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70E" w:rsidRDefault="00A7470E" w:rsidP="00803A91">
      <w:pPr>
        <w:keepNext/>
        <w:widowControl w:val="0"/>
        <w:autoSpaceDE w:val="0"/>
        <w:autoSpaceDN w:val="0"/>
        <w:spacing w:after="0" w:line="240" w:lineRule="auto"/>
        <w:jc w:val="center"/>
        <w:outlineLvl w:val="3"/>
        <w:rPr>
          <w:rFonts w:ascii="Times New Roman" w:eastAsia="Times New Roman" w:hAnsi="Times New Roman" w:cs="Times New Roman"/>
          <w:b/>
          <w:bCs/>
          <w:sz w:val="28"/>
          <w:szCs w:val="28"/>
          <w:lang w:eastAsia="ru-RU"/>
        </w:rPr>
      </w:pPr>
    </w:p>
    <w:p w:rsidR="00803A91" w:rsidRPr="00803A91" w:rsidRDefault="00803A91" w:rsidP="00803A91">
      <w:pPr>
        <w:keepNext/>
        <w:widowControl w:val="0"/>
        <w:autoSpaceDE w:val="0"/>
        <w:autoSpaceDN w:val="0"/>
        <w:spacing w:after="0" w:line="240" w:lineRule="auto"/>
        <w:jc w:val="center"/>
        <w:outlineLvl w:val="3"/>
        <w:rPr>
          <w:rFonts w:ascii="Times New Roman" w:eastAsia="Times New Roman" w:hAnsi="Times New Roman" w:cs="Times New Roman"/>
          <w:b/>
          <w:bCs/>
          <w:sz w:val="28"/>
          <w:szCs w:val="28"/>
          <w:lang w:eastAsia="ru-RU"/>
        </w:rPr>
      </w:pPr>
      <w:r w:rsidRPr="00803A91">
        <w:rPr>
          <w:rFonts w:ascii="Times New Roman" w:eastAsia="Times New Roman" w:hAnsi="Times New Roman" w:cs="Times New Roman"/>
          <w:b/>
          <w:bCs/>
          <w:sz w:val="28"/>
          <w:szCs w:val="28"/>
          <w:lang w:eastAsia="ru-RU"/>
        </w:rPr>
        <w:t>УПРАВЛЕНИЕ ОБРАЗОВАНИЯ</w:t>
      </w:r>
    </w:p>
    <w:p w:rsidR="00803A91" w:rsidRPr="00803A91" w:rsidRDefault="00803A91" w:rsidP="00803A91">
      <w:pPr>
        <w:jc w:val="center"/>
        <w:rPr>
          <w:rFonts w:ascii="Times New Roman" w:eastAsiaTheme="minorEastAsia" w:hAnsi="Times New Roman" w:cs="Times New Roman"/>
          <w:b/>
          <w:sz w:val="28"/>
          <w:szCs w:val="28"/>
          <w:lang w:eastAsia="ru-RU"/>
        </w:rPr>
      </w:pPr>
      <w:r w:rsidRPr="00803A91">
        <w:rPr>
          <w:rFonts w:ascii="Times New Roman" w:eastAsiaTheme="minorEastAsia" w:hAnsi="Times New Roman" w:cs="Times New Roman"/>
          <w:b/>
          <w:sz w:val="28"/>
          <w:szCs w:val="28"/>
          <w:lang w:eastAsia="ru-RU"/>
        </w:rPr>
        <w:t>АДМИНИСТРАЦИИ РАКИТЯНСКОГО РАЙОНА</w:t>
      </w:r>
    </w:p>
    <w:p w:rsidR="00803A91" w:rsidRPr="00803A91" w:rsidRDefault="00803A91" w:rsidP="00803A91">
      <w:pPr>
        <w:jc w:val="center"/>
        <w:rPr>
          <w:rFonts w:ascii="Times New Roman" w:eastAsiaTheme="minorEastAsia" w:hAnsi="Times New Roman" w:cs="Times New Roman"/>
          <w:b/>
          <w:sz w:val="28"/>
          <w:szCs w:val="28"/>
          <w:lang w:eastAsia="ru-RU"/>
        </w:rPr>
      </w:pPr>
    </w:p>
    <w:p w:rsidR="00803A91" w:rsidRPr="00803A91" w:rsidRDefault="00803A91" w:rsidP="00803A91">
      <w:pPr>
        <w:keepNext/>
        <w:widowControl w:val="0"/>
        <w:autoSpaceDE w:val="0"/>
        <w:autoSpaceDN w:val="0"/>
        <w:spacing w:after="0" w:line="240" w:lineRule="auto"/>
        <w:jc w:val="center"/>
        <w:outlineLvl w:val="3"/>
        <w:rPr>
          <w:rFonts w:ascii="Times New Roman" w:eastAsia="Times New Roman" w:hAnsi="Times New Roman" w:cs="Times New Roman"/>
          <w:b/>
          <w:bCs/>
          <w:sz w:val="28"/>
          <w:szCs w:val="28"/>
          <w:lang w:eastAsia="ru-RU"/>
        </w:rPr>
      </w:pPr>
      <w:r w:rsidRPr="00803A91">
        <w:rPr>
          <w:rFonts w:ascii="Times New Roman" w:eastAsia="Times New Roman" w:hAnsi="Times New Roman" w:cs="Times New Roman"/>
          <w:b/>
          <w:bCs/>
          <w:sz w:val="28"/>
          <w:szCs w:val="28"/>
          <w:lang w:eastAsia="ru-RU"/>
        </w:rPr>
        <w:t>ПРИКАЗ</w:t>
      </w:r>
    </w:p>
    <w:p w:rsidR="00803A91" w:rsidRPr="00803A91" w:rsidRDefault="00803A91" w:rsidP="00803A91">
      <w:pPr>
        <w:keepNext/>
        <w:widowControl w:val="0"/>
        <w:autoSpaceDE w:val="0"/>
        <w:autoSpaceDN w:val="0"/>
        <w:spacing w:after="0" w:line="240" w:lineRule="auto"/>
        <w:jc w:val="center"/>
        <w:outlineLvl w:val="3"/>
        <w:rPr>
          <w:rFonts w:ascii="Times New Roman" w:eastAsia="Times New Roman" w:hAnsi="Times New Roman" w:cs="Times New Roman"/>
          <w:b/>
          <w:bCs/>
          <w:szCs w:val="28"/>
          <w:lang w:eastAsia="ru-RU"/>
        </w:rPr>
      </w:pPr>
    </w:p>
    <w:p w:rsidR="00803A91" w:rsidRPr="00803A91" w:rsidRDefault="00803A91" w:rsidP="00803A91">
      <w:pPr>
        <w:spacing w:after="0" w:line="240" w:lineRule="auto"/>
        <w:rPr>
          <w:rFonts w:ascii="Times New Roman" w:eastAsiaTheme="minorEastAsia" w:hAnsi="Times New Roman"/>
          <w:sz w:val="24"/>
          <w:szCs w:val="26"/>
          <w:lang w:eastAsia="ru-RU"/>
        </w:rPr>
      </w:pPr>
    </w:p>
    <w:p w:rsidR="00803A91" w:rsidRPr="00803A91" w:rsidRDefault="00803A91" w:rsidP="00803A91">
      <w:pPr>
        <w:spacing w:after="0" w:line="240" w:lineRule="auto"/>
        <w:rPr>
          <w:rFonts w:ascii="Times New Roman" w:eastAsiaTheme="minorEastAsia" w:hAnsi="Times New Roman"/>
          <w:sz w:val="24"/>
          <w:szCs w:val="26"/>
          <w:lang w:eastAsia="ru-RU"/>
        </w:rPr>
      </w:pPr>
    </w:p>
    <w:p w:rsidR="00803A91" w:rsidRPr="002379A0" w:rsidRDefault="00803A91" w:rsidP="00803A91">
      <w:pPr>
        <w:spacing w:after="0" w:line="240" w:lineRule="auto"/>
        <w:rPr>
          <w:rFonts w:ascii="Times New Roman" w:eastAsiaTheme="minorEastAsia" w:hAnsi="Times New Roman"/>
          <w:b/>
          <w:sz w:val="28"/>
          <w:szCs w:val="28"/>
          <w:lang w:val="az-Cyrl-AZ" w:eastAsia="ru-RU"/>
        </w:rPr>
      </w:pPr>
      <w:r w:rsidRPr="00803A91">
        <w:rPr>
          <w:rFonts w:ascii="Times New Roman" w:eastAsiaTheme="minorEastAsia" w:hAnsi="Times New Roman"/>
          <w:b/>
          <w:sz w:val="28"/>
          <w:szCs w:val="28"/>
          <w:lang w:eastAsia="ru-RU"/>
        </w:rPr>
        <w:t>«</w:t>
      </w:r>
      <w:r w:rsidR="005A4CC1">
        <w:rPr>
          <w:rFonts w:ascii="Times New Roman" w:eastAsiaTheme="minorEastAsia" w:hAnsi="Times New Roman"/>
          <w:b/>
          <w:sz w:val="28"/>
          <w:szCs w:val="28"/>
          <w:u w:val="single"/>
          <w:lang w:val="az-Cyrl-AZ" w:eastAsia="ru-RU"/>
        </w:rPr>
        <w:t>10</w:t>
      </w:r>
      <w:r w:rsidRPr="00803A91">
        <w:rPr>
          <w:rFonts w:ascii="Times New Roman" w:eastAsiaTheme="minorEastAsia" w:hAnsi="Times New Roman"/>
          <w:b/>
          <w:sz w:val="28"/>
          <w:szCs w:val="28"/>
          <w:lang w:eastAsia="ru-RU"/>
        </w:rPr>
        <w:t xml:space="preserve">» </w:t>
      </w:r>
      <w:r w:rsidR="002379A0">
        <w:rPr>
          <w:rFonts w:ascii="Times New Roman" w:eastAsiaTheme="minorEastAsia" w:hAnsi="Times New Roman"/>
          <w:b/>
          <w:sz w:val="28"/>
          <w:szCs w:val="28"/>
          <w:lang w:val="az-Cyrl-AZ" w:eastAsia="ru-RU"/>
        </w:rPr>
        <w:t>октября</w:t>
      </w:r>
      <w:r w:rsidRPr="00803A91">
        <w:rPr>
          <w:rFonts w:ascii="Times New Roman" w:eastAsiaTheme="minorEastAsia" w:hAnsi="Times New Roman"/>
          <w:b/>
          <w:sz w:val="28"/>
          <w:szCs w:val="28"/>
          <w:lang w:eastAsia="ru-RU"/>
        </w:rPr>
        <w:t xml:space="preserve"> 2024 г.</w:t>
      </w:r>
      <w:r w:rsidRPr="00803A91">
        <w:rPr>
          <w:rFonts w:ascii="Times New Roman" w:eastAsiaTheme="minorEastAsia" w:hAnsi="Times New Roman"/>
          <w:b/>
          <w:sz w:val="28"/>
          <w:szCs w:val="28"/>
          <w:lang w:eastAsia="ru-RU"/>
        </w:rPr>
        <w:tab/>
      </w:r>
      <w:r w:rsidRPr="00803A91">
        <w:rPr>
          <w:rFonts w:ascii="Times New Roman" w:eastAsiaTheme="minorEastAsia" w:hAnsi="Times New Roman"/>
          <w:b/>
          <w:sz w:val="28"/>
          <w:szCs w:val="28"/>
          <w:lang w:eastAsia="ru-RU"/>
        </w:rPr>
        <w:tab/>
      </w:r>
      <w:r w:rsidRPr="00803A91">
        <w:rPr>
          <w:rFonts w:ascii="Times New Roman" w:eastAsiaTheme="minorEastAsia" w:hAnsi="Times New Roman"/>
          <w:b/>
          <w:sz w:val="28"/>
          <w:szCs w:val="28"/>
          <w:lang w:eastAsia="ru-RU"/>
        </w:rPr>
        <w:tab/>
      </w:r>
      <w:r w:rsidRPr="00803A91">
        <w:rPr>
          <w:rFonts w:ascii="Times New Roman" w:eastAsiaTheme="minorEastAsia" w:hAnsi="Times New Roman"/>
          <w:b/>
          <w:sz w:val="28"/>
          <w:szCs w:val="28"/>
          <w:lang w:eastAsia="ru-RU"/>
        </w:rPr>
        <w:tab/>
      </w:r>
      <w:r w:rsidRPr="00803A91">
        <w:rPr>
          <w:rFonts w:ascii="Times New Roman" w:eastAsiaTheme="minorEastAsia" w:hAnsi="Times New Roman"/>
          <w:b/>
          <w:sz w:val="28"/>
          <w:szCs w:val="28"/>
          <w:lang w:eastAsia="ru-RU"/>
        </w:rPr>
        <w:tab/>
      </w:r>
      <w:r w:rsidRPr="00803A91">
        <w:rPr>
          <w:rFonts w:ascii="Times New Roman" w:eastAsiaTheme="minorEastAsia" w:hAnsi="Times New Roman"/>
          <w:b/>
          <w:sz w:val="28"/>
          <w:szCs w:val="28"/>
          <w:lang w:eastAsia="ru-RU"/>
        </w:rPr>
        <w:tab/>
        <w:t xml:space="preserve">            № </w:t>
      </w:r>
      <w:r w:rsidRPr="00803A91">
        <w:rPr>
          <w:rFonts w:ascii="Times New Roman" w:eastAsiaTheme="minorEastAsia" w:hAnsi="Times New Roman"/>
          <w:b/>
          <w:sz w:val="28"/>
          <w:szCs w:val="28"/>
          <w:u w:val="single"/>
          <w:lang w:eastAsia="ru-RU"/>
        </w:rPr>
        <w:t>209-11-</w:t>
      </w:r>
      <w:r w:rsidR="005A4CC1">
        <w:rPr>
          <w:rFonts w:ascii="Times New Roman" w:eastAsiaTheme="minorEastAsia" w:hAnsi="Times New Roman"/>
          <w:b/>
          <w:sz w:val="28"/>
          <w:szCs w:val="28"/>
          <w:u w:val="single"/>
          <w:lang w:val="az-Cyrl-AZ" w:eastAsia="ru-RU"/>
        </w:rPr>
        <w:t>995</w:t>
      </w:r>
    </w:p>
    <w:p w:rsidR="00803A91" w:rsidRPr="00803A91" w:rsidRDefault="00803A91" w:rsidP="00803A91">
      <w:pPr>
        <w:spacing w:after="0" w:line="240" w:lineRule="auto"/>
        <w:rPr>
          <w:rFonts w:ascii="Times New Roman" w:eastAsiaTheme="minorEastAsia" w:hAnsi="Times New Roman"/>
          <w:szCs w:val="28"/>
          <w:lang w:eastAsia="ru-RU"/>
        </w:rPr>
      </w:pPr>
    </w:p>
    <w:p w:rsidR="00803A91" w:rsidRPr="00803A91" w:rsidRDefault="00803A91" w:rsidP="00803A91">
      <w:pPr>
        <w:spacing w:after="0" w:line="240" w:lineRule="auto"/>
        <w:rPr>
          <w:rFonts w:ascii="Times New Roman" w:eastAsiaTheme="minorEastAsia" w:hAnsi="Times New Roman"/>
          <w:szCs w:val="28"/>
          <w:lang w:eastAsia="ru-RU"/>
        </w:rPr>
      </w:pPr>
    </w:p>
    <w:p w:rsidR="00803A91" w:rsidRPr="002379A0" w:rsidRDefault="00803A91" w:rsidP="002379A0">
      <w:pPr>
        <w:spacing w:after="0" w:line="240" w:lineRule="auto"/>
        <w:rPr>
          <w:rFonts w:ascii="Times New Roman" w:eastAsiaTheme="minorEastAsia" w:hAnsi="Times New Roman"/>
          <w:b/>
          <w:bCs/>
          <w:sz w:val="28"/>
          <w:szCs w:val="28"/>
          <w:lang w:val="az-Cyrl-AZ" w:eastAsia="ru-RU"/>
        </w:rPr>
      </w:pPr>
      <w:r w:rsidRPr="002379A0">
        <w:rPr>
          <w:rFonts w:ascii="Times New Roman" w:eastAsiaTheme="minorEastAsia" w:hAnsi="Times New Roman"/>
          <w:b/>
          <w:bCs/>
          <w:sz w:val="28"/>
          <w:szCs w:val="28"/>
          <w:lang w:eastAsia="ru-RU"/>
        </w:rPr>
        <w:t xml:space="preserve">О проведении </w:t>
      </w:r>
      <w:r w:rsidR="002379A0" w:rsidRPr="002379A0">
        <w:rPr>
          <w:rFonts w:ascii="Times New Roman" w:eastAsiaTheme="minorEastAsia" w:hAnsi="Times New Roman"/>
          <w:b/>
          <w:bCs/>
          <w:sz w:val="28"/>
          <w:szCs w:val="28"/>
          <w:lang w:val="az-Cyrl-AZ" w:eastAsia="ru-RU"/>
        </w:rPr>
        <w:t>экологического марафона</w:t>
      </w:r>
    </w:p>
    <w:p w:rsidR="002379A0" w:rsidRPr="002379A0" w:rsidRDefault="002379A0" w:rsidP="002379A0">
      <w:pPr>
        <w:keepNext/>
        <w:spacing w:after="0" w:line="240" w:lineRule="auto"/>
        <w:outlineLvl w:val="1"/>
        <w:rPr>
          <w:rFonts w:ascii="Times New Roman" w:eastAsia="Times New Roman" w:hAnsi="Times New Roman" w:cs="Times New Roman"/>
          <w:b/>
          <w:bCs/>
          <w:sz w:val="26"/>
          <w:szCs w:val="26"/>
          <w:lang w:eastAsia="x-none"/>
        </w:rPr>
      </w:pPr>
      <w:r w:rsidRPr="002379A0">
        <w:rPr>
          <w:rFonts w:ascii="Times New Roman" w:eastAsia="Times New Roman" w:hAnsi="Times New Roman" w:cs="Times New Roman"/>
          <w:b/>
          <w:bCs/>
          <w:sz w:val="26"/>
          <w:szCs w:val="26"/>
          <w:lang w:val="x-none" w:eastAsia="x-none"/>
        </w:rPr>
        <w:t>«</w:t>
      </w:r>
      <w:r w:rsidRPr="002379A0">
        <w:rPr>
          <w:rFonts w:ascii="Times New Roman" w:eastAsia="Times New Roman" w:hAnsi="Times New Roman" w:cs="Times New Roman"/>
          <w:b/>
          <w:bCs/>
          <w:sz w:val="26"/>
          <w:szCs w:val="26"/>
          <w:lang w:eastAsia="x-none"/>
        </w:rPr>
        <w:t>Сохраним природу – сохраним будущее</w:t>
      </w:r>
      <w:r w:rsidRPr="002379A0">
        <w:rPr>
          <w:rFonts w:ascii="Times New Roman" w:eastAsia="Times New Roman" w:hAnsi="Times New Roman" w:cs="Times New Roman"/>
          <w:b/>
          <w:bCs/>
          <w:sz w:val="26"/>
          <w:szCs w:val="26"/>
          <w:lang w:val="x-none" w:eastAsia="x-none"/>
        </w:rPr>
        <w:t>»</w:t>
      </w:r>
      <w:r w:rsidRPr="002379A0">
        <w:rPr>
          <w:rFonts w:ascii="Times New Roman" w:eastAsia="Times New Roman" w:hAnsi="Times New Roman" w:cs="Times New Roman"/>
          <w:b/>
          <w:bCs/>
          <w:sz w:val="26"/>
          <w:szCs w:val="26"/>
          <w:lang w:eastAsia="x-none"/>
        </w:rPr>
        <w:t xml:space="preserve"> </w:t>
      </w:r>
    </w:p>
    <w:p w:rsidR="002379A0" w:rsidRPr="002379A0" w:rsidRDefault="002379A0" w:rsidP="002379A0">
      <w:pPr>
        <w:spacing w:after="0" w:line="240" w:lineRule="auto"/>
        <w:rPr>
          <w:rFonts w:ascii="Times New Roman" w:eastAsia="Times New Roman" w:hAnsi="Times New Roman" w:cs="Times New Roman"/>
          <w:b/>
          <w:sz w:val="26"/>
          <w:szCs w:val="26"/>
          <w:lang w:val="az-Cyrl-AZ" w:eastAsia="ru-RU"/>
        </w:rPr>
      </w:pPr>
      <w:r w:rsidRPr="002379A0">
        <w:rPr>
          <w:rFonts w:ascii="Times New Roman" w:eastAsia="Times New Roman" w:hAnsi="Times New Roman" w:cs="Times New Roman"/>
          <w:b/>
          <w:sz w:val="26"/>
          <w:szCs w:val="26"/>
          <w:lang w:eastAsia="ru-RU"/>
        </w:rPr>
        <w:t>в 2024-2025 учебном г</w:t>
      </w:r>
      <w:r w:rsidRPr="002379A0">
        <w:rPr>
          <w:rFonts w:ascii="Times New Roman" w:eastAsia="Times New Roman" w:hAnsi="Times New Roman" w:cs="Times New Roman"/>
          <w:b/>
          <w:sz w:val="26"/>
          <w:szCs w:val="26"/>
          <w:lang w:val="az-Cyrl-AZ" w:eastAsia="ru-RU"/>
        </w:rPr>
        <w:t>оду</w:t>
      </w:r>
    </w:p>
    <w:p w:rsidR="002379A0" w:rsidRPr="002379A0" w:rsidRDefault="002379A0" w:rsidP="002379A0">
      <w:pPr>
        <w:spacing w:after="0" w:line="240" w:lineRule="auto"/>
        <w:rPr>
          <w:rFonts w:ascii="Times New Roman" w:eastAsiaTheme="minorEastAsia" w:hAnsi="Times New Roman"/>
          <w:sz w:val="18"/>
          <w:szCs w:val="28"/>
          <w:lang w:val="az-Cyrl-AZ" w:eastAsia="ru-RU"/>
        </w:rPr>
      </w:pPr>
    </w:p>
    <w:p w:rsidR="00803A91" w:rsidRPr="00803A91" w:rsidRDefault="00803A91" w:rsidP="00803A91">
      <w:pPr>
        <w:spacing w:after="0" w:line="240" w:lineRule="auto"/>
        <w:jc w:val="both"/>
        <w:rPr>
          <w:rFonts w:ascii="Times New Roman" w:eastAsiaTheme="minorEastAsia" w:hAnsi="Times New Roman"/>
          <w:sz w:val="18"/>
          <w:szCs w:val="28"/>
          <w:lang w:eastAsia="ru-RU"/>
        </w:rPr>
      </w:pPr>
    </w:p>
    <w:p w:rsidR="00803A91" w:rsidRPr="00803A91" w:rsidRDefault="00803A91" w:rsidP="00803A91">
      <w:pPr>
        <w:shd w:val="clear" w:color="auto" w:fill="FFFFFF"/>
        <w:spacing w:after="0" w:line="240" w:lineRule="auto"/>
        <w:ind w:firstLine="567"/>
        <w:jc w:val="both"/>
        <w:rPr>
          <w:rFonts w:ascii="Times New Roman" w:eastAsiaTheme="minorEastAsia" w:hAnsi="Times New Roman" w:cs="Times New Roman"/>
          <w:sz w:val="28"/>
          <w:szCs w:val="28"/>
          <w:lang w:eastAsia="ru-RU"/>
        </w:rPr>
      </w:pPr>
      <w:proofErr w:type="gramStart"/>
      <w:r w:rsidRPr="00803A91">
        <w:rPr>
          <w:rFonts w:ascii="Times New Roman" w:eastAsiaTheme="minorEastAsia" w:hAnsi="Times New Roman" w:cs="Times New Roman"/>
          <w:sz w:val="28"/>
          <w:szCs w:val="28"/>
          <w:lang w:eastAsia="ru-RU"/>
        </w:rPr>
        <w:t xml:space="preserve">Во исполнение приказа министерства образования Белгородской области </w:t>
      </w:r>
      <w:r>
        <w:rPr>
          <w:rFonts w:ascii="Times New Roman" w:eastAsiaTheme="minorEastAsia" w:hAnsi="Times New Roman" w:cs="Times New Roman"/>
          <w:sz w:val="28"/>
          <w:szCs w:val="28"/>
          <w:lang w:eastAsia="ru-RU"/>
        </w:rPr>
        <w:t xml:space="preserve">от </w:t>
      </w:r>
      <w:r w:rsidR="002379A0">
        <w:rPr>
          <w:rFonts w:ascii="Times New Roman" w:eastAsiaTheme="minorEastAsia" w:hAnsi="Times New Roman" w:cs="Times New Roman"/>
          <w:sz w:val="28"/>
          <w:szCs w:val="28"/>
          <w:lang w:val="az-Cyrl-AZ" w:eastAsia="ru-RU"/>
        </w:rPr>
        <w:t>13 сентября</w:t>
      </w:r>
      <w:r>
        <w:rPr>
          <w:rFonts w:ascii="Times New Roman" w:eastAsiaTheme="minorEastAsia" w:hAnsi="Times New Roman" w:cs="Times New Roman"/>
          <w:sz w:val="28"/>
          <w:szCs w:val="28"/>
          <w:lang w:eastAsia="ru-RU"/>
        </w:rPr>
        <w:t xml:space="preserve"> 2024 г. № 2</w:t>
      </w:r>
      <w:r w:rsidR="002379A0">
        <w:rPr>
          <w:rFonts w:ascii="Times New Roman" w:eastAsiaTheme="minorEastAsia" w:hAnsi="Times New Roman" w:cs="Times New Roman"/>
          <w:sz w:val="28"/>
          <w:szCs w:val="28"/>
          <w:lang w:val="az-Cyrl-AZ" w:eastAsia="ru-RU"/>
        </w:rPr>
        <w:t>858</w:t>
      </w:r>
      <w:r>
        <w:rPr>
          <w:rFonts w:ascii="Times New Roman" w:eastAsiaTheme="minorEastAsia" w:hAnsi="Times New Roman" w:cs="Times New Roman"/>
          <w:sz w:val="28"/>
          <w:szCs w:val="28"/>
          <w:lang w:eastAsia="ru-RU"/>
        </w:rPr>
        <w:t xml:space="preserve"> </w:t>
      </w:r>
      <w:r w:rsidRPr="00803A91">
        <w:rPr>
          <w:rFonts w:ascii="Times New Roman" w:eastAsiaTheme="minorEastAsia" w:hAnsi="Times New Roman" w:cs="Times New Roman"/>
          <w:sz w:val="28"/>
          <w:szCs w:val="28"/>
          <w:lang w:eastAsia="ru-RU"/>
        </w:rPr>
        <w:t>«</w:t>
      </w:r>
      <w:r w:rsidR="002379A0">
        <w:rPr>
          <w:rFonts w:ascii="Times New Roman" w:eastAsiaTheme="minorEastAsia" w:hAnsi="Times New Roman" w:cs="Times New Roman"/>
          <w:sz w:val="28"/>
          <w:szCs w:val="28"/>
          <w:lang w:val="az-Cyrl-AZ" w:eastAsia="ru-RU"/>
        </w:rPr>
        <w:t>О проведении об</w:t>
      </w:r>
      <w:r w:rsidR="001D1285">
        <w:rPr>
          <w:rFonts w:ascii="Times New Roman" w:eastAsiaTheme="minorEastAsia" w:hAnsi="Times New Roman" w:cs="Times New Roman"/>
          <w:sz w:val="28"/>
          <w:szCs w:val="28"/>
          <w:lang w:val="az-Cyrl-AZ" w:eastAsia="ru-RU"/>
        </w:rPr>
        <w:t xml:space="preserve">ласного экологического марафона </w:t>
      </w:r>
      <w:r w:rsidR="001D1285" w:rsidRPr="002379A0">
        <w:rPr>
          <w:rFonts w:ascii="Times New Roman" w:eastAsia="Times New Roman" w:hAnsi="Times New Roman" w:cs="Times New Roman"/>
          <w:b/>
          <w:bCs/>
          <w:sz w:val="26"/>
          <w:szCs w:val="26"/>
          <w:lang w:val="x-none" w:eastAsia="x-none"/>
        </w:rPr>
        <w:t>«</w:t>
      </w:r>
      <w:r w:rsidR="002379A0">
        <w:rPr>
          <w:rFonts w:ascii="Times New Roman" w:eastAsiaTheme="minorEastAsia" w:hAnsi="Times New Roman" w:cs="Times New Roman"/>
          <w:sz w:val="28"/>
          <w:szCs w:val="28"/>
          <w:lang w:val="az-Cyrl-AZ" w:eastAsia="ru-RU"/>
        </w:rPr>
        <w:t>Сохраним природу – сохраним будущее</w:t>
      </w:r>
      <w:r>
        <w:rPr>
          <w:rFonts w:ascii="Times New Roman" w:eastAsiaTheme="minorEastAsia" w:hAnsi="Times New Roman" w:cs="Times New Roman"/>
          <w:sz w:val="28"/>
          <w:szCs w:val="28"/>
          <w:lang w:eastAsia="ru-RU"/>
        </w:rPr>
        <w:t>»</w:t>
      </w:r>
      <w:r w:rsidRPr="00803A91">
        <w:rPr>
          <w:rFonts w:ascii="Times New Roman" w:eastAsiaTheme="minorEastAsia" w:hAnsi="Times New Roman" w:cs="Times New Roman"/>
          <w:sz w:val="28"/>
          <w:szCs w:val="28"/>
          <w:lang w:eastAsia="ru-RU"/>
        </w:rPr>
        <w:t xml:space="preserve">, с целью </w:t>
      </w:r>
      <w:r w:rsidR="002379A0" w:rsidRPr="002379A0">
        <w:rPr>
          <w:rFonts w:ascii="Times New Roman" w:eastAsiaTheme="minorEastAsia" w:hAnsi="Times New Roman" w:cs="Times New Roman"/>
          <w:bCs/>
          <w:sz w:val="28"/>
          <w:szCs w:val="28"/>
          <w:lang w:eastAsia="ru-RU"/>
        </w:rPr>
        <w:t xml:space="preserve">развития у обучающихся гражданской ответственности </w:t>
      </w:r>
      <w:r w:rsidR="002379A0" w:rsidRPr="002379A0">
        <w:rPr>
          <w:rFonts w:ascii="Times New Roman" w:eastAsiaTheme="minorEastAsia" w:hAnsi="Times New Roman" w:cs="Times New Roman"/>
          <w:bCs/>
          <w:sz w:val="28"/>
          <w:szCs w:val="28"/>
          <w:lang w:eastAsia="ru-RU"/>
        </w:rPr>
        <w:br/>
        <w:t>и экологической культуры на основе изучения природы, истории и традиций своего края, вовлечения детей, родителей и жителей области в волонтерскую природоохранную деятельность</w:t>
      </w:r>
      <w:proofErr w:type="gramEnd"/>
    </w:p>
    <w:p w:rsidR="00803A91" w:rsidRPr="00803A91" w:rsidRDefault="00803A91" w:rsidP="00803A91">
      <w:pPr>
        <w:shd w:val="clear" w:color="auto" w:fill="FFFFFF"/>
        <w:spacing w:after="0" w:line="240" w:lineRule="auto"/>
        <w:ind w:firstLine="567"/>
        <w:jc w:val="both"/>
        <w:rPr>
          <w:rFonts w:ascii="Times New Roman" w:eastAsiaTheme="minorEastAsia" w:hAnsi="Times New Roman"/>
          <w:sz w:val="20"/>
          <w:szCs w:val="28"/>
          <w:lang w:eastAsia="ru-RU"/>
        </w:rPr>
      </w:pPr>
    </w:p>
    <w:p w:rsidR="00803A91" w:rsidRPr="00803A91" w:rsidRDefault="00803A91" w:rsidP="00803A91">
      <w:pPr>
        <w:spacing w:after="0" w:line="240" w:lineRule="auto"/>
        <w:ind w:firstLine="567"/>
        <w:jc w:val="center"/>
        <w:rPr>
          <w:rFonts w:ascii="Times New Roman" w:eastAsiaTheme="minorEastAsia" w:hAnsi="Times New Roman"/>
          <w:b/>
          <w:bCs/>
          <w:sz w:val="28"/>
          <w:szCs w:val="28"/>
          <w:lang w:eastAsia="ru-RU"/>
        </w:rPr>
      </w:pPr>
      <w:r w:rsidRPr="00803A91">
        <w:rPr>
          <w:rFonts w:ascii="Times New Roman" w:eastAsiaTheme="minorEastAsia" w:hAnsi="Times New Roman"/>
          <w:b/>
          <w:bCs/>
          <w:sz w:val="28"/>
          <w:szCs w:val="28"/>
          <w:lang w:eastAsia="ru-RU"/>
        </w:rPr>
        <w:t>приказываю:</w:t>
      </w:r>
    </w:p>
    <w:p w:rsidR="00803A91" w:rsidRPr="00803A91" w:rsidRDefault="00803A91" w:rsidP="00803A91">
      <w:pPr>
        <w:spacing w:after="0" w:line="240" w:lineRule="auto"/>
        <w:ind w:firstLine="567"/>
        <w:jc w:val="both"/>
        <w:rPr>
          <w:rFonts w:ascii="Times New Roman" w:eastAsiaTheme="minorEastAsia" w:hAnsi="Times New Roman"/>
          <w:sz w:val="20"/>
          <w:szCs w:val="28"/>
          <w:lang w:eastAsia="ru-RU"/>
        </w:rPr>
      </w:pPr>
    </w:p>
    <w:p w:rsidR="00803A91" w:rsidRPr="00803A91" w:rsidRDefault="00803A91" w:rsidP="00803A91">
      <w:pPr>
        <w:spacing w:after="0" w:line="240" w:lineRule="auto"/>
        <w:ind w:firstLine="567"/>
        <w:jc w:val="both"/>
        <w:rPr>
          <w:rFonts w:ascii="Times New Roman" w:eastAsiaTheme="minorEastAsia" w:hAnsi="Times New Roman"/>
          <w:sz w:val="28"/>
          <w:szCs w:val="28"/>
          <w:lang w:eastAsia="ru-RU"/>
        </w:rPr>
      </w:pPr>
      <w:r w:rsidRPr="00803A91">
        <w:rPr>
          <w:rFonts w:ascii="Times New Roman" w:eastAsiaTheme="minorEastAsia" w:hAnsi="Times New Roman"/>
          <w:sz w:val="28"/>
          <w:szCs w:val="28"/>
          <w:lang w:eastAsia="ru-RU"/>
        </w:rPr>
        <w:t xml:space="preserve">1. Провести в период с </w:t>
      </w:r>
      <w:r w:rsidR="002E5CEA">
        <w:rPr>
          <w:rFonts w:ascii="Times New Roman" w:eastAsiaTheme="minorEastAsia" w:hAnsi="Times New Roman"/>
          <w:sz w:val="28"/>
          <w:szCs w:val="28"/>
          <w:lang w:eastAsia="ru-RU"/>
        </w:rPr>
        <w:t>сентября</w:t>
      </w:r>
      <w:r w:rsidR="001D1285">
        <w:rPr>
          <w:rFonts w:ascii="Times New Roman" w:eastAsiaTheme="minorEastAsia" w:hAnsi="Times New Roman"/>
          <w:sz w:val="28"/>
          <w:szCs w:val="28"/>
          <w:lang w:val="az-Cyrl-AZ" w:eastAsia="ru-RU"/>
        </w:rPr>
        <w:t xml:space="preserve"> 2024года</w:t>
      </w:r>
      <w:r w:rsidRPr="00803A91">
        <w:rPr>
          <w:rFonts w:ascii="Times New Roman" w:eastAsiaTheme="minorEastAsia" w:hAnsi="Times New Roman"/>
          <w:sz w:val="28"/>
          <w:szCs w:val="28"/>
          <w:lang w:eastAsia="ru-RU"/>
        </w:rPr>
        <w:t xml:space="preserve"> </w:t>
      </w:r>
      <w:r w:rsidRPr="00803A91">
        <w:rPr>
          <w:rFonts w:ascii="Times New Roman" w:eastAsiaTheme="minorEastAsia" w:hAnsi="Times New Roman"/>
          <w:bCs/>
          <w:sz w:val="28"/>
          <w:szCs w:val="28"/>
          <w:lang w:eastAsia="ru-RU"/>
        </w:rPr>
        <w:t xml:space="preserve">по </w:t>
      </w:r>
      <w:r w:rsidR="001D1285">
        <w:rPr>
          <w:rFonts w:ascii="Times New Roman" w:eastAsiaTheme="minorEastAsia" w:hAnsi="Times New Roman"/>
          <w:bCs/>
          <w:sz w:val="28"/>
          <w:szCs w:val="28"/>
          <w:lang w:val="az-Cyrl-AZ" w:eastAsia="ru-RU"/>
        </w:rPr>
        <w:t>май</w:t>
      </w:r>
      <w:r w:rsidRPr="00803A91">
        <w:rPr>
          <w:rFonts w:ascii="Times New Roman" w:eastAsiaTheme="minorEastAsia" w:hAnsi="Times New Roman"/>
          <w:bCs/>
          <w:sz w:val="28"/>
          <w:szCs w:val="28"/>
          <w:lang w:eastAsia="ru-RU"/>
        </w:rPr>
        <w:t xml:space="preserve"> 202</w:t>
      </w:r>
      <w:r w:rsidR="001D1285">
        <w:rPr>
          <w:rFonts w:ascii="Times New Roman" w:eastAsiaTheme="minorEastAsia" w:hAnsi="Times New Roman"/>
          <w:bCs/>
          <w:sz w:val="28"/>
          <w:szCs w:val="28"/>
          <w:lang w:val="az-Cyrl-AZ" w:eastAsia="ru-RU"/>
        </w:rPr>
        <w:t>5</w:t>
      </w:r>
      <w:r w:rsidRPr="00803A91">
        <w:rPr>
          <w:rFonts w:ascii="Times New Roman" w:eastAsiaTheme="minorEastAsia" w:hAnsi="Times New Roman"/>
          <w:bCs/>
          <w:sz w:val="28"/>
          <w:szCs w:val="28"/>
          <w:lang w:eastAsia="ru-RU"/>
        </w:rPr>
        <w:t xml:space="preserve"> года</w:t>
      </w:r>
      <w:r w:rsidRPr="00803A91">
        <w:rPr>
          <w:rFonts w:ascii="Times New Roman" w:eastAsiaTheme="minorEastAsia" w:hAnsi="Times New Roman"/>
          <w:sz w:val="28"/>
          <w:szCs w:val="28"/>
          <w:lang w:eastAsia="ru-RU"/>
        </w:rPr>
        <w:t xml:space="preserve"> </w:t>
      </w:r>
      <w:r w:rsidR="001D1285">
        <w:rPr>
          <w:rFonts w:ascii="Times New Roman" w:eastAsiaTheme="minorEastAsia" w:hAnsi="Times New Roman"/>
          <w:sz w:val="28"/>
          <w:szCs w:val="28"/>
          <w:lang w:val="az-Cyrl-AZ" w:eastAsia="ru-RU"/>
        </w:rPr>
        <w:t xml:space="preserve">экологический марафон </w:t>
      </w:r>
      <w:r w:rsidR="001D1285" w:rsidRPr="002379A0">
        <w:rPr>
          <w:rFonts w:ascii="Times New Roman" w:eastAsia="Times New Roman" w:hAnsi="Times New Roman" w:cs="Times New Roman"/>
          <w:b/>
          <w:bCs/>
          <w:sz w:val="26"/>
          <w:szCs w:val="26"/>
          <w:lang w:val="x-none" w:eastAsia="x-none"/>
        </w:rPr>
        <w:t>«</w:t>
      </w:r>
      <w:r w:rsidR="001D1285">
        <w:rPr>
          <w:rFonts w:ascii="Times New Roman" w:eastAsiaTheme="minorEastAsia" w:hAnsi="Times New Roman" w:cs="Times New Roman"/>
          <w:sz w:val="28"/>
          <w:szCs w:val="28"/>
          <w:lang w:val="az-Cyrl-AZ" w:eastAsia="ru-RU"/>
        </w:rPr>
        <w:t>Сохраним природу – сохраним будущее</w:t>
      </w:r>
      <w:r w:rsidR="001D1285">
        <w:rPr>
          <w:rFonts w:ascii="Times New Roman" w:eastAsiaTheme="minorEastAsia" w:hAnsi="Times New Roman" w:cs="Times New Roman"/>
          <w:sz w:val="28"/>
          <w:szCs w:val="28"/>
          <w:lang w:eastAsia="ru-RU"/>
        </w:rPr>
        <w:t>»</w:t>
      </w:r>
      <w:r w:rsidRPr="00803A91">
        <w:rPr>
          <w:rFonts w:ascii="Times New Roman" w:eastAsiaTheme="minorEastAsia" w:hAnsi="Times New Roman"/>
          <w:sz w:val="28"/>
          <w:szCs w:val="28"/>
          <w:lang w:eastAsia="ru-RU"/>
        </w:rPr>
        <w:t xml:space="preserve"> (далее – </w:t>
      </w:r>
      <w:r w:rsidR="001D1285">
        <w:rPr>
          <w:rFonts w:ascii="Times New Roman" w:eastAsiaTheme="minorEastAsia" w:hAnsi="Times New Roman"/>
          <w:sz w:val="28"/>
          <w:szCs w:val="28"/>
          <w:lang w:val="az-Cyrl-AZ" w:eastAsia="ru-RU"/>
        </w:rPr>
        <w:t>марафон</w:t>
      </w:r>
      <w:r w:rsidRPr="00803A91">
        <w:rPr>
          <w:rFonts w:ascii="Times New Roman" w:eastAsiaTheme="minorEastAsia" w:hAnsi="Times New Roman"/>
          <w:sz w:val="28"/>
          <w:szCs w:val="28"/>
          <w:lang w:eastAsia="ru-RU"/>
        </w:rPr>
        <w:t>)</w:t>
      </w:r>
      <w:r w:rsidRPr="00803A91">
        <w:rPr>
          <w:rFonts w:ascii="Times New Roman" w:eastAsiaTheme="minorEastAsia" w:hAnsi="Times New Roman"/>
          <w:bCs/>
          <w:sz w:val="28"/>
          <w:szCs w:val="28"/>
          <w:lang w:eastAsia="ru-RU"/>
        </w:rPr>
        <w:t>.</w:t>
      </w:r>
    </w:p>
    <w:p w:rsidR="00803A91" w:rsidRPr="00803A91" w:rsidRDefault="00803A91" w:rsidP="00803A91">
      <w:pPr>
        <w:spacing w:after="0" w:line="240" w:lineRule="auto"/>
        <w:ind w:firstLine="567"/>
        <w:jc w:val="both"/>
        <w:rPr>
          <w:rFonts w:ascii="Times New Roman" w:eastAsiaTheme="minorEastAsia" w:hAnsi="Times New Roman"/>
          <w:bCs/>
          <w:sz w:val="28"/>
          <w:szCs w:val="28"/>
          <w:lang w:eastAsia="ru-RU"/>
        </w:rPr>
      </w:pPr>
      <w:r w:rsidRPr="00803A91">
        <w:rPr>
          <w:rFonts w:ascii="Times New Roman" w:eastAsiaTheme="minorEastAsia" w:hAnsi="Times New Roman"/>
          <w:sz w:val="28"/>
          <w:szCs w:val="28"/>
          <w:lang w:eastAsia="ru-RU"/>
        </w:rPr>
        <w:t>2. Утвердить Положение о</w:t>
      </w:r>
      <w:r w:rsidR="001D1285">
        <w:rPr>
          <w:rFonts w:ascii="Times New Roman" w:eastAsiaTheme="minorEastAsia" w:hAnsi="Times New Roman"/>
          <w:sz w:val="28"/>
          <w:szCs w:val="28"/>
          <w:lang w:val="az-Cyrl-AZ" w:eastAsia="ru-RU"/>
        </w:rPr>
        <w:t>б экологическом марафоне</w:t>
      </w:r>
      <w:r w:rsidRPr="00803A91">
        <w:rPr>
          <w:rFonts w:ascii="Times New Roman" w:eastAsiaTheme="minorEastAsia" w:hAnsi="Times New Roman"/>
          <w:sz w:val="28"/>
          <w:szCs w:val="28"/>
          <w:lang w:eastAsia="ru-RU"/>
        </w:rPr>
        <w:t xml:space="preserve"> (Приложение 1)</w:t>
      </w:r>
      <w:r w:rsidRPr="00803A91">
        <w:rPr>
          <w:rFonts w:ascii="Times New Roman" w:eastAsiaTheme="minorEastAsia" w:hAnsi="Times New Roman"/>
          <w:bCs/>
          <w:sz w:val="28"/>
          <w:szCs w:val="28"/>
          <w:lang w:eastAsia="ru-RU"/>
        </w:rPr>
        <w:t>.</w:t>
      </w:r>
    </w:p>
    <w:p w:rsidR="00803A91" w:rsidRPr="00803A91" w:rsidRDefault="00803A91" w:rsidP="00803A91">
      <w:pPr>
        <w:spacing w:after="0" w:line="240" w:lineRule="auto"/>
        <w:ind w:firstLine="567"/>
        <w:jc w:val="both"/>
        <w:rPr>
          <w:rFonts w:ascii="Times New Roman" w:eastAsiaTheme="minorEastAsia" w:hAnsi="Times New Roman"/>
          <w:sz w:val="28"/>
          <w:szCs w:val="28"/>
          <w:lang w:eastAsia="ru-RU"/>
        </w:rPr>
      </w:pPr>
      <w:r w:rsidRPr="00803A91">
        <w:rPr>
          <w:rFonts w:ascii="Times New Roman" w:eastAsiaTheme="minorEastAsia" w:hAnsi="Times New Roman"/>
          <w:sz w:val="28"/>
          <w:szCs w:val="28"/>
          <w:lang w:eastAsia="ru-RU"/>
        </w:rPr>
        <w:t>3. МБУ ДО «</w:t>
      </w:r>
      <w:proofErr w:type="spellStart"/>
      <w:r w:rsidRPr="00803A91">
        <w:rPr>
          <w:rFonts w:ascii="Times New Roman" w:eastAsiaTheme="minorEastAsia" w:hAnsi="Times New Roman"/>
          <w:sz w:val="28"/>
          <w:szCs w:val="28"/>
          <w:lang w:eastAsia="ru-RU"/>
        </w:rPr>
        <w:t>Ракитянская</w:t>
      </w:r>
      <w:proofErr w:type="spellEnd"/>
      <w:r w:rsidRPr="00803A91">
        <w:rPr>
          <w:rFonts w:ascii="Times New Roman" w:eastAsiaTheme="minorEastAsia" w:hAnsi="Times New Roman"/>
          <w:sz w:val="28"/>
          <w:szCs w:val="28"/>
          <w:lang w:eastAsia="ru-RU"/>
        </w:rPr>
        <w:t xml:space="preserve"> станция юных натуралистов»</w:t>
      </w:r>
      <w:r w:rsidR="001D1285">
        <w:rPr>
          <w:rFonts w:ascii="Times New Roman" w:eastAsiaTheme="minorEastAsia" w:hAnsi="Times New Roman"/>
          <w:sz w:val="28"/>
          <w:szCs w:val="28"/>
          <w:lang w:val="az-Cyrl-AZ" w:eastAsia="ru-RU"/>
        </w:rPr>
        <w:t xml:space="preserve"> о</w:t>
      </w:r>
      <w:proofErr w:type="spellStart"/>
      <w:r w:rsidRPr="00803A91">
        <w:rPr>
          <w:rFonts w:ascii="Times New Roman" w:eastAsiaTheme="minorEastAsia" w:hAnsi="Times New Roman"/>
          <w:sz w:val="28"/>
          <w:szCs w:val="28"/>
          <w:lang w:eastAsia="ru-RU"/>
        </w:rPr>
        <w:t>рганизовать</w:t>
      </w:r>
      <w:proofErr w:type="spellEnd"/>
      <w:r w:rsidRPr="00803A91">
        <w:rPr>
          <w:rFonts w:ascii="Times New Roman" w:eastAsiaTheme="minorEastAsia" w:hAnsi="Times New Roman"/>
          <w:sz w:val="28"/>
          <w:szCs w:val="28"/>
          <w:lang w:eastAsia="ru-RU"/>
        </w:rPr>
        <w:t xml:space="preserve"> и провести </w:t>
      </w:r>
      <w:r w:rsidR="001D1285">
        <w:rPr>
          <w:rFonts w:ascii="Times New Roman" w:eastAsiaTheme="minorEastAsia" w:hAnsi="Times New Roman"/>
          <w:sz w:val="28"/>
          <w:szCs w:val="28"/>
          <w:lang w:val="az-Cyrl-AZ" w:eastAsia="ru-RU"/>
        </w:rPr>
        <w:t>экологический марафон</w:t>
      </w:r>
      <w:r w:rsidRPr="00803A91">
        <w:rPr>
          <w:rFonts w:ascii="Times New Roman" w:eastAsiaTheme="minorEastAsia" w:hAnsi="Times New Roman"/>
          <w:sz w:val="28"/>
          <w:szCs w:val="28"/>
          <w:lang w:eastAsia="ru-RU"/>
        </w:rPr>
        <w:t>.</w:t>
      </w:r>
    </w:p>
    <w:p w:rsidR="00803A91" w:rsidRPr="00803A91" w:rsidRDefault="00803A91" w:rsidP="00803A91">
      <w:pPr>
        <w:spacing w:after="0" w:line="240" w:lineRule="auto"/>
        <w:ind w:firstLine="567"/>
        <w:jc w:val="both"/>
        <w:rPr>
          <w:rFonts w:ascii="Times New Roman" w:eastAsia="Times New Roman" w:hAnsi="Times New Roman" w:cs="Times New Roman"/>
          <w:sz w:val="28"/>
          <w:szCs w:val="28"/>
          <w:lang w:eastAsia="ru-RU"/>
        </w:rPr>
      </w:pPr>
      <w:r w:rsidRPr="00803A91">
        <w:rPr>
          <w:rFonts w:ascii="Times New Roman" w:eastAsia="Times New Roman" w:hAnsi="Times New Roman" w:cs="Times New Roman"/>
          <w:sz w:val="28"/>
          <w:szCs w:val="28"/>
          <w:lang w:eastAsia="ru-RU"/>
        </w:rPr>
        <w:t>4. Руководителям образовательных учреждений:</w:t>
      </w:r>
    </w:p>
    <w:p w:rsidR="00803A91" w:rsidRPr="00803A91" w:rsidRDefault="00803A91" w:rsidP="00803A91">
      <w:pPr>
        <w:spacing w:after="0" w:line="240" w:lineRule="auto"/>
        <w:ind w:firstLine="567"/>
        <w:jc w:val="both"/>
        <w:rPr>
          <w:rFonts w:ascii="Times New Roman" w:eastAsia="Times New Roman" w:hAnsi="Times New Roman" w:cs="Times New Roman"/>
          <w:sz w:val="28"/>
          <w:szCs w:val="28"/>
          <w:lang w:eastAsia="ru-RU"/>
        </w:rPr>
      </w:pPr>
      <w:r w:rsidRPr="00803A91">
        <w:rPr>
          <w:rFonts w:ascii="Times New Roman" w:eastAsia="Times New Roman" w:hAnsi="Times New Roman" w:cs="Times New Roman"/>
          <w:sz w:val="28"/>
          <w:szCs w:val="28"/>
          <w:lang w:eastAsia="ru-RU"/>
        </w:rPr>
        <w:t xml:space="preserve">4.1. Обеспечить участие образовательных учреждений в </w:t>
      </w:r>
      <w:r w:rsidR="001D1285">
        <w:rPr>
          <w:rFonts w:ascii="Times New Roman" w:eastAsia="Times New Roman" w:hAnsi="Times New Roman" w:cs="Times New Roman"/>
          <w:sz w:val="28"/>
          <w:szCs w:val="28"/>
          <w:lang w:val="az-Cyrl-AZ" w:eastAsia="ru-RU"/>
        </w:rPr>
        <w:t>экологическом марафоне</w:t>
      </w:r>
      <w:r w:rsidRPr="00803A91">
        <w:rPr>
          <w:rFonts w:ascii="Times New Roman" w:eastAsia="Times New Roman" w:hAnsi="Times New Roman" w:cs="Times New Roman"/>
          <w:sz w:val="28"/>
          <w:szCs w:val="28"/>
          <w:lang w:eastAsia="ru-RU"/>
        </w:rPr>
        <w:t>;</w:t>
      </w:r>
    </w:p>
    <w:p w:rsidR="00803A91" w:rsidRPr="00803A91" w:rsidRDefault="00803A91" w:rsidP="00803A91">
      <w:pPr>
        <w:spacing w:after="0" w:line="240" w:lineRule="auto"/>
        <w:ind w:firstLine="567"/>
        <w:jc w:val="both"/>
        <w:rPr>
          <w:rFonts w:ascii="Times New Roman" w:eastAsia="Times New Roman" w:hAnsi="Times New Roman" w:cs="Times New Roman"/>
          <w:sz w:val="28"/>
          <w:szCs w:val="28"/>
          <w:lang w:eastAsia="ru-RU"/>
        </w:rPr>
      </w:pPr>
      <w:r w:rsidRPr="00803A91">
        <w:rPr>
          <w:rFonts w:ascii="Times New Roman" w:eastAsia="Times New Roman" w:hAnsi="Times New Roman" w:cs="Times New Roman"/>
          <w:sz w:val="28"/>
          <w:szCs w:val="28"/>
          <w:lang w:eastAsia="ru-RU"/>
        </w:rPr>
        <w:t xml:space="preserve">4.2. Предоставить </w:t>
      </w:r>
      <w:r w:rsidR="001D1285">
        <w:rPr>
          <w:rFonts w:ascii="Times New Roman" w:eastAsia="Times New Roman" w:hAnsi="Times New Roman" w:cs="Times New Roman"/>
          <w:sz w:val="28"/>
          <w:szCs w:val="28"/>
          <w:lang w:val="az-Cyrl-AZ" w:eastAsia="ru-RU"/>
        </w:rPr>
        <w:t>отчетную информацию</w:t>
      </w:r>
      <w:r w:rsidRPr="00803A91">
        <w:rPr>
          <w:rFonts w:ascii="Times New Roman" w:eastAsia="Times New Roman" w:hAnsi="Times New Roman" w:cs="Times New Roman"/>
          <w:sz w:val="28"/>
          <w:szCs w:val="28"/>
          <w:lang w:eastAsia="ru-RU"/>
        </w:rPr>
        <w:t xml:space="preserve"> в срок</w:t>
      </w:r>
      <w:r w:rsidR="001D1285">
        <w:rPr>
          <w:rFonts w:ascii="Times New Roman" w:eastAsia="Times New Roman" w:hAnsi="Times New Roman" w:cs="Times New Roman"/>
          <w:sz w:val="28"/>
          <w:szCs w:val="28"/>
          <w:lang w:val="az-Cyrl-AZ" w:eastAsia="ru-RU"/>
        </w:rPr>
        <w:t>и</w:t>
      </w:r>
      <w:r w:rsidR="001D1285">
        <w:rPr>
          <w:rFonts w:ascii="Times New Roman" w:eastAsia="Times New Roman" w:hAnsi="Times New Roman" w:cs="Times New Roman"/>
          <w:b/>
          <w:sz w:val="28"/>
          <w:szCs w:val="28"/>
          <w:lang w:val="az-Cyrl-AZ" w:eastAsia="ru-RU"/>
        </w:rPr>
        <w:t xml:space="preserve">, </w:t>
      </w:r>
      <w:r w:rsidR="001D1285">
        <w:rPr>
          <w:rFonts w:ascii="Times New Roman" w:eastAsia="Times New Roman" w:hAnsi="Times New Roman" w:cs="Times New Roman"/>
          <w:sz w:val="28"/>
          <w:szCs w:val="28"/>
          <w:lang w:val="az-Cyrl-AZ" w:eastAsia="ru-RU"/>
        </w:rPr>
        <w:t>у</w:t>
      </w:r>
      <w:r w:rsidR="001D1285" w:rsidRPr="001D1285">
        <w:rPr>
          <w:rFonts w:ascii="Times New Roman" w:eastAsia="Times New Roman" w:hAnsi="Times New Roman" w:cs="Times New Roman"/>
          <w:sz w:val="28"/>
          <w:szCs w:val="28"/>
          <w:lang w:val="az-Cyrl-AZ" w:eastAsia="ru-RU"/>
        </w:rPr>
        <w:t>казанные в положении</w:t>
      </w:r>
      <w:r w:rsidRPr="00803A91">
        <w:rPr>
          <w:rFonts w:ascii="Times New Roman" w:eastAsia="Times New Roman" w:hAnsi="Times New Roman" w:cs="Times New Roman"/>
          <w:b/>
          <w:sz w:val="28"/>
          <w:szCs w:val="28"/>
          <w:lang w:eastAsia="ru-RU"/>
        </w:rPr>
        <w:t xml:space="preserve"> </w:t>
      </w:r>
      <w:r w:rsidRPr="00803A91">
        <w:rPr>
          <w:rFonts w:ascii="Times New Roman" w:eastAsia="Times New Roman" w:hAnsi="Times New Roman" w:cs="Times New Roman"/>
          <w:sz w:val="28"/>
          <w:szCs w:val="28"/>
          <w:lang w:eastAsia="ru-RU"/>
        </w:rPr>
        <w:t>на электронный адрес</w:t>
      </w:r>
      <w:r w:rsidRPr="00803A91">
        <w:rPr>
          <w:rFonts w:ascii="Times New Roman" w:eastAsia="Times New Roman" w:hAnsi="Times New Roman" w:cs="Times New Roman"/>
          <w:b/>
          <w:sz w:val="28"/>
          <w:szCs w:val="28"/>
          <w:lang w:eastAsia="ru-RU"/>
        </w:rPr>
        <w:t xml:space="preserve"> </w:t>
      </w:r>
      <w:r w:rsidRPr="00803A91">
        <w:rPr>
          <w:rFonts w:ascii="Times New Roman" w:eastAsia="Times New Roman" w:hAnsi="Times New Roman" w:cs="Times New Roman"/>
          <w:sz w:val="28"/>
          <w:szCs w:val="28"/>
          <w:lang w:eastAsia="ru-RU"/>
        </w:rPr>
        <w:t>МБУ ДО «</w:t>
      </w:r>
      <w:proofErr w:type="spellStart"/>
      <w:r w:rsidRPr="00803A91">
        <w:rPr>
          <w:rFonts w:ascii="Times New Roman" w:eastAsia="Times New Roman" w:hAnsi="Times New Roman" w:cs="Times New Roman"/>
          <w:sz w:val="28"/>
          <w:szCs w:val="28"/>
          <w:lang w:eastAsia="ru-RU"/>
        </w:rPr>
        <w:t>Ракитянская</w:t>
      </w:r>
      <w:proofErr w:type="spellEnd"/>
      <w:r w:rsidRPr="00803A91">
        <w:rPr>
          <w:rFonts w:ascii="Times New Roman" w:eastAsia="Times New Roman" w:hAnsi="Times New Roman" w:cs="Times New Roman"/>
          <w:sz w:val="28"/>
          <w:szCs w:val="28"/>
          <w:lang w:eastAsia="ru-RU"/>
        </w:rPr>
        <w:t xml:space="preserve"> станция юных натуралистов» </w:t>
      </w:r>
      <w:hyperlink r:id="rId8" w:history="1">
        <w:r w:rsidRPr="00803A91">
          <w:rPr>
            <w:rFonts w:ascii="Times New Roman" w:eastAsia="Times New Roman" w:hAnsi="Times New Roman" w:cs="Times New Roman"/>
            <w:color w:val="0000FF" w:themeColor="hyperlink"/>
            <w:sz w:val="28"/>
            <w:szCs w:val="28"/>
            <w:u w:val="single"/>
            <w:lang w:val="en-US" w:eastAsia="ru-RU"/>
          </w:rPr>
          <w:t>yunnat</w:t>
        </w:r>
        <w:r w:rsidRPr="00803A91">
          <w:rPr>
            <w:rFonts w:ascii="Times New Roman" w:eastAsia="Times New Roman" w:hAnsi="Times New Roman" w:cs="Times New Roman"/>
            <w:color w:val="0000FF" w:themeColor="hyperlink"/>
            <w:sz w:val="28"/>
            <w:szCs w:val="28"/>
            <w:u w:val="single"/>
            <w:lang w:eastAsia="ru-RU"/>
          </w:rPr>
          <w:t>.</w:t>
        </w:r>
        <w:r w:rsidRPr="00803A91">
          <w:rPr>
            <w:rFonts w:ascii="Times New Roman" w:eastAsia="Times New Roman" w:hAnsi="Times New Roman" w:cs="Times New Roman"/>
            <w:color w:val="0000FF" w:themeColor="hyperlink"/>
            <w:sz w:val="28"/>
            <w:szCs w:val="28"/>
            <w:u w:val="single"/>
            <w:lang w:val="en-US" w:eastAsia="ru-RU"/>
          </w:rPr>
          <w:t>rak</w:t>
        </w:r>
        <w:r w:rsidRPr="00803A91">
          <w:rPr>
            <w:rFonts w:ascii="Times New Roman" w:eastAsia="Times New Roman" w:hAnsi="Times New Roman" w:cs="Times New Roman"/>
            <w:color w:val="0000FF" w:themeColor="hyperlink"/>
            <w:sz w:val="28"/>
            <w:szCs w:val="28"/>
            <w:u w:val="single"/>
            <w:lang w:eastAsia="ru-RU"/>
          </w:rPr>
          <w:t>@</w:t>
        </w:r>
        <w:r w:rsidRPr="00803A91">
          <w:rPr>
            <w:rFonts w:ascii="Times New Roman" w:eastAsia="Times New Roman" w:hAnsi="Times New Roman" w:cs="Times New Roman"/>
            <w:color w:val="0000FF" w:themeColor="hyperlink"/>
            <w:sz w:val="28"/>
            <w:szCs w:val="28"/>
            <w:u w:val="single"/>
            <w:lang w:val="en-US" w:eastAsia="ru-RU"/>
          </w:rPr>
          <w:t>yandex</w:t>
        </w:r>
        <w:r w:rsidRPr="00803A91">
          <w:rPr>
            <w:rFonts w:ascii="Times New Roman" w:eastAsia="Times New Roman" w:hAnsi="Times New Roman" w:cs="Times New Roman"/>
            <w:color w:val="0000FF" w:themeColor="hyperlink"/>
            <w:sz w:val="28"/>
            <w:szCs w:val="28"/>
            <w:u w:val="single"/>
            <w:lang w:eastAsia="ru-RU"/>
          </w:rPr>
          <w:t>.</w:t>
        </w:r>
        <w:proofErr w:type="spellStart"/>
        <w:r w:rsidRPr="00803A91">
          <w:rPr>
            <w:rFonts w:ascii="Times New Roman" w:eastAsia="Times New Roman" w:hAnsi="Times New Roman" w:cs="Times New Roman"/>
            <w:color w:val="0000FF" w:themeColor="hyperlink"/>
            <w:sz w:val="28"/>
            <w:szCs w:val="28"/>
            <w:u w:val="single"/>
            <w:lang w:val="en-US" w:eastAsia="ru-RU"/>
          </w:rPr>
          <w:t>ru</w:t>
        </w:r>
        <w:proofErr w:type="spellEnd"/>
      </w:hyperlink>
      <w:r w:rsidRPr="00803A91">
        <w:rPr>
          <w:rFonts w:ascii="Times New Roman" w:eastAsia="Times New Roman" w:hAnsi="Times New Roman" w:cs="Times New Roman"/>
          <w:sz w:val="28"/>
          <w:szCs w:val="28"/>
          <w:lang w:eastAsia="ru-RU"/>
        </w:rPr>
        <w:t>.</w:t>
      </w:r>
    </w:p>
    <w:p w:rsidR="00803A91" w:rsidRPr="00803A91" w:rsidRDefault="00803A91" w:rsidP="00803A91">
      <w:pPr>
        <w:spacing w:after="0" w:line="240" w:lineRule="auto"/>
        <w:ind w:firstLine="567"/>
        <w:jc w:val="both"/>
        <w:rPr>
          <w:rFonts w:ascii="Times New Roman" w:eastAsia="Times New Roman" w:hAnsi="Times New Roman" w:cs="Times New Roman"/>
          <w:sz w:val="28"/>
          <w:szCs w:val="28"/>
          <w:lang w:eastAsia="ru-RU"/>
        </w:rPr>
      </w:pPr>
      <w:r w:rsidRPr="00803A91">
        <w:rPr>
          <w:rFonts w:ascii="Times New Roman" w:eastAsia="Times New Roman" w:hAnsi="Times New Roman" w:cs="Times New Roman"/>
          <w:sz w:val="28"/>
          <w:szCs w:val="28"/>
          <w:lang w:eastAsia="ru-RU"/>
        </w:rPr>
        <w:t xml:space="preserve">5. </w:t>
      </w:r>
      <w:proofErr w:type="gramStart"/>
      <w:r w:rsidRPr="00803A91">
        <w:rPr>
          <w:rFonts w:ascii="Times New Roman" w:eastAsia="Times New Roman" w:hAnsi="Times New Roman" w:cs="Times New Roman"/>
          <w:sz w:val="28"/>
          <w:szCs w:val="28"/>
          <w:lang w:eastAsia="ru-RU"/>
        </w:rPr>
        <w:t>Контроль за</w:t>
      </w:r>
      <w:proofErr w:type="gramEnd"/>
      <w:r w:rsidRPr="00803A91">
        <w:rPr>
          <w:rFonts w:ascii="Times New Roman" w:eastAsia="Times New Roman" w:hAnsi="Times New Roman" w:cs="Times New Roman"/>
          <w:sz w:val="28"/>
          <w:szCs w:val="28"/>
          <w:lang w:eastAsia="ru-RU"/>
        </w:rPr>
        <w:t xml:space="preserve"> исполнением данного приказа возложить на директора МБУ ДО «</w:t>
      </w:r>
      <w:proofErr w:type="spellStart"/>
      <w:r w:rsidRPr="00803A91">
        <w:rPr>
          <w:rFonts w:ascii="Times New Roman" w:eastAsia="Times New Roman" w:hAnsi="Times New Roman" w:cs="Times New Roman"/>
          <w:sz w:val="28"/>
          <w:szCs w:val="28"/>
          <w:lang w:eastAsia="ru-RU"/>
        </w:rPr>
        <w:t>Ракитянская</w:t>
      </w:r>
      <w:proofErr w:type="spellEnd"/>
      <w:r w:rsidRPr="00803A91">
        <w:rPr>
          <w:rFonts w:ascii="Times New Roman" w:eastAsia="Times New Roman" w:hAnsi="Times New Roman" w:cs="Times New Roman"/>
          <w:sz w:val="28"/>
          <w:szCs w:val="28"/>
          <w:lang w:eastAsia="ru-RU"/>
        </w:rPr>
        <w:t xml:space="preserve"> станция юных натуралистов»  Глущенко С.М.</w:t>
      </w:r>
    </w:p>
    <w:p w:rsidR="00803A91" w:rsidRPr="00803A91" w:rsidRDefault="005A4CC1" w:rsidP="00803A91">
      <w:pPr>
        <w:spacing w:after="0" w:line="240" w:lineRule="auto"/>
        <w:jc w:val="both"/>
        <w:rPr>
          <w:rFonts w:ascii="Times New Roman" w:eastAsia="Times New Roman" w:hAnsi="Times New Roman" w:cs="Times New Roman"/>
          <w:szCs w:val="28"/>
          <w:lang w:eastAsia="ru-RU"/>
        </w:rPr>
      </w:pPr>
      <w:r>
        <w:rPr>
          <w:noProof/>
        </w:rPr>
        <w:drawing>
          <wp:anchor distT="0" distB="0" distL="114300" distR="114300" simplePos="0" relativeHeight="251659264" behindDoc="1" locked="0" layoutInCell="1" allowOverlap="1" wp14:anchorId="1A1E4C42" wp14:editId="17605001">
            <wp:simplePos x="0" y="0"/>
            <wp:positionH relativeFrom="column">
              <wp:posOffset>3438525</wp:posOffset>
            </wp:positionH>
            <wp:positionV relativeFrom="paragraph">
              <wp:posOffset>24130</wp:posOffset>
            </wp:positionV>
            <wp:extent cx="2514600" cy="1249680"/>
            <wp:effectExtent l="0" t="0" r="0" b="7620"/>
            <wp:wrapNone/>
            <wp:docPr id="1" name="Рисунок 1" descr="E:\skan1\doc021342202311171213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an1\doc02134220231117121307_001.jpg"/>
                    <pic:cNvPicPr>
                      <a:picLocks noChangeAspect="1" noChangeArrowheads="1"/>
                    </pic:cNvPicPr>
                  </pic:nvPicPr>
                  <pic:blipFill>
                    <a:blip r:embed="rId9"/>
                    <a:srcRect/>
                    <a:stretch>
                      <a:fillRect/>
                    </a:stretch>
                  </pic:blipFill>
                  <pic:spPr bwMode="auto">
                    <a:xfrm>
                      <a:off x="0" y="0"/>
                      <a:ext cx="2514600" cy="1249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03A91" w:rsidRPr="00803A91" w:rsidRDefault="00803A91" w:rsidP="00803A91">
      <w:pPr>
        <w:spacing w:after="0" w:line="240" w:lineRule="auto"/>
        <w:rPr>
          <w:rFonts w:ascii="Times New Roman" w:eastAsia="Times New Roman" w:hAnsi="Times New Roman" w:cs="Times New Roman"/>
          <w:b/>
          <w:bCs/>
          <w:spacing w:val="7"/>
          <w:sz w:val="28"/>
          <w:szCs w:val="28"/>
          <w:lang w:val="az-Cyrl-AZ" w:eastAsia="ru-RU"/>
        </w:rPr>
      </w:pPr>
      <w:r w:rsidRPr="00803A91">
        <w:rPr>
          <w:rFonts w:ascii="Times New Roman" w:eastAsia="Times New Roman" w:hAnsi="Times New Roman" w:cs="Times New Roman"/>
          <w:b/>
          <w:bCs/>
          <w:spacing w:val="7"/>
          <w:sz w:val="28"/>
          <w:szCs w:val="28"/>
          <w:lang w:eastAsia="ru-RU"/>
        </w:rPr>
        <w:t xml:space="preserve">       </w:t>
      </w:r>
      <w:r w:rsidRPr="00803A91">
        <w:rPr>
          <w:rFonts w:ascii="Times New Roman" w:eastAsia="Times New Roman" w:hAnsi="Times New Roman" w:cs="Times New Roman"/>
          <w:b/>
          <w:bCs/>
          <w:spacing w:val="7"/>
          <w:sz w:val="28"/>
          <w:szCs w:val="28"/>
          <w:lang w:val="az-Cyrl-AZ" w:eastAsia="ru-RU"/>
        </w:rPr>
        <w:t xml:space="preserve">          Н</w:t>
      </w:r>
      <w:proofErr w:type="spellStart"/>
      <w:r w:rsidRPr="00803A91">
        <w:rPr>
          <w:rFonts w:ascii="Times New Roman" w:eastAsia="Times New Roman" w:hAnsi="Times New Roman" w:cs="Times New Roman"/>
          <w:b/>
          <w:bCs/>
          <w:spacing w:val="7"/>
          <w:sz w:val="28"/>
          <w:szCs w:val="28"/>
          <w:lang w:eastAsia="ru-RU"/>
        </w:rPr>
        <w:t>ачальник</w:t>
      </w:r>
      <w:proofErr w:type="spellEnd"/>
    </w:p>
    <w:p w:rsidR="00803A91" w:rsidRPr="00803A91" w:rsidRDefault="00803A91" w:rsidP="00803A91">
      <w:pPr>
        <w:spacing w:after="0" w:line="240" w:lineRule="auto"/>
        <w:ind w:firstLine="567"/>
        <w:rPr>
          <w:rFonts w:ascii="Times New Roman" w:eastAsia="Times New Roman" w:hAnsi="Times New Roman" w:cs="Times New Roman"/>
          <w:b/>
          <w:bCs/>
          <w:spacing w:val="7"/>
          <w:sz w:val="28"/>
          <w:szCs w:val="28"/>
          <w:lang w:eastAsia="ru-RU"/>
        </w:rPr>
      </w:pPr>
      <w:r w:rsidRPr="00803A91">
        <w:rPr>
          <w:rFonts w:ascii="Times New Roman" w:eastAsia="Times New Roman" w:hAnsi="Times New Roman" w:cs="Times New Roman"/>
          <w:b/>
          <w:bCs/>
          <w:spacing w:val="7"/>
          <w:sz w:val="28"/>
          <w:szCs w:val="28"/>
          <w:lang w:eastAsia="ru-RU"/>
        </w:rPr>
        <w:t>управления образования</w:t>
      </w:r>
    </w:p>
    <w:p w:rsidR="00803A91" w:rsidRPr="00803A91" w:rsidRDefault="00803A91" w:rsidP="00803A91">
      <w:pPr>
        <w:spacing w:after="0" w:line="240" w:lineRule="auto"/>
        <w:rPr>
          <w:rFonts w:ascii="Times New Roman" w:eastAsia="Times New Roman" w:hAnsi="Times New Roman" w:cs="Times New Roman"/>
          <w:b/>
          <w:bCs/>
          <w:spacing w:val="7"/>
          <w:sz w:val="28"/>
          <w:szCs w:val="28"/>
          <w:lang w:val="az-Cyrl-AZ" w:eastAsia="ru-RU"/>
        </w:rPr>
      </w:pPr>
      <w:r w:rsidRPr="00803A91">
        <w:rPr>
          <w:rFonts w:ascii="Times New Roman" w:eastAsia="Times New Roman" w:hAnsi="Times New Roman" w:cs="Times New Roman"/>
          <w:b/>
          <w:bCs/>
          <w:spacing w:val="7"/>
          <w:sz w:val="28"/>
          <w:szCs w:val="28"/>
          <w:lang w:eastAsia="ru-RU"/>
        </w:rPr>
        <w:t xml:space="preserve">администрации </w:t>
      </w:r>
      <w:proofErr w:type="spellStart"/>
      <w:r w:rsidRPr="00803A91">
        <w:rPr>
          <w:rFonts w:ascii="Times New Roman" w:eastAsia="Times New Roman" w:hAnsi="Times New Roman" w:cs="Times New Roman"/>
          <w:b/>
          <w:bCs/>
          <w:spacing w:val="7"/>
          <w:sz w:val="28"/>
          <w:szCs w:val="28"/>
          <w:lang w:eastAsia="ru-RU"/>
        </w:rPr>
        <w:t>Ракитянского</w:t>
      </w:r>
      <w:proofErr w:type="spellEnd"/>
      <w:r w:rsidRPr="00803A91">
        <w:rPr>
          <w:rFonts w:ascii="Times New Roman" w:eastAsia="Times New Roman" w:hAnsi="Times New Roman" w:cs="Times New Roman"/>
          <w:b/>
          <w:bCs/>
          <w:spacing w:val="7"/>
          <w:sz w:val="28"/>
          <w:szCs w:val="28"/>
          <w:lang w:eastAsia="ru-RU"/>
        </w:rPr>
        <w:t xml:space="preserve"> района</w:t>
      </w:r>
      <w:r w:rsidRPr="00803A91">
        <w:rPr>
          <w:rFonts w:ascii="Times New Roman" w:eastAsia="Times New Roman" w:hAnsi="Times New Roman" w:cs="Times New Roman"/>
          <w:b/>
          <w:bCs/>
          <w:spacing w:val="7"/>
          <w:sz w:val="28"/>
          <w:szCs w:val="28"/>
          <w:lang w:eastAsia="ru-RU"/>
        </w:rPr>
        <w:tab/>
        <w:t xml:space="preserve">            </w:t>
      </w:r>
    </w:p>
    <w:p w:rsidR="001D1285" w:rsidRDefault="001D1285" w:rsidP="00803A91">
      <w:pPr>
        <w:spacing w:after="0"/>
        <w:jc w:val="right"/>
        <w:rPr>
          <w:rFonts w:ascii="Times New Roman" w:eastAsiaTheme="minorEastAsia" w:hAnsi="Times New Roman" w:cs="Times New Roman"/>
          <w:sz w:val="24"/>
          <w:szCs w:val="26"/>
          <w:lang w:val="az-Cyrl-AZ" w:eastAsia="ru-RU"/>
        </w:rPr>
      </w:pPr>
    </w:p>
    <w:p w:rsidR="00803A91" w:rsidRPr="00803A91" w:rsidRDefault="00803A91" w:rsidP="00803A91">
      <w:pPr>
        <w:spacing w:after="0"/>
        <w:jc w:val="right"/>
        <w:rPr>
          <w:rFonts w:ascii="Times New Roman" w:eastAsiaTheme="minorEastAsia" w:hAnsi="Times New Roman" w:cs="Times New Roman"/>
          <w:sz w:val="24"/>
          <w:szCs w:val="26"/>
          <w:lang w:eastAsia="ru-RU"/>
        </w:rPr>
      </w:pPr>
      <w:r w:rsidRPr="00803A91">
        <w:rPr>
          <w:rFonts w:ascii="Times New Roman" w:eastAsiaTheme="minorEastAsia" w:hAnsi="Times New Roman" w:cs="Times New Roman"/>
          <w:sz w:val="24"/>
          <w:szCs w:val="26"/>
          <w:lang w:eastAsia="ru-RU"/>
        </w:rPr>
        <w:t xml:space="preserve">С приказом </w:t>
      </w:r>
      <w:proofErr w:type="gramStart"/>
      <w:r w:rsidRPr="00803A91">
        <w:rPr>
          <w:rFonts w:ascii="Times New Roman" w:eastAsiaTheme="minorEastAsia" w:hAnsi="Times New Roman" w:cs="Times New Roman"/>
          <w:sz w:val="24"/>
          <w:szCs w:val="26"/>
          <w:lang w:eastAsia="ru-RU"/>
        </w:rPr>
        <w:t>ознакомлена</w:t>
      </w:r>
      <w:proofErr w:type="gramEnd"/>
      <w:r w:rsidRPr="00803A91">
        <w:rPr>
          <w:rFonts w:ascii="Times New Roman" w:eastAsiaTheme="minorEastAsia" w:hAnsi="Times New Roman" w:cs="Times New Roman"/>
          <w:sz w:val="24"/>
          <w:szCs w:val="26"/>
          <w:lang w:eastAsia="ru-RU"/>
        </w:rPr>
        <w:t>:</w:t>
      </w:r>
    </w:p>
    <w:p w:rsidR="00803A91" w:rsidRPr="00803A91" w:rsidRDefault="00803A91" w:rsidP="00803A91">
      <w:pPr>
        <w:spacing w:after="0"/>
        <w:jc w:val="right"/>
        <w:rPr>
          <w:rFonts w:ascii="Times New Roman" w:eastAsiaTheme="minorEastAsia" w:hAnsi="Times New Roman" w:cs="Times New Roman"/>
          <w:sz w:val="24"/>
          <w:szCs w:val="26"/>
          <w:lang w:eastAsia="ru-RU"/>
        </w:rPr>
      </w:pPr>
      <w:r w:rsidRPr="00803A91">
        <w:rPr>
          <w:rFonts w:ascii="Times New Roman" w:eastAsiaTheme="minorEastAsia" w:hAnsi="Times New Roman" w:cs="Times New Roman"/>
          <w:sz w:val="24"/>
          <w:szCs w:val="26"/>
          <w:lang w:eastAsia="ru-RU"/>
        </w:rPr>
        <w:t>Глущенко С.М.</w:t>
      </w:r>
    </w:p>
    <w:p w:rsidR="00803A91" w:rsidRPr="00803A91" w:rsidRDefault="00803A91" w:rsidP="00803A91">
      <w:pPr>
        <w:spacing w:after="0"/>
        <w:rPr>
          <w:rFonts w:ascii="Times New Roman" w:eastAsiaTheme="minorEastAsia" w:hAnsi="Times New Roman"/>
          <w:sz w:val="26"/>
          <w:szCs w:val="26"/>
          <w:lang w:eastAsia="ru-RU"/>
        </w:rPr>
      </w:pPr>
      <w:r w:rsidRPr="00803A91">
        <w:rPr>
          <w:rFonts w:ascii="Times New Roman" w:eastAsiaTheme="minorEastAsia" w:hAnsi="Times New Roman"/>
          <w:lang w:eastAsia="ru-RU"/>
        </w:rPr>
        <w:t>Звягинцева Ю.А., тел: 8-908-788-88-98</w:t>
      </w:r>
      <w:r w:rsidRPr="00803A91">
        <w:rPr>
          <w:rFonts w:ascii="Times New Roman" w:eastAsiaTheme="minorEastAsia" w:hAnsi="Times New Roman"/>
          <w:sz w:val="26"/>
          <w:szCs w:val="26"/>
          <w:lang w:eastAsia="ru-RU"/>
        </w:rPr>
        <w:br w:type="page"/>
      </w:r>
    </w:p>
    <w:p w:rsidR="00803A91" w:rsidRPr="00803A91" w:rsidRDefault="00803A91" w:rsidP="00803A91">
      <w:pPr>
        <w:keepNext/>
        <w:widowControl w:val="0"/>
        <w:autoSpaceDE w:val="0"/>
        <w:autoSpaceDN w:val="0"/>
        <w:adjustRightInd w:val="0"/>
        <w:spacing w:after="0" w:line="240" w:lineRule="auto"/>
        <w:ind w:left="5103"/>
        <w:jc w:val="right"/>
        <w:outlineLvl w:val="0"/>
        <w:rPr>
          <w:rFonts w:ascii="Times New Roman" w:eastAsia="Times New Roman" w:hAnsi="Times New Roman" w:cs="Times New Roman"/>
          <w:bCs/>
          <w:kern w:val="32"/>
          <w:szCs w:val="26"/>
          <w:lang w:eastAsia="ru-RU"/>
        </w:rPr>
      </w:pPr>
      <w:r w:rsidRPr="00803A91">
        <w:rPr>
          <w:rFonts w:ascii="Times New Roman" w:eastAsia="Times New Roman" w:hAnsi="Times New Roman" w:cs="Times New Roman"/>
          <w:bCs/>
          <w:kern w:val="32"/>
          <w:szCs w:val="26"/>
          <w:lang w:eastAsia="ru-RU"/>
        </w:rPr>
        <w:lastRenderedPageBreak/>
        <w:t>Приложение 1</w:t>
      </w:r>
    </w:p>
    <w:p w:rsidR="00803A91" w:rsidRPr="00803A91" w:rsidRDefault="00803A91" w:rsidP="00803A91">
      <w:pPr>
        <w:keepNext/>
        <w:widowControl w:val="0"/>
        <w:autoSpaceDE w:val="0"/>
        <w:autoSpaceDN w:val="0"/>
        <w:adjustRightInd w:val="0"/>
        <w:spacing w:after="0" w:line="240" w:lineRule="auto"/>
        <w:jc w:val="right"/>
        <w:outlineLvl w:val="0"/>
        <w:rPr>
          <w:rFonts w:ascii="Times New Roman" w:eastAsia="Times New Roman" w:hAnsi="Times New Roman" w:cs="Times New Roman"/>
          <w:bCs/>
          <w:kern w:val="32"/>
          <w:szCs w:val="26"/>
          <w:lang w:eastAsia="ru-RU"/>
        </w:rPr>
      </w:pPr>
      <w:r w:rsidRPr="00803A91">
        <w:rPr>
          <w:rFonts w:ascii="Times New Roman" w:eastAsia="Times New Roman" w:hAnsi="Times New Roman" w:cs="Times New Roman"/>
          <w:bCs/>
          <w:kern w:val="32"/>
          <w:szCs w:val="26"/>
          <w:lang w:eastAsia="ru-RU"/>
        </w:rPr>
        <w:t xml:space="preserve">к Приказу УО </w:t>
      </w:r>
    </w:p>
    <w:p w:rsidR="00D77A2C" w:rsidRPr="001D1285" w:rsidRDefault="00803A91" w:rsidP="00803A91">
      <w:pPr>
        <w:jc w:val="right"/>
        <w:rPr>
          <w:rFonts w:ascii="Times New Roman" w:eastAsiaTheme="minorEastAsia" w:hAnsi="Times New Roman"/>
          <w:szCs w:val="26"/>
          <w:u w:val="single"/>
          <w:lang w:val="az-Cyrl-AZ" w:eastAsia="ru-RU"/>
        </w:rPr>
      </w:pPr>
      <w:r w:rsidRPr="00803A91">
        <w:rPr>
          <w:rFonts w:ascii="Times New Roman" w:eastAsiaTheme="minorEastAsia" w:hAnsi="Times New Roman"/>
          <w:szCs w:val="26"/>
          <w:lang w:eastAsia="ru-RU"/>
        </w:rPr>
        <w:t xml:space="preserve"> от «</w:t>
      </w:r>
      <w:r w:rsidR="005A4CC1">
        <w:rPr>
          <w:rFonts w:ascii="Times New Roman" w:eastAsiaTheme="minorEastAsia" w:hAnsi="Times New Roman"/>
          <w:szCs w:val="26"/>
          <w:lang w:val="az-Cyrl-AZ" w:eastAsia="ru-RU"/>
        </w:rPr>
        <w:t>10</w:t>
      </w:r>
      <w:r w:rsidRPr="00803A91">
        <w:rPr>
          <w:rFonts w:ascii="Times New Roman" w:eastAsiaTheme="minorEastAsia" w:hAnsi="Times New Roman"/>
          <w:szCs w:val="26"/>
          <w:lang w:eastAsia="ru-RU"/>
        </w:rPr>
        <w:t xml:space="preserve">» </w:t>
      </w:r>
      <w:r w:rsidR="001D1285">
        <w:rPr>
          <w:rFonts w:ascii="Times New Roman" w:eastAsiaTheme="minorEastAsia" w:hAnsi="Times New Roman"/>
          <w:szCs w:val="26"/>
          <w:lang w:val="az-Cyrl-AZ" w:eastAsia="ru-RU"/>
        </w:rPr>
        <w:t>октября</w:t>
      </w:r>
      <w:r w:rsidRPr="00803A91">
        <w:rPr>
          <w:rFonts w:ascii="Times New Roman" w:eastAsiaTheme="minorEastAsia" w:hAnsi="Times New Roman"/>
          <w:szCs w:val="26"/>
          <w:lang w:eastAsia="ru-RU"/>
        </w:rPr>
        <w:t xml:space="preserve"> 2024 г. № </w:t>
      </w:r>
      <w:r w:rsidRPr="00803A91">
        <w:rPr>
          <w:rFonts w:ascii="Times New Roman" w:eastAsiaTheme="minorEastAsia" w:hAnsi="Times New Roman"/>
          <w:szCs w:val="26"/>
          <w:u w:val="single"/>
          <w:lang w:eastAsia="ru-RU"/>
        </w:rPr>
        <w:t>209-11-</w:t>
      </w:r>
      <w:r w:rsidR="005A4CC1">
        <w:rPr>
          <w:rFonts w:ascii="Times New Roman" w:eastAsiaTheme="minorEastAsia" w:hAnsi="Times New Roman"/>
          <w:szCs w:val="26"/>
          <w:u w:val="single"/>
          <w:lang w:val="az-Cyrl-AZ" w:eastAsia="ru-RU"/>
        </w:rPr>
        <w:t>995</w:t>
      </w:r>
      <w:bookmarkStart w:id="0" w:name="_GoBack"/>
      <w:bookmarkEnd w:id="0"/>
    </w:p>
    <w:p w:rsidR="00BA261B" w:rsidRDefault="00BA261B" w:rsidP="00803A91">
      <w:pPr>
        <w:jc w:val="right"/>
        <w:rPr>
          <w:rFonts w:ascii="Times New Roman" w:eastAsiaTheme="minorEastAsia" w:hAnsi="Times New Roman"/>
          <w:szCs w:val="26"/>
          <w:u w:val="single"/>
          <w:lang w:eastAsia="ru-RU"/>
        </w:rPr>
      </w:pPr>
    </w:p>
    <w:p w:rsidR="001D1285" w:rsidRPr="004D15DE" w:rsidRDefault="001D1285" w:rsidP="001D1285">
      <w:pPr>
        <w:widowControl w:val="0"/>
        <w:shd w:val="clear" w:color="auto" w:fill="FFFFFF"/>
        <w:autoSpaceDE w:val="0"/>
        <w:autoSpaceDN w:val="0"/>
        <w:adjustRightInd w:val="0"/>
        <w:spacing w:after="0" w:line="240" w:lineRule="auto"/>
        <w:ind w:firstLine="399"/>
        <w:jc w:val="center"/>
        <w:rPr>
          <w:rFonts w:ascii="Times New Roman" w:eastAsia="Times New Roman" w:hAnsi="Times New Roman" w:cs="Times New Roman"/>
          <w:b/>
          <w:bCs/>
          <w:sz w:val="24"/>
          <w:szCs w:val="24"/>
          <w:lang w:eastAsia="ru-RU"/>
        </w:rPr>
      </w:pPr>
      <w:r w:rsidRPr="004D15DE">
        <w:rPr>
          <w:rFonts w:ascii="Times New Roman" w:eastAsia="Times New Roman" w:hAnsi="Times New Roman" w:cs="Times New Roman"/>
          <w:b/>
          <w:bCs/>
          <w:sz w:val="24"/>
          <w:szCs w:val="24"/>
          <w:lang w:eastAsia="ru-RU"/>
        </w:rPr>
        <w:t xml:space="preserve">ПОЛОЖЕНИЕ </w:t>
      </w:r>
    </w:p>
    <w:p w:rsidR="001D1285" w:rsidRPr="004D15DE" w:rsidRDefault="001D1285" w:rsidP="001D1285">
      <w:pPr>
        <w:widowControl w:val="0"/>
        <w:autoSpaceDE w:val="0"/>
        <w:autoSpaceDN w:val="0"/>
        <w:adjustRightInd w:val="0"/>
        <w:spacing w:after="0" w:line="240" w:lineRule="auto"/>
        <w:ind w:firstLine="567"/>
        <w:jc w:val="center"/>
        <w:rPr>
          <w:rFonts w:ascii="Times New Roman" w:eastAsia="Times New Roman" w:hAnsi="Times New Roman" w:cs="Times New Roman"/>
          <w:b/>
          <w:bCs/>
          <w:sz w:val="24"/>
          <w:szCs w:val="24"/>
          <w:lang w:eastAsia="ru-RU"/>
        </w:rPr>
      </w:pPr>
      <w:r w:rsidRPr="004D15DE">
        <w:rPr>
          <w:rFonts w:ascii="Times New Roman" w:eastAsia="Times New Roman" w:hAnsi="Times New Roman" w:cs="Times New Roman"/>
          <w:b/>
          <w:bCs/>
          <w:sz w:val="24"/>
          <w:szCs w:val="24"/>
          <w:lang w:eastAsia="ru-RU"/>
        </w:rPr>
        <w:t>об экологическом марафоне</w:t>
      </w:r>
    </w:p>
    <w:p w:rsidR="001D1285" w:rsidRPr="004D15DE" w:rsidRDefault="001D1285" w:rsidP="001D1285">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sz w:val="24"/>
          <w:szCs w:val="24"/>
          <w:lang w:eastAsia="ru-RU"/>
        </w:rPr>
      </w:pPr>
      <w:r w:rsidRPr="004D15DE">
        <w:rPr>
          <w:rFonts w:ascii="Times New Roman" w:eastAsia="Times New Roman" w:hAnsi="Times New Roman" w:cs="Times New Roman"/>
          <w:sz w:val="24"/>
          <w:szCs w:val="24"/>
          <w:lang w:eastAsia="ru-RU"/>
        </w:rPr>
        <w:t>«</w:t>
      </w:r>
      <w:r w:rsidRPr="004D15DE">
        <w:rPr>
          <w:rFonts w:ascii="Times New Roman" w:eastAsia="Times New Roman" w:hAnsi="Times New Roman" w:cs="Times New Roman"/>
          <w:b/>
          <w:sz w:val="24"/>
          <w:szCs w:val="24"/>
          <w:lang w:eastAsia="ru-RU"/>
        </w:rPr>
        <w:t>Сохраним природу – сохраним будущее</w:t>
      </w:r>
      <w:r w:rsidRPr="004D15DE">
        <w:rPr>
          <w:rFonts w:ascii="Times New Roman" w:eastAsia="Times New Roman" w:hAnsi="Times New Roman" w:cs="Times New Roman"/>
          <w:sz w:val="24"/>
          <w:szCs w:val="24"/>
          <w:lang w:eastAsia="ru-RU"/>
        </w:rPr>
        <w:t>»</w:t>
      </w:r>
    </w:p>
    <w:p w:rsidR="001D1285" w:rsidRPr="004D15DE" w:rsidRDefault="001D1285" w:rsidP="001D1285">
      <w:pPr>
        <w:widowControl w:val="0"/>
        <w:shd w:val="clear" w:color="auto" w:fill="FFFFFF"/>
        <w:autoSpaceDE w:val="0"/>
        <w:autoSpaceDN w:val="0"/>
        <w:adjustRightInd w:val="0"/>
        <w:spacing w:after="0" w:line="240" w:lineRule="auto"/>
        <w:ind w:firstLine="399"/>
        <w:jc w:val="center"/>
        <w:rPr>
          <w:rFonts w:ascii="Times New Roman" w:eastAsia="Times New Roman" w:hAnsi="Times New Roman" w:cs="Times New Roman"/>
          <w:b/>
          <w:bCs/>
          <w:sz w:val="24"/>
          <w:szCs w:val="24"/>
          <w:lang w:eastAsia="ru-RU"/>
        </w:rPr>
      </w:pPr>
    </w:p>
    <w:p w:rsidR="001D1285" w:rsidRPr="004D15DE" w:rsidRDefault="001D1285" w:rsidP="001D1285">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sz w:val="24"/>
          <w:szCs w:val="24"/>
          <w:lang w:eastAsia="ru-RU"/>
        </w:rPr>
      </w:pPr>
      <w:r w:rsidRPr="004D15DE">
        <w:rPr>
          <w:rFonts w:ascii="Times New Roman" w:eastAsia="Times New Roman" w:hAnsi="Times New Roman" w:cs="Times New Roman"/>
          <w:b/>
          <w:bCs/>
          <w:sz w:val="24"/>
          <w:szCs w:val="24"/>
          <w:lang w:eastAsia="ru-RU"/>
        </w:rPr>
        <w:t>1. Общие положения</w:t>
      </w:r>
    </w:p>
    <w:p w:rsidR="001D1285" w:rsidRPr="004D15DE" w:rsidRDefault="001D1285" w:rsidP="001D128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D15DE">
        <w:rPr>
          <w:rFonts w:ascii="Times New Roman" w:eastAsia="Times New Roman" w:hAnsi="Times New Roman" w:cs="Times New Roman"/>
          <w:bCs/>
          <w:sz w:val="24"/>
          <w:szCs w:val="24"/>
          <w:lang w:eastAsia="ru-RU"/>
        </w:rPr>
        <w:t>1.1. </w:t>
      </w:r>
      <w:r w:rsidRPr="004D15DE">
        <w:rPr>
          <w:rFonts w:ascii="Times New Roman" w:eastAsia="Times New Roman" w:hAnsi="Times New Roman" w:cs="Times New Roman"/>
          <w:color w:val="000000"/>
          <w:sz w:val="24"/>
          <w:szCs w:val="24"/>
          <w:lang w:val="az-Cyrl-AZ" w:eastAsia="ru-RU"/>
        </w:rPr>
        <w:t>Экологический</w:t>
      </w:r>
      <w:r w:rsidRPr="004D15DE">
        <w:rPr>
          <w:rFonts w:ascii="Times New Roman" w:eastAsia="Times New Roman" w:hAnsi="Times New Roman" w:cs="Times New Roman"/>
          <w:color w:val="000000"/>
          <w:sz w:val="24"/>
          <w:szCs w:val="24"/>
          <w:lang w:eastAsia="ru-RU"/>
        </w:rPr>
        <w:t xml:space="preserve"> марафон </w:t>
      </w:r>
      <w:r w:rsidRPr="004D15DE">
        <w:rPr>
          <w:rFonts w:ascii="Times New Roman" w:eastAsia="Times New Roman" w:hAnsi="Times New Roman" w:cs="Times New Roman"/>
          <w:sz w:val="24"/>
          <w:szCs w:val="24"/>
          <w:lang w:eastAsia="ru-RU"/>
        </w:rPr>
        <w:t>«Сохраним природу – сохраним будущее»</w:t>
      </w:r>
      <w:r w:rsidRPr="004D15DE">
        <w:rPr>
          <w:rFonts w:ascii="Times New Roman" w:eastAsia="Times New Roman" w:hAnsi="Times New Roman" w:cs="Times New Roman"/>
          <w:color w:val="000000"/>
          <w:sz w:val="24"/>
          <w:szCs w:val="24"/>
          <w:lang w:eastAsia="ru-RU"/>
        </w:rPr>
        <w:t xml:space="preserve"> </w:t>
      </w:r>
      <w:r w:rsidRPr="004D15DE">
        <w:rPr>
          <w:rFonts w:ascii="Times New Roman" w:eastAsia="Times New Roman" w:hAnsi="Times New Roman" w:cs="Times New Roman"/>
          <w:color w:val="000000"/>
          <w:sz w:val="24"/>
          <w:szCs w:val="24"/>
          <w:lang w:eastAsia="ru-RU"/>
        </w:rPr>
        <w:br/>
        <w:t xml:space="preserve">(далее – марафон) – ежегодное мероприятие, проводится с целью активизации деятельности образовательных учреждений по развитию у обучающихся гражданской ответственности и экологической культуры на основе изучения природы, истории и традиций </w:t>
      </w:r>
      <w:proofErr w:type="spellStart"/>
      <w:r w:rsidRPr="004D15DE">
        <w:rPr>
          <w:rFonts w:ascii="Times New Roman" w:eastAsia="Times New Roman" w:hAnsi="Times New Roman" w:cs="Times New Roman"/>
          <w:color w:val="000000"/>
          <w:sz w:val="24"/>
          <w:szCs w:val="24"/>
          <w:lang w:eastAsia="ru-RU"/>
        </w:rPr>
        <w:t>Белгородчины</w:t>
      </w:r>
      <w:proofErr w:type="spellEnd"/>
      <w:r w:rsidRPr="004D15DE">
        <w:rPr>
          <w:rFonts w:ascii="Times New Roman" w:eastAsia="Times New Roman" w:hAnsi="Times New Roman" w:cs="Times New Roman"/>
          <w:color w:val="000000"/>
          <w:sz w:val="24"/>
          <w:szCs w:val="24"/>
          <w:lang w:eastAsia="ru-RU"/>
        </w:rPr>
        <w:t xml:space="preserve"> через вовлечение детей, родителей и жителей области в волонтерскую  природоохранную деятельность для улучшения экологической обстановки родного края.</w:t>
      </w:r>
    </w:p>
    <w:p w:rsidR="001D1285" w:rsidRPr="004D15DE" w:rsidRDefault="001D1285" w:rsidP="001D1285">
      <w:pPr>
        <w:widowControl w:val="0"/>
        <w:tabs>
          <w:tab w:val="left" w:pos="8787"/>
        </w:tabs>
        <w:autoSpaceDE w:val="0"/>
        <w:autoSpaceDN w:val="0"/>
        <w:adjustRightInd w:val="0"/>
        <w:spacing w:after="0" w:line="240" w:lineRule="auto"/>
        <w:ind w:right="-33" w:firstLine="709"/>
        <w:jc w:val="both"/>
        <w:rPr>
          <w:rFonts w:ascii="Times New Roman" w:eastAsia="Times New Roman" w:hAnsi="Times New Roman" w:cs="Times New Roman"/>
          <w:sz w:val="24"/>
          <w:szCs w:val="24"/>
          <w:lang w:eastAsia="ru-RU"/>
        </w:rPr>
      </w:pPr>
      <w:r w:rsidRPr="004D15DE">
        <w:rPr>
          <w:rFonts w:ascii="Times New Roman" w:eastAsia="Times New Roman" w:hAnsi="Times New Roman" w:cs="Times New Roman"/>
          <w:sz w:val="24"/>
          <w:szCs w:val="24"/>
          <w:lang w:eastAsia="ru-RU"/>
        </w:rPr>
        <w:t>1.2. </w:t>
      </w:r>
      <w:r w:rsidRPr="004D15DE">
        <w:rPr>
          <w:rFonts w:ascii="Times New Roman" w:eastAsia="Times New Roman" w:hAnsi="Times New Roman" w:cs="Times New Roman"/>
          <w:color w:val="000000"/>
          <w:sz w:val="24"/>
          <w:szCs w:val="24"/>
          <w:lang w:eastAsia="ru-RU"/>
        </w:rPr>
        <w:t xml:space="preserve">Учредителем марафона является </w:t>
      </w:r>
      <w:r w:rsidRPr="004D15DE">
        <w:rPr>
          <w:rFonts w:ascii="Times New Roman" w:eastAsia="Times New Roman" w:hAnsi="Times New Roman" w:cs="Times New Roman"/>
          <w:sz w:val="24"/>
          <w:szCs w:val="24"/>
          <w:lang w:eastAsia="ru-RU"/>
        </w:rPr>
        <w:t>министерство образования Белгородской области</w:t>
      </w:r>
      <w:r w:rsidRPr="004D15DE">
        <w:rPr>
          <w:rFonts w:ascii="Times New Roman" w:eastAsia="Times New Roman" w:hAnsi="Times New Roman" w:cs="Times New Roman"/>
          <w:color w:val="000000"/>
          <w:sz w:val="24"/>
          <w:szCs w:val="24"/>
          <w:lang w:eastAsia="ru-RU"/>
        </w:rPr>
        <w:t xml:space="preserve">. Работу по организации и проведению марафона осуществляет </w:t>
      </w:r>
      <w:r w:rsidRPr="004D15DE">
        <w:rPr>
          <w:rFonts w:ascii="Times New Roman" w:eastAsia="Times New Roman" w:hAnsi="Times New Roman" w:cs="Times New Roman"/>
          <w:sz w:val="24"/>
          <w:szCs w:val="24"/>
          <w:lang w:eastAsia="ru-RU"/>
        </w:rPr>
        <w:t>государственное бюджетное учреждение дополнительного образования «Белгородский областной детский эколого-биологический центр».</w:t>
      </w:r>
    </w:p>
    <w:p w:rsidR="001D1285" w:rsidRPr="004D15DE" w:rsidRDefault="001D1285" w:rsidP="001D1285">
      <w:pPr>
        <w:widowControl w:val="0"/>
        <w:tabs>
          <w:tab w:val="left" w:pos="8787"/>
        </w:tabs>
        <w:autoSpaceDE w:val="0"/>
        <w:autoSpaceDN w:val="0"/>
        <w:adjustRightInd w:val="0"/>
        <w:spacing w:after="0" w:line="240" w:lineRule="auto"/>
        <w:ind w:right="-33" w:firstLine="709"/>
        <w:jc w:val="both"/>
        <w:rPr>
          <w:rFonts w:ascii="Times New Roman" w:eastAsia="Times New Roman" w:hAnsi="Times New Roman" w:cs="Times New Roman"/>
          <w:sz w:val="24"/>
          <w:szCs w:val="24"/>
          <w:lang w:eastAsia="ru-RU"/>
        </w:rPr>
      </w:pPr>
      <w:r w:rsidRPr="004D15DE">
        <w:rPr>
          <w:rFonts w:ascii="Times New Roman" w:eastAsia="Times New Roman" w:hAnsi="Times New Roman" w:cs="Times New Roman"/>
          <w:sz w:val="24"/>
          <w:szCs w:val="24"/>
          <w:lang w:eastAsia="ru-RU"/>
        </w:rPr>
        <w:t>1.3. Марафон представляет собой единую систему ряда мероприятий, проводимых в течение одного учебного года, и решает следующие задачи:</w:t>
      </w:r>
    </w:p>
    <w:p w:rsidR="001D1285" w:rsidRPr="004D15DE" w:rsidRDefault="001D1285" w:rsidP="001D1285">
      <w:pPr>
        <w:widowControl w:val="0"/>
        <w:tabs>
          <w:tab w:val="left" w:pos="8787"/>
        </w:tabs>
        <w:autoSpaceDE w:val="0"/>
        <w:autoSpaceDN w:val="0"/>
        <w:adjustRightInd w:val="0"/>
        <w:spacing w:after="0" w:line="240" w:lineRule="auto"/>
        <w:ind w:right="-33" w:firstLine="709"/>
        <w:jc w:val="both"/>
        <w:rPr>
          <w:rFonts w:ascii="Times New Roman" w:eastAsia="Times New Roman" w:hAnsi="Times New Roman" w:cs="Times New Roman"/>
          <w:sz w:val="24"/>
          <w:szCs w:val="24"/>
          <w:lang w:eastAsia="ru-RU"/>
        </w:rPr>
      </w:pPr>
      <w:r w:rsidRPr="004D15DE">
        <w:rPr>
          <w:rFonts w:ascii="Times New Roman" w:eastAsia="Times New Roman" w:hAnsi="Times New Roman" w:cs="Times New Roman"/>
          <w:sz w:val="24"/>
          <w:szCs w:val="24"/>
          <w:lang w:eastAsia="ru-RU"/>
        </w:rPr>
        <w:t xml:space="preserve">- всемерное содействие экологическому просвещению подрастающего поколения, повышение уровня их знаний и получения опыта практической природоохранной деятельности; </w:t>
      </w:r>
    </w:p>
    <w:p w:rsidR="001D1285" w:rsidRPr="004D15DE" w:rsidRDefault="001D1285" w:rsidP="001D1285">
      <w:pPr>
        <w:tabs>
          <w:tab w:val="left" w:pos="8787"/>
        </w:tabs>
        <w:spacing w:after="0" w:line="240" w:lineRule="auto"/>
        <w:ind w:right="-33" w:firstLine="709"/>
        <w:jc w:val="both"/>
        <w:rPr>
          <w:rFonts w:ascii="Times New Roman" w:eastAsia="Times New Roman" w:hAnsi="Times New Roman" w:cs="Times New Roman"/>
          <w:sz w:val="24"/>
          <w:szCs w:val="24"/>
          <w:lang w:eastAsia="ru-RU"/>
        </w:rPr>
      </w:pPr>
      <w:r w:rsidRPr="004D15DE">
        <w:rPr>
          <w:rFonts w:ascii="Times New Roman" w:eastAsia="Times New Roman" w:hAnsi="Times New Roman" w:cs="Times New Roman"/>
          <w:sz w:val="24"/>
          <w:szCs w:val="24"/>
          <w:lang w:eastAsia="ru-RU"/>
        </w:rPr>
        <w:t>- формирование у подрастающего поколения экологической культуры и активной жизненной позиции по отношению к глобальным проблемам, стоящим перед человечеством и проблемам региона;</w:t>
      </w:r>
    </w:p>
    <w:p w:rsidR="001D1285" w:rsidRPr="004D15DE" w:rsidRDefault="001D1285" w:rsidP="001D1285">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D15DE">
        <w:rPr>
          <w:rFonts w:ascii="Times New Roman" w:eastAsia="Times New Roman" w:hAnsi="Times New Roman" w:cs="Times New Roman"/>
          <w:sz w:val="24"/>
          <w:szCs w:val="24"/>
          <w:lang w:eastAsia="ru-RU"/>
        </w:rPr>
        <w:t>- формирование экологически ориентированного поведения обучающихся и воспитанников через реализацию практических дел, улучшающих качество окружающей среды;</w:t>
      </w:r>
    </w:p>
    <w:p w:rsidR="001D1285" w:rsidRPr="004D15DE" w:rsidRDefault="001D1285" w:rsidP="001D1285">
      <w:pPr>
        <w:tabs>
          <w:tab w:val="left" w:pos="8787"/>
        </w:tabs>
        <w:spacing w:after="0" w:line="240" w:lineRule="auto"/>
        <w:ind w:right="-33" w:firstLine="709"/>
        <w:jc w:val="both"/>
        <w:rPr>
          <w:rFonts w:ascii="Times New Roman" w:eastAsia="Times New Roman" w:hAnsi="Times New Roman" w:cs="Times New Roman"/>
          <w:sz w:val="24"/>
          <w:szCs w:val="24"/>
          <w:lang w:eastAsia="ru-RU"/>
        </w:rPr>
      </w:pPr>
      <w:r w:rsidRPr="004D15DE">
        <w:rPr>
          <w:rFonts w:ascii="Times New Roman" w:eastAsia="Times New Roman" w:hAnsi="Times New Roman" w:cs="Times New Roman"/>
          <w:sz w:val="24"/>
          <w:szCs w:val="24"/>
          <w:lang w:eastAsia="ru-RU"/>
        </w:rPr>
        <w:t>- развитие экологического волонтерского движения в Белгородской области среди подрастающего поколения;</w:t>
      </w:r>
    </w:p>
    <w:p w:rsidR="001D1285" w:rsidRPr="004D15DE" w:rsidRDefault="001D1285" w:rsidP="001D1285">
      <w:pPr>
        <w:tabs>
          <w:tab w:val="left" w:pos="8787"/>
        </w:tabs>
        <w:spacing w:after="0" w:line="240" w:lineRule="auto"/>
        <w:ind w:right="-33" w:firstLine="709"/>
        <w:jc w:val="both"/>
        <w:rPr>
          <w:rFonts w:ascii="Times New Roman" w:eastAsia="Times New Roman" w:hAnsi="Times New Roman" w:cs="Times New Roman"/>
          <w:sz w:val="24"/>
          <w:szCs w:val="24"/>
          <w:lang w:eastAsia="ru-RU"/>
        </w:rPr>
      </w:pPr>
      <w:r w:rsidRPr="004D15DE">
        <w:rPr>
          <w:rFonts w:ascii="Times New Roman" w:eastAsia="Times New Roman" w:hAnsi="Times New Roman" w:cs="Times New Roman"/>
          <w:sz w:val="24"/>
          <w:szCs w:val="24"/>
          <w:lang w:eastAsia="ru-RU"/>
        </w:rPr>
        <w:t xml:space="preserve"> - выявление творческого потенциала и распространение положительного опыта по формированию экологической культуры среди детей; </w:t>
      </w:r>
    </w:p>
    <w:p w:rsidR="001D1285" w:rsidRPr="004D15DE" w:rsidRDefault="001D1285" w:rsidP="001D1285">
      <w:pPr>
        <w:widowControl w:val="0"/>
        <w:shd w:val="clear" w:color="auto" w:fill="FFFFFF"/>
        <w:tabs>
          <w:tab w:val="left" w:pos="1085"/>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D15DE">
        <w:rPr>
          <w:rFonts w:ascii="Times New Roman" w:eastAsia="Times New Roman" w:hAnsi="Times New Roman" w:cs="Times New Roman"/>
          <w:sz w:val="24"/>
          <w:szCs w:val="24"/>
          <w:lang w:eastAsia="ru-RU"/>
        </w:rPr>
        <w:t>- вовлечение родителей (законных представителей) обучающихся, населения в совместную деятельность по природоохранной деятельности.</w:t>
      </w:r>
    </w:p>
    <w:p w:rsidR="001D1285" w:rsidRPr="004D15DE" w:rsidRDefault="001D1285" w:rsidP="001D1285">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sz w:val="24"/>
          <w:szCs w:val="24"/>
          <w:highlight w:val="yellow"/>
          <w:lang w:eastAsia="ru-RU"/>
        </w:rPr>
      </w:pPr>
    </w:p>
    <w:p w:rsidR="001D1285" w:rsidRPr="004D15DE" w:rsidRDefault="001D1285" w:rsidP="001D1285">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Cs/>
          <w:sz w:val="24"/>
          <w:szCs w:val="24"/>
          <w:lang w:eastAsia="ru-RU"/>
        </w:rPr>
      </w:pPr>
      <w:r w:rsidRPr="004D15DE">
        <w:rPr>
          <w:rFonts w:ascii="Times New Roman" w:eastAsia="Times New Roman" w:hAnsi="Times New Roman" w:cs="Times New Roman"/>
          <w:b/>
          <w:bCs/>
          <w:sz w:val="24"/>
          <w:szCs w:val="24"/>
          <w:lang w:eastAsia="ru-RU"/>
        </w:rPr>
        <w:t>2. Участники марафона</w:t>
      </w:r>
    </w:p>
    <w:p w:rsidR="001D1285" w:rsidRPr="004D15DE" w:rsidRDefault="001D1285" w:rsidP="001D1285">
      <w:pPr>
        <w:widowControl w:val="0"/>
        <w:shd w:val="clear" w:color="auto" w:fill="FFFFFF"/>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4D15DE">
        <w:rPr>
          <w:rFonts w:ascii="Times New Roman" w:eastAsia="Times New Roman" w:hAnsi="Times New Roman" w:cs="Times New Roman"/>
          <w:bCs/>
          <w:sz w:val="24"/>
          <w:szCs w:val="24"/>
          <w:lang w:eastAsia="ru-RU"/>
        </w:rPr>
        <w:t xml:space="preserve">2.1. К участию в </w:t>
      </w:r>
      <w:r w:rsidRPr="004D15DE">
        <w:rPr>
          <w:rFonts w:ascii="Times New Roman" w:eastAsia="Times New Roman" w:hAnsi="Times New Roman" w:cs="Times New Roman"/>
          <w:sz w:val="24"/>
          <w:szCs w:val="24"/>
          <w:lang w:eastAsia="ru-RU"/>
        </w:rPr>
        <w:t xml:space="preserve">марафоне приглашаются обучающиеся  и воспитанники образовательных организаций, педагоги, родители, население области.  </w:t>
      </w:r>
    </w:p>
    <w:p w:rsidR="001D1285" w:rsidRPr="004D15DE" w:rsidRDefault="001D1285" w:rsidP="001D128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D15DE">
        <w:rPr>
          <w:rFonts w:ascii="Times New Roman" w:eastAsia="Times New Roman" w:hAnsi="Times New Roman" w:cs="Times New Roman"/>
          <w:spacing w:val="-1"/>
          <w:sz w:val="24"/>
          <w:szCs w:val="24"/>
          <w:lang w:eastAsia="ru-RU"/>
        </w:rPr>
        <w:t xml:space="preserve">2.2. </w:t>
      </w:r>
      <w:r w:rsidRPr="004D15DE">
        <w:rPr>
          <w:rFonts w:ascii="Times New Roman" w:eastAsia="Times New Roman" w:hAnsi="Times New Roman" w:cs="Times New Roman"/>
          <w:sz w:val="24"/>
          <w:szCs w:val="24"/>
          <w:lang w:eastAsia="ru-RU"/>
        </w:rPr>
        <w:t>Возраст участников (обучающихся) – от 6 до 18 лет включительно.</w:t>
      </w:r>
    </w:p>
    <w:p w:rsidR="001D1285" w:rsidRPr="004D15DE" w:rsidRDefault="001D1285" w:rsidP="001D128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D1285" w:rsidRPr="004D15DE" w:rsidRDefault="001D1285" w:rsidP="001D1285">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4D15DE">
        <w:rPr>
          <w:rFonts w:ascii="Times New Roman" w:eastAsia="Times New Roman" w:hAnsi="Times New Roman" w:cs="Times New Roman"/>
          <w:b/>
          <w:bCs/>
          <w:sz w:val="24"/>
          <w:szCs w:val="24"/>
          <w:lang w:val="az-Cyrl-AZ" w:eastAsia="ru-RU"/>
        </w:rPr>
        <w:t>3</w:t>
      </w:r>
      <w:r w:rsidRPr="004D15DE">
        <w:rPr>
          <w:rFonts w:ascii="Times New Roman" w:eastAsia="Times New Roman" w:hAnsi="Times New Roman" w:cs="Times New Roman"/>
          <w:b/>
          <w:bCs/>
          <w:sz w:val="24"/>
          <w:szCs w:val="24"/>
          <w:lang w:eastAsia="ru-RU"/>
        </w:rPr>
        <w:t xml:space="preserve">. Мероприятия, сроки и порядок проведения марафона </w:t>
      </w:r>
    </w:p>
    <w:p w:rsidR="001D1285" w:rsidRPr="004D15DE" w:rsidRDefault="001D1285" w:rsidP="001D128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D15DE">
        <w:rPr>
          <w:rFonts w:ascii="Times New Roman" w:eastAsia="Times New Roman" w:hAnsi="Times New Roman" w:cs="Times New Roman"/>
          <w:sz w:val="24"/>
          <w:szCs w:val="24"/>
          <w:lang w:val="az-Cyrl-AZ" w:eastAsia="ru-RU"/>
        </w:rPr>
        <w:t>3</w:t>
      </w:r>
      <w:r w:rsidRPr="004D15DE">
        <w:rPr>
          <w:rFonts w:ascii="Times New Roman" w:eastAsia="Times New Roman" w:hAnsi="Times New Roman" w:cs="Times New Roman"/>
          <w:sz w:val="24"/>
          <w:szCs w:val="24"/>
          <w:lang w:eastAsia="ru-RU"/>
        </w:rPr>
        <w:t xml:space="preserve">.1. Марафон проводится с сентября 2024 г. по май 2025 г. </w:t>
      </w:r>
    </w:p>
    <w:p w:rsidR="001D1285" w:rsidRPr="004D15DE" w:rsidRDefault="001D1285" w:rsidP="001D1285">
      <w:pPr>
        <w:widowControl w:val="0"/>
        <w:shd w:val="clear" w:color="auto" w:fill="FFFFFF"/>
        <w:tabs>
          <w:tab w:val="center" w:pos="4677"/>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D15DE">
        <w:rPr>
          <w:rFonts w:ascii="Times New Roman" w:eastAsia="Times New Roman" w:hAnsi="Times New Roman" w:cs="Times New Roman"/>
          <w:sz w:val="24"/>
          <w:szCs w:val="24"/>
          <w:lang w:val="az-Cyrl-AZ" w:eastAsia="ru-RU"/>
        </w:rPr>
        <w:t>3</w:t>
      </w:r>
      <w:r w:rsidRPr="004D15DE">
        <w:rPr>
          <w:rFonts w:ascii="Times New Roman" w:eastAsia="Times New Roman" w:hAnsi="Times New Roman" w:cs="Times New Roman"/>
          <w:sz w:val="24"/>
          <w:szCs w:val="24"/>
          <w:lang w:eastAsia="ru-RU"/>
        </w:rPr>
        <w:t xml:space="preserve">.2. В марафон включены следующие мероприятия: </w:t>
      </w:r>
    </w:p>
    <w:p w:rsidR="001D1285" w:rsidRPr="004D15DE" w:rsidRDefault="001D1285" w:rsidP="001D1285">
      <w:pPr>
        <w:widowControl w:val="0"/>
        <w:shd w:val="clear" w:color="auto" w:fill="FFFFFF"/>
        <w:tabs>
          <w:tab w:val="center"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D15DE">
        <w:rPr>
          <w:rFonts w:ascii="Times New Roman" w:eastAsia="Times New Roman" w:hAnsi="Times New Roman" w:cs="Times New Roman"/>
          <w:sz w:val="24"/>
          <w:szCs w:val="24"/>
          <w:lang w:val="az-Cyrl-AZ" w:eastAsia="ru-RU"/>
        </w:rPr>
        <w:t>3</w:t>
      </w:r>
      <w:r w:rsidRPr="004D15DE">
        <w:rPr>
          <w:rFonts w:ascii="Times New Roman" w:eastAsia="Times New Roman" w:hAnsi="Times New Roman" w:cs="Times New Roman"/>
          <w:sz w:val="24"/>
          <w:szCs w:val="24"/>
          <w:lang w:eastAsia="ru-RU"/>
        </w:rPr>
        <w:t>.2.1. </w:t>
      </w:r>
      <w:r w:rsidRPr="004D15DE">
        <w:rPr>
          <w:rFonts w:ascii="Times New Roman" w:eastAsia="Times New Roman" w:hAnsi="Times New Roman" w:cs="Times New Roman"/>
          <w:sz w:val="24"/>
          <w:szCs w:val="24"/>
          <w:lang w:val="az-Cyrl-AZ" w:eastAsia="ru-RU"/>
        </w:rPr>
        <w:t>Э</w:t>
      </w:r>
      <w:proofErr w:type="spellStart"/>
      <w:r w:rsidRPr="004D15DE">
        <w:rPr>
          <w:rFonts w:ascii="Times New Roman" w:eastAsia="Times New Roman" w:hAnsi="Times New Roman" w:cs="Times New Roman"/>
          <w:sz w:val="24"/>
          <w:szCs w:val="24"/>
          <w:lang w:eastAsia="ru-RU"/>
        </w:rPr>
        <w:t>кологическая</w:t>
      </w:r>
      <w:proofErr w:type="spellEnd"/>
      <w:r w:rsidRPr="004D15DE">
        <w:rPr>
          <w:rFonts w:ascii="Times New Roman" w:eastAsia="Times New Roman" w:hAnsi="Times New Roman" w:cs="Times New Roman"/>
          <w:sz w:val="24"/>
          <w:szCs w:val="24"/>
          <w:lang w:eastAsia="ru-RU"/>
        </w:rPr>
        <w:t xml:space="preserve"> акция «Птицы – наши друзья» – сентябрь 2024 г. – апрель 2025 г. (Приложение № 1 к Положению). </w:t>
      </w:r>
    </w:p>
    <w:p w:rsidR="001D1285" w:rsidRPr="004D15DE" w:rsidRDefault="00AC37AA" w:rsidP="001D1285">
      <w:pPr>
        <w:widowControl w:val="0"/>
        <w:shd w:val="clear" w:color="auto" w:fill="FFFFFF"/>
        <w:tabs>
          <w:tab w:val="center"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D15DE">
        <w:rPr>
          <w:rFonts w:ascii="Times New Roman" w:eastAsia="Times New Roman" w:hAnsi="Times New Roman" w:cs="Times New Roman"/>
          <w:sz w:val="24"/>
          <w:szCs w:val="24"/>
          <w:lang w:val="az-Cyrl-AZ" w:eastAsia="ru-RU"/>
        </w:rPr>
        <w:t>3</w:t>
      </w:r>
      <w:r w:rsidR="001D1285" w:rsidRPr="004D15DE">
        <w:rPr>
          <w:rFonts w:ascii="Times New Roman" w:eastAsia="Times New Roman" w:hAnsi="Times New Roman" w:cs="Times New Roman"/>
          <w:sz w:val="24"/>
          <w:szCs w:val="24"/>
          <w:lang w:eastAsia="ru-RU"/>
        </w:rPr>
        <w:t>.2.2. </w:t>
      </w:r>
      <w:r w:rsidRPr="004D15DE">
        <w:rPr>
          <w:rFonts w:ascii="Times New Roman" w:eastAsia="Times New Roman" w:hAnsi="Times New Roman" w:cs="Times New Roman"/>
          <w:sz w:val="24"/>
          <w:szCs w:val="24"/>
          <w:lang w:val="az-Cyrl-AZ" w:eastAsia="ru-RU"/>
        </w:rPr>
        <w:t>Э</w:t>
      </w:r>
      <w:proofErr w:type="spellStart"/>
      <w:r w:rsidR="001D1285" w:rsidRPr="004D15DE">
        <w:rPr>
          <w:rFonts w:ascii="Times New Roman" w:eastAsia="Times New Roman" w:hAnsi="Times New Roman" w:cs="Times New Roman"/>
          <w:sz w:val="24"/>
          <w:szCs w:val="24"/>
          <w:lang w:eastAsia="ru-RU"/>
        </w:rPr>
        <w:t>кологическая</w:t>
      </w:r>
      <w:proofErr w:type="spellEnd"/>
      <w:r w:rsidR="001D1285" w:rsidRPr="004D15DE">
        <w:rPr>
          <w:rFonts w:ascii="Times New Roman" w:eastAsia="Times New Roman" w:hAnsi="Times New Roman" w:cs="Times New Roman"/>
          <w:sz w:val="24"/>
          <w:szCs w:val="24"/>
          <w:lang w:eastAsia="ru-RU"/>
        </w:rPr>
        <w:t xml:space="preserve"> операция «Первоцвет» – март – апрель 2025 г. (Приложение № 2 к Положению).</w:t>
      </w:r>
    </w:p>
    <w:p w:rsidR="001D1285" w:rsidRPr="004D15DE" w:rsidRDefault="00AC37AA" w:rsidP="001D128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D15DE">
        <w:rPr>
          <w:rFonts w:ascii="Times New Roman" w:eastAsia="Times New Roman" w:hAnsi="Times New Roman" w:cs="Times New Roman"/>
          <w:sz w:val="24"/>
          <w:szCs w:val="24"/>
          <w:lang w:val="az-Cyrl-AZ" w:eastAsia="ru-RU"/>
        </w:rPr>
        <w:t>3</w:t>
      </w:r>
      <w:r w:rsidR="001D1285" w:rsidRPr="004D15DE">
        <w:rPr>
          <w:rFonts w:ascii="Times New Roman" w:eastAsia="Times New Roman" w:hAnsi="Times New Roman" w:cs="Times New Roman"/>
          <w:sz w:val="24"/>
          <w:szCs w:val="24"/>
          <w:lang w:eastAsia="ru-RU"/>
        </w:rPr>
        <w:t xml:space="preserve">.2.3. </w:t>
      </w:r>
      <w:r w:rsidRPr="004D15DE">
        <w:rPr>
          <w:rFonts w:ascii="Times New Roman" w:eastAsia="Times New Roman" w:hAnsi="Times New Roman" w:cs="Times New Roman"/>
          <w:sz w:val="24"/>
          <w:szCs w:val="24"/>
          <w:lang w:val="az-Cyrl-AZ" w:eastAsia="ru-RU"/>
        </w:rPr>
        <w:t>Э</w:t>
      </w:r>
      <w:proofErr w:type="spellStart"/>
      <w:r w:rsidR="001D1285" w:rsidRPr="004D15DE">
        <w:rPr>
          <w:rFonts w:ascii="Times New Roman" w:eastAsia="Times New Roman" w:hAnsi="Times New Roman" w:cs="Times New Roman"/>
          <w:sz w:val="24"/>
          <w:szCs w:val="24"/>
          <w:lang w:eastAsia="ru-RU"/>
        </w:rPr>
        <w:t>кологическая</w:t>
      </w:r>
      <w:proofErr w:type="spellEnd"/>
      <w:r w:rsidR="001D1285" w:rsidRPr="004D15DE">
        <w:rPr>
          <w:rFonts w:ascii="Times New Roman" w:eastAsia="Times New Roman" w:hAnsi="Times New Roman" w:cs="Times New Roman"/>
          <w:sz w:val="24"/>
          <w:szCs w:val="24"/>
          <w:lang w:eastAsia="ru-RU"/>
        </w:rPr>
        <w:t xml:space="preserve"> акция «Живи, Земля!» – сентябрь 2024 г. – апрель 2025 г. (Приложение №3 к Положению).</w:t>
      </w:r>
    </w:p>
    <w:p w:rsidR="001D1285" w:rsidRPr="004D15DE" w:rsidRDefault="001D1285" w:rsidP="001D1285">
      <w:pPr>
        <w:spacing w:after="0"/>
        <w:rPr>
          <w:rFonts w:ascii="Times New Roman" w:eastAsia="Times New Roman" w:hAnsi="Times New Roman" w:cs="Times New Roman"/>
          <w:sz w:val="24"/>
          <w:szCs w:val="24"/>
          <w:lang w:eastAsia="ru-RU"/>
        </w:rPr>
      </w:pPr>
    </w:p>
    <w:p w:rsidR="001D1285" w:rsidRPr="004D15DE" w:rsidRDefault="001D1285" w:rsidP="001D1285">
      <w:pPr>
        <w:spacing w:after="0"/>
        <w:rPr>
          <w:rFonts w:ascii="Times New Roman" w:eastAsia="Times New Roman" w:hAnsi="Times New Roman" w:cs="Times New Roman"/>
          <w:sz w:val="24"/>
          <w:szCs w:val="24"/>
          <w:lang w:eastAsia="ru-RU"/>
        </w:rPr>
      </w:pPr>
      <w:r w:rsidRPr="004D15DE">
        <w:rPr>
          <w:rFonts w:ascii="Times New Roman" w:eastAsia="Times New Roman" w:hAnsi="Times New Roman" w:cs="Times New Roman"/>
          <w:sz w:val="24"/>
          <w:szCs w:val="24"/>
          <w:lang w:eastAsia="ru-RU"/>
        </w:rPr>
        <w:br w:type="page"/>
      </w:r>
    </w:p>
    <w:p w:rsidR="001D1285" w:rsidRPr="004D15DE" w:rsidRDefault="001D1285" w:rsidP="00AC37AA">
      <w:pPr>
        <w:widowControl w:val="0"/>
        <w:tabs>
          <w:tab w:val="left" w:pos="142"/>
        </w:tabs>
        <w:autoSpaceDE w:val="0"/>
        <w:autoSpaceDN w:val="0"/>
        <w:adjustRightInd w:val="0"/>
        <w:spacing w:after="0" w:line="240" w:lineRule="auto"/>
        <w:ind w:left="7356" w:hanging="3108"/>
        <w:contextualSpacing/>
        <w:jc w:val="right"/>
        <w:rPr>
          <w:rFonts w:ascii="Times New Roman" w:eastAsia="Times New Roman" w:hAnsi="Times New Roman" w:cs="Times New Roman"/>
          <w:sz w:val="20"/>
          <w:szCs w:val="24"/>
          <w:lang w:eastAsia="ru-RU"/>
        </w:rPr>
      </w:pPr>
      <w:r w:rsidRPr="004D15DE">
        <w:rPr>
          <w:rFonts w:ascii="Times New Roman" w:eastAsia="Times New Roman" w:hAnsi="Times New Roman" w:cs="Times New Roman"/>
          <w:sz w:val="20"/>
          <w:szCs w:val="24"/>
          <w:lang w:eastAsia="ru-RU"/>
        </w:rPr>
        <w:lastRenderedPageBreak/>
        <w:t>Приложение № 1</w:t>
      </w:r>
    </w:p>
    <w:p w:rsidR="001D1285" w:rsidRPr="004D15DE" w:rsidRDefault="001D1285" w:rsidP="00DE6DDE">
      <w:pPr>
        <w:widowControl w:val="0"/>
        <w:tabs>
          <w:tab w:val="left" w:pos="142"/>
        </w:tabs>
        <w:autoSpaceDE w:val="0"/>
        <w:autoSpaceDN w:val="0"/>
        <w:adjustRightInd w:val="0"/>
        <w:spacing w:after="0" w:line="240" w:lineRule="auto"/>
        <w:ind w:left="7356" w:hanging="3108"/>
        <w:contextualSpacing/>
        <w:jc w:val="right"/>
        <w:rPr>
          <w:rFonts w:ascii="Times New Roman" w:eastAsia="Times New Roman" w:hAnsi="Times New Roman" w:cs="Times New Roman"/>
          <w:sz w:val="20"/>
          <w:szCs w:val="24"/>
          <w:lang w:eastAsia="ru-RU"/>
        </w:rPr>
      </w:pPr>
      <w:r w:rsidRPr="004D15DE">
        <w:rPr>
          <w:rFonts w:ascii="Times New Roman" w:eastAsia="Times New Roman" w:hAnsi="Times New Roman" w:cs="Times New Roman"/>
          <w:sz w:val="20"/>
          <w:szCs w:val="24"/>
          <w:lang w:eastAsia="ru-RU"/>
        </w:rPr>
        <w:t>к Положению об экологическом марафоне</w:t>
      </w:r>
    </w:p>
    <w:p w:rsidR="001D1285" w:rsidRPr="004D15DE" w:rsidRDefault="001D1285" w:rsidP="00AC37AA">
      <w:pPr>
        <w:widowControl w:val="0"/>
        <w:tabs>
          <w:tab w:val="left" w:pos="142"/>
        </w:tabs>
        <w:autoSpaceDE w:val="0"/>
        <w:autoSpaceDN w:val="0"/>
        <w:adjustRightInd w:val="0"/>
        <w:spacing w:after="0" w:line="240" w:lineRule="auto"/>
        <w:ind w:left="7356" w:hanging="3108"/>
        <w:contextualSpacing/>
        <w:jc w:val="right"/>
        <w:rPr>
          <w:rFonts w:ascii="Times New Roman" w:eastAsia="Times New Roman" w:hAnsi="Times New Roman" w:cs="Times New Roman"/>
          <w:sz w:val="20"/>
          <w:szCs w:val="24"/>
          <w:lang w:eastAsia="ru-RU"/>
        </w:rPr>
      </w:pPr>
      <w:r w:rsidRPr="004D15DE">
        <w:rPr>
          <w:rFonts w:ascii="Times New Roman" w:eastAsia="Times New Roman" w:hAnsi="Times New Roman" w:cs="Times New Roman"/>
          <w:sz w:val="20"/>
          <w:szCs w:val="24"/>
          <w:lang w:eastAsia="ru-RU"/>
        </w:rPr>
        <w:t xml:space="preserve">«Сохраним природу – сохраним </w:t>
      </w:r>
    </w:p>
    <w:p w:rsidR="001D1285" w:rsidRPr="001D1285" w:rsidRDefault="001D1285" w:rsidP="00AC37AA">
      <w:pPr>
        <w:widowControl w:val="0"/>
        <w:tabs>
          <w:tab w:val="left" w:pos="142"/>
        </w:tabs>
        <w:autoSpaceDE w:val="0"/>
        <w:autoSpaceDN w:val="0"/>
        <w:adjustRightInd w:val="0"/>
        <w:spacing w:after="0" w:line="240" w:lineRule="auto"/>
        <w:ind w:left="7356" w:hanging="3108"/>
        <w:contextualSpacing/>
        <w:jc w:val="right"/>
        <w:rPr>
          <w:rFonts w:ascii="Times New Roman" w:eastAsia="Times New Roman" w:hAnsi="Times New Roman" w:cs="Times New Roman"/>
          <w:sz w:val="24"/>
          <w:szCs w:val="24"/>
          <w:lang w:eastAsia="ru-RU"/>
        </w:rPr>
      </w:pPr>
      <w:r w:rsidRPr="004D15DE">
        <w:rPr>
          <w:rFonts w:ascii="Times New Roman" w:eastAsia="Times New Roman" w:hAnsi="Times New Roman" w:cs="Times New Roman"/>
          <w:sz w:val="20"/>
          <w:szCs w:val="24"/>
          <w:lang w:eastAsia="ru-RU"/>
        </w:rPr>
        <w:t>будущее»</w:t>
      </w:r>
    </w:p>
    <w:p w:rsidR="001D1285" w:rsidRPr="004D15DE" w:rsidRDefault="001D1285" w:rsidP="001D1285">
      <w:pPr>
        <w:widowControl w:val="0"/>
        <w:shd w:val="clear" w:color="auto" w:fill="FFFFFF"/>
        <w:autoSpaceDE w:val="0"/>
        <w:autoSpaceDN w:val="0"/>
        <w:adjustRightInd w:val="0"/>
        <w:spacing w:after="0" w:line="240" w:lineRule="auto"/>
        <w:ind w:firstLine="399"/>
        <w:jc w:val="center"/>
        <w:rPr>
          <w:rFonts w:ascii="Times New Roman" w:eastAsia="Times New Roman" w:hAnsi="Times New Roman" w:cs="Times New Roman"/>
          <w:b/>
          <w:bCs/>
          <w:szCs w:val="24"/>
          <w:lang w:eastAsia="ru-RU"/>
        </w:rPr>
      </w:pPr>
      <w:r w:rsidRPr="004D15DE">
        <w:rPr>
          <w:rFonts w:ascii="Times New Roman" w:eastAsia="Times New Roman" w:hAnsi="Times New Roman" w:cs="Times New Roman"/>
          <w:b/>
          <w:bCs/>
          <w:szCs w:val="24"/>
          <w:lang w:eastAsia="ru-RU"/>
        </w:rPr>
        <w:t xml:space="preserve">ПОЛОЖЕНИЕ </w:t>
      </w:r>
    </w:p>
    <w:p w:rsidR="001D1285" w:rsidRPr="004D15DE" w:rsidRDefault="001D1285" w:rsidP="001D1285">
      <w:pPr>
        <w:widowControl w:val="0"/>
        <w:autoSpaceDE w:val="0"/>
        <w:autoSpaceDN w:val="0"/>
        <w:adjustRightInd w:val="0"/>
        <w:spacing w:after="0" w:line="240" w:lineRule="auto"/>
        <w:ind w:firstLine="567"/>
        <w:jc w:val="center"/>
        <w:rPr>
          <w:rFonts w:ascii="Times New Roman" w:eastAsia="Times New Roman" w:hAnsi="Times New Roman" w:cs="Times New Roman"/>
          <w:b/>
          <w:bCs/>
          <w:szCs w:val="24"/>
          <w:lang w:eastAsia="ru-RU"/>
        </w:rPr>
      </w:pPr>
      <w:r w:rsidRPr="004D15DE">
        <w:rPr>
          <w:rFonts w:ascii="Times New Roman" w:eastAsia="Times New Roman" w:hAnsi="Times New Roman" w:cs="Times New Roman"/>
          <w:b/>
          <w:bCs/>
          <w:szCs w:val="24"/>
          <w:lang w:eastAsia="ru-RU"/>
        </w:rPr>
        <w:t>об экологической акции «Птицы – наши друзья»</w:t>
      </w:r>
    </w:p>
    <w:p w:rsidR="001D1285" w:rsidRPr="004D15DE" w:rsidRDefault="001D1285" w:rsidP="001D1285">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Cs w:val="24"/>
          <w:lang w:eastAsia="ru-RU"/>
        </w:rPr>
      </w:pPr>
      <w:r w:rsidRPr="004D15DE">
        <w:rPr>
          <w:rFonts w:ascii="Times New Roman" w:eastAsia="Times New Roman" w:hAnsi="Times New Roman" w:cs="Times New Roman"/>
          <w:b/>
          <w:bCs/>
          <w:szCs w:val="24"/>
          <w:lang w:eastAsia="ru-RU"/>
        </w:rPr>
        <w:t>1. Общие положения</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1.1. Областная экологическая акция «Птицы – наши друзья» (далее – акция) проводится с целью привлечения внимания детей и молодежи, педагогов, общественности к миру птиц, вовлечения их в любительскую орнитологию, мероприятия по охране птиц и мест их обитания, а также реализации </w:t>
      </w:r>
      <w:proofErr w:type="gramStart"/>
      <w:r w:rsidRPr="004D15DE">
        <w:rPr>
          <w:rFonts w:ascii="Times New Roman" w:eastAsia="Times New Roman" w:hAnsi="Times New Roman" w:cs="Times New Roman"/>
          <w:szCs w:val="24"/>
          <w:lang w:eastAsia="ru-RU"/>
        </w:rPr>
        <w:t>программ Союза охраны птиц России</w:t>
      </w:r>
      <w:proofErr w:type="gramEnd"/>
      <w:r w:rsidRPr="004D15DE">
        <w:rPr>
          <w:rFonts w:ascii="Times New Roman" w:eastAsia="Times New Roman" w:hAnsi="Times New Roman" w:cs="Times New Roman"/>
          <w:szCs w:val="24"/>
          <w:lang w:eastAsia="ru-RU"/>
        </w:rPr>
        <w:t xml:space="preserve">: </w:t>
      </w:r>
      <w:r w:rsidRPr="004D15DE">
        <w:rPr>
          <w:rFonts w:ascii="Times New Roman" w:eastAsia="Times New Roman" w:hAnsi="Times New Roman" w:cs="Times New Roman"/>
          <w:bCs/>
          <w:szCs w:val="24"/>
          <w:lang w:eastAsia="ru-RU"/>
        </w:rPr>
        <w:t xml:space="preserve">Международные дни наблюдений птиц, «Покормите птиц зимой», «Зимние учеты водоплавающих птиц», </w:t>
      </w:r>
      <w:r w:rsidRPr="004D15DE">
        <w:rPr>
          <w:rFonts w:ascii="Times New Roman" w:eastAsia="Times New Roman" w:hAnsi="Times New Roman" w:cs="Times New Roman"/>
          <w:bCs/>
          <w:kern w:val="36"/>
          <w:szCs w:val="24"/>
          <w:lang w:eastAsia="ru-RU"/>
        </w:rPr>
        <w:t xml:space="preserve">Всемирный день перелётных птиц </w:t>
      </w:r>
      <w:r w:rsidRPr="004D15DE">
        <w:rPr>
          <w:rFonts w:ascii="Times New Roman" w:eastAsia="Times New Roman" w:hAnsi="Times New Roman" w:cs="Times New Roman"/>
          <w:bCs/>
          <w:szCs w:val="24"/>
          <w:lang w:eastAsia="ru-RU"/>
        </w:rPr>
        <w:t xml:space="preserve">«Весна идет». </w:t>
      </w:r>
    </w:p>
    <w:p w:rsidR="001D1285" w:rsidRPr="004D15DE" w:rsidRDefault="001D1285" w:rsidP="001D1285">
      <w:pPr>
        <w:widowControl w:val="0"/>
        <w:shd w:val="clear" w:color="auto" w:fill="FFFFFF"/>
        <w:tabs>
          <w:tab w:val="left" w:pos="1085"/>
        </w:tabs>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1.2. Акция представляет собой единую систему ряда мероприятий, проводимых в течение одного учебного года, и решает следующие задачи:</w:t>
      </w:r>
    </w:p>
    <w:p w:rsidR="001D1285" w:rsidRPr="004D15DE" w:rsidRDefault="001D1285" w:rsidP="001D1285">
      <w:pPr>
        <w:widowControl w:val="0"/>
        <w:shd w:val="clear" w:color="auto" w:fill="FFFFFF"/>
        <w:tabs>
          <w:tab w:val="left" w:pos="1085"/>
        </w:tabs>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 всемерное содействие экологическому просвещению подрастающего поколения, повышение уровня их знаний о птицах региона и получения опыта практической природоохранной деятельности; </w:t>
      </w:r>
    </w:p>
    <w:p w:rsidR="001D1285" w:rsidRPr="004D15DE" w:rsidRDefault="001D1285" w:rsidP="001D1285">
      <w:pPr>
        <w:widowControl w:val="0"/>
        <w:shd w:val="clear" w:color="auto" w:fill="FFFFFF"/>
        <w:tabs>
          <w:tab w:val="left" w:pos="1085"/>
        </w:tabs>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совершенствование форм и методов экологического образования и воспитания детей и молодежи через привлечение их к изучению и охране птиц;</w:t>
      </w:r>
    </w:p>
    <w:p w:rsidR="001D1285" w:rsidRPr="004D15DE" w:rsidRDefault="001D1285" w:rsidP="001D1285">
      <w:pPr>
        <w:tabs>
          <w:tab w:val="left" w:pos="0"/>
        </w:tabs>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расширение знаний обучающихся о различных видах птиц, обитающих или пребывающих в регионе, получение практических навыков по изучению птиц своей местности;</w:t>
      </w:r>
    </w:p>
    <w:p w:rsidR="001D1285" w:rsidRPr="004D15DE" w:rsidRDefault="001D1285" w:rsidP="001D1285">
      <w:pPr>
        <w:widowControl w:val="0"/>
        <w:shd w:val="clear" w:color="auto" w:fill="FFFFFF"/>
        <w:tabs>
          <w:tab w:val="left" w:pos="1085"/>
        </w:tabs>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воспитание ответственного отношения подрастающего поколения к проблемам охраны и изучения птиц, сохранения их биоразнообразия;</w:t>
      </w:r>
    </w:p>
    <w:p w:rsidR="001D1285" w:rsidRPr="004D15DE" w:rsidRDefault="001D1285" w:rsidP="001D1285">
      <w:pPr>
        <w:widowControl w:val="0"/>
        <w:shd w:val="clear" w:color="auto" w:fill="FFFFFF"/>
        <w:tabs>
          <w:tab w:val="left" w:pos="1085"/>
        </w:tabs>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развитие учебно-исследовательской работы по орнитологии в регионе;</w:t>
      </w:r>
    </w:p>
    <w:p w:rsidR="001D1285" w:rsidRPr="004D15DE" w:rsidRDefault="001D1285" w:rsidP="001D1285">
      <w:pPr>
        <w:widowControl w:val="0"/>
        <w:shd w:val="clear" w:color="auto" w:fill="FFFFFF"/>
        <w:tabs>
          <w:tab w:val="left" w:pos="1085"/>
        </w:tabs>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 выявление творческого потенциала и распространение положительного опыта по формированию экологической культуры среди детей и молодежи; </w:t>
      </w:r>
    </w:p>
    <w:p w:rsidR="001D1285" w:rsidRPr="004D15DE" w:rsidRDefault="001D1285" w:rsidP="001D1285">
      <w:pPr>
        <w:widowControl w:val="0"/>
        <w:shd w:val="clear" w:color="auto" w:fill="FFFFFF"/>
        <w:tabs>
          <w:tab w:val="left" w:pos="1085"/>
        </w:tabs>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вовлечение родителей (законных представителей) обучающихся, населения в совместную деятельность по практической орнитологии;</w:t>
      </w:r>
    </w:p>
    <w:p w:rsidR="001D1285" w:rsidRPr="004D15DE" w:rsidRDefault="001D1285" w:rsidP="001D1285">
      <w:pPr>
        <w:widowControl w:val="0"/>
        <w:tabs>
          <w:tab w:val="left" w:pos="540"/>
          <w:tab w:val="left" w:pos="1620"/>
        </w:tabs>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привлечение к участию в работе широкий круг граждан, заинтересованных в сохранении птиц, в частности к проблемам сохранения видового разнообразия птиц Белгородской области.</w:t>
      </w:r>
    </w:p>
    <w:p w:rsidR="001D1285" w:rsidRPr="00DE6DDE" w:rsidRDefault="001D1285" w:rsidP="001D1285">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sz w:val="12"/>
          <w:szCs w:val="24"/>
          <w:lang w:eastAsia="ru-RU"/>
        </w:rPr>
      </w:pPr>
    </w:p>
    <w:p w:rsidR="001D1285" w:rsidRPr="004D15DE" w:rsidRDefault="001D1285" w:rsidP="001D1285">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Cs/>
          <w:szCs w:val="24"/>
          <w:lang w:eastAsia="ru-RU"/>
        </w:rPr>
      </w:pPr>
      <w:r w:rsidRPr="004D15DE">
        <w:rPr>
          <w:rFonts w:ascii="Times New Roman" w:eastAsia="Times New Roman" w:hAnsi="Times New Roman" w:cs="Times New Roman"/>
          <w:b/>
          <w:bCs/>
          <w:szCs w:val="24"/>
          <w:lang w:eastAsia="ru-RU"/>
        </w:rPr>
        <w:t>2. Участники акции</w:t>
      </w:r>
      <w:r w:rsidRPr="004D15DE">
        <w:rPr>
          <w:rFonts w:ascii="Times New Roman" w:eastAsia="Times New Roman" w:hAnsi="Times New Roman" w:cs="Times New Roman"/>
          <w:bCs/>
          <w:szCs w:val="24"/>
          <w:lang w:eastAsia="ru-RU"/>
        </w:rPr>
        <w:tab/>
      </w:r>
    </w:p>
    <w:p w:rsidR="001D1285" w:rsidRPr="004D15DE" w:rsidRDefault="001D1285" w:rsidP="001D1285">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2.1.</w:t>
      </w:r>
      <w:r w:rsidRPr="004D15DE">
        <w:rPr>
          <w:rFonts w:ascii="Times New Roman" w:eastAsia="Times New Roman" w:hAnsi="Times New Roman" w:cs="Times New Roman"/>
          <w:bCs/>
          <w:szCs w:val="24"/>
          <w:lang w:eastAsia="ru-RU"/>
        </w:rPr>
        <w:t xml:space="preserve"> К участию в </w:t>
      </w:r>
      <w:r w:rsidRPr="004D15DE">
        <w:rPr>
          <w:rFonts w:ascii="Times New Roman" w:eastAsia="Times New Roman" w:hAnsi="Times New Roman" w:cs="Times New Roman"/>
          <w:szCs w:val="24"/>
          <w:lang w:eastAsia="ru-RU"/>
        </w:rPr>
        <w:t xml:space="preserve">акции приглашаются обучающиеся и воспитанники образовательных организаций, педагоги, родители, население области.  </w:t>
      </w:r>
    </w:p>
    <w:p w:rsidR="001D1285" w:rsidRPr="004D15DE" w:rsidRDefault="001D1285" w:rsidP="001D1285">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pacing w:val="-1"/>
          <w:szCs w:val="24"/>
          <w:lang w:eastAsia="ru-RU"/>
        </w:rPr>
        <w:t xml:space="preserve">2.2. </w:t>
      </w:r>
      <w:r w:rsidRPr="004D15DE">
        <w:rPr>
          <w:rFonts w:ascii="Times New Roman" w:eastAsia="Times New Roman" w:hAnsi="Times New Roman" w:cs="Times New Roman"/>
          <w:szCs w:val="24"/>
          <w:lang w:eastAsia="ru-RU"/>
        </w:rPr>
        <w:t>Возраст участников (обучающихся) – от 6 до 18 лет включительно.</w:t>
      </w:r>
    </w:p>
    <w:p w:rsidR="001D1285" w:rsidRPr="00DE6DDE" w:rsidRDefault="001D1285" w:rsidP="001D1285">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iCs/>
          <w:sz w:val="8"/>
          <w:szCs w:val="24"/>
          <w:lang w:eastAsia="ru-RU"/>
        </w:rPr>
      </w:pPr>
    </w:p>
    <w:p w:rsidR="001D1285" w:rsidRPr="004D15DE" w:rsidRDefault="001D1285" w:rsidP="001D1285">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Cs w:val="24"/>
          <w:lang w:eastAsia="ru-RU"/>
        </w:rPr>
      </w:pPr>
      <w:r w:rsidRPr="004D15DE">
        <w:rPr>
          <w:rFonts w:ascii="Times New Roman" w:eastAsia="Times New Roman" w:hAnsi="Times New Roman" w:cs="Times New Roman"/>
          <w:b/>
          <w:szCs w:val="24"/>
          <w:lang w:eastAsia="ru-RU"/>
        </w:rPr>
        <w:t>3. Сроки, содержание и условия проведения акции</w:t>
      </w:r>
    </w:p>
    <w:p w:rsidR="001D1285" w:rsidRPr="004D15DE" w:rsidRDefault="001D1285" w:rsidP="001D1285">
      <w:pPr>
        <w:widowControl w:val="0"/>
        <w:tabs>
          <w:tab w:val="left" w:pos="8787"/>
        </w:tabs>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3.1. Акция проводится с сентября 2024 года по апрель 2025 года.</w:t>
      </w:r>
    </w:p>
    <w:p w:rsidR="001D1285" w:rsidRPr="004D15DE" w:rsidRDefault="001D1285" w:rsidP="001D128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3.2. В рамках акции проводятся следующие мероприятия:</w:t>
      </w:r>
    </w:p>
    <w:p w:rsidR="001D1285" w:rsidRPr="004D15DE" w:rsidRDefault="001D1285" w:rsidP="001D1285">
      <w:pPr>
        <w:widowControl w:val="0"/>
        <w:shd w:val="clear" w:color="auto" w:fill="FFFFFF"/>
        <w:tabs>
          <w:tab w:val="center" w:pos="4677"/>
        </w:tabs>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3.2.1. Дни наблюдений птиц: </w:t>
      </w:r>
    </w:p>
    <w:p w:rsidR="001D1285" w:rsidRPr="004D15DE" w:rsidRDefault="001D1285" w:rsidP="001D1285">
      <w:pPr>
        <w:widowControl w:val="0"/>
        <w:shd w:val="clear" w:color="auto" w:fill="FFFFFF"/>
        <w:tabs>
          <w:tab w:val="center" w:pos="4677"/>
        </w:tabs>
        <w:autoSpaceDE w:val="0"/>
        <w:autoSpaceDN w:val="0"/>
        <w:adjustRightInd w:val="0"/>
        <w:spacing w:after="0" w:line="240" w:lineRule="auto"/>
        <w:ind w:firstLine="709"/>
        <w:jc w:val="both"/>
        <w:rPr>
          <w:rFonts w:ascii="Times New Roman" w:eastAsia="Times New Roman" w:hAnsi="Times New Roman" w:cs="Times New Roman"/>
          <w:iCs/>
          <w:spacing w:val="-1"/>
          <w:szCs w:val="24"/>
          <w:lang w:eastAsia="ru-RU"/>
        </w:rPr>
      </w:pPr>
      <w:r w:rsidRPr="004D15DE">
        <w:rPr>
          <w:rFonts w:ascii="Times New Roman" w:eastAsia="Times New Roman" w:hAnsi="Times New Roman" w:cs="Times New Roman"/>
          <w:szCs w:val="24"/>
          <w:lang w:eastAsia="ru-RU"/>
        </w:rPr>
        <w:t>- экологическая операция «Птичья перепись», приуроченная к Международному Дню наблюдения птиц в России (26 сентября - 6 октября 2024 года)</w:t>
      </w:r>
      <w:r w:rsidRPr="004D15DE">
        <w:rPr>
          <w:rFonts w:ascii="Times New Roman" w:eastAsia="Times New Roman" w:hAnsi="Times New Roman" w:cs="Times New Roman"/>
          <w:iCs/>
          <w:spacing w:val="-1"/>
          <w:szCs w:val="24"/>
          <w:lang w:eastAsia="ru-RU"/>
        </w:rPr>
        <w:t>;</w:t>
      </w:r>
    </w:p>
    <w:p w:rsidR="001D1285" w:rsidRPr="004D15DE" w:rsidRDefault="001D1285" w:rsidP="001D1285">
      <w:pPr>
        <w:widowControl w:val="0"/>
        <w:shd w:val="clear" w:color="auto" w:fill="FFFFFF"/>
        <w:tabs>
          <w:tab w:val="center" w:pos="4677"/>
        </w:tabs>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экологическая операция «Зимние учеты птиц» (на кормушках, зимних водоплавающих) (декабрь 2024 – март 2025 года);</w:t>
      </w:r>
    </w:p>
    <w:p w:rsidR="001D1285" w:rsidRPr="004D15DE" w:rsidRDefault="001D1285" w:rsidP="001D1285">
      <w:pPr>
        <w:widowControl w:val="0"/>
        <w:tabs>
          <w:tab w:val="left" w:pos="540"/>
        </w:tabs>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экологическая операция «Вестники Весны», приуроченная к весенней декаде наблюдения птиц (15 марта – 10 апреля 2025 года).</w:t>
      </w:r>
    </w:p>
    <w:p w:rsidR="001D1285" w:rsidRPr="004D15DE" w:rsidRDefault="001D1285" w:rsidP="001D1285">
      <w:pPr>
        <w:widowControl w:val="0"/>
        <w:shd w:val="clear" w:color="auto" w:fill="FFFFFF"/>
        <w:tabs>
          <w:tab w:val="center" w:pos="4677"/>
        </w:tabs>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iCs/>
          <w:spacing w:val="-1"/>
          <w:szCs w:val="24"/>
          <w:lang w:eastAsia="ru-RU"/>
        </w:rPr>
        <w:t>3.2.2. Э</w:t>
      </w:r>
      <w:r w:rsidRPr="004D15DE">
        <w:rPr>
          <w:rFonts w:ascii="Times New Roman" w:eastAsia="Times New Roman" w:hAnsi="Times New Roman" w:cs="Times New Roman"/>
          <w:szCs w:val="24"/>
          <w:lang w:eastAsia="ru-RU"/>
        </w:rPr>
        <w:t>кологическая операция «Покормите птиц зимой» (декабрь 2024 года – март 2025 года).</w:t>
      </w:r>
    </w:p>
    <w:p w:rsidR="001D1285" w:rsidRPr="004D15DE" w:rsidRDefault="001D1285" w:rsidP="001D1285">
      <w:pPr>
        <w:widowControl w:val="0"/>
        <w:shd w:val="clear" w:color="auto" w:fill="FFFFFF"/>
        <w:tabs>
          <w:tab w:val="center" w:pos="4677"/>
        </w:tabs>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3.2.3. Экологическая операция «Дни весенней встречи птиц» (март – апрель 2025 года).</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3.3. Методические рекомендации по организации и проведению природоохранных операций в рамках </w:t>
      </w:r>
      <w:r w:rsidRPr="004D15DE">
        <w:rPr>
          <w:rFonts w:ascii="Times New Roman" w:eastAsia="Times New Roman" w:hAnsi="Times New Roman" w:cs="Times New Roman"/>
          <w:bCs/>
          <w:szCs w:val="24"/>
          <w:lang w:eastAsia="ru-RU"/>
        </w:rPr>
        <w:t>областной экологической акции «Птицы – наши друзья</w:t>
      </w:r>
      <w:r w:rsidRPr="004D15DE">
        <w:rPr>
          <w:rFonts w:ascii="Times New Roman" w:eastAsia="Times New Roman" w:hAnsi="Times New Roman" w:cs="Times New Roman"/>
          <w:b/>
          <w:bCs/>
          <w:szCs w:val="24"/>
          <w:lang w:eastAsia="ru-RU"/>
        </w:rPr>
        <w:t xml:space="preserve">» </w:t>
      </w:r>
      <w:r w:rsidRPr="004D15DE">
        <w:rPr>
          <w:rFonts w:ascii="Times New Roman" w:eastAsia="Times New Roman" w:hAnsi="Times New Roman" w:cs="Times New Roman"/>
          <w:szCs w:val="24"/>
          <w:lang w:eastAsia="ru-RU"/>
        </w:rPr>
        <w:t xml:space="preserve">представлены в </w:t>
      </w:r>
      <w:r w:rsidRPr="004D15DE">
        <w:rPr>
          <w:rFonts w:ascii="Times New Roman" w:eastAsia="Times New Roman" w:hAnsi="Times New Roman" w:cs="Times New Roman"/>
          <w:bCs/>
          <w:szCs w:val="24"/>
          <w:lang w:eastAsia="ru-RU"/>
        </w:rPr>
        <w:t>приложении № 1, требования  и формы отчетов об участии в Днях наблюдений птиц в приложении № 2 к положению об акции.</w:t>
      </w:r>
    </w:p>
    <w:p w:rsidR="001D1285" w:rsidRPr="004D15DE" w:rsidRDefault="001D1285" w:rsidP="001D1285">
      <w:pPr>
        <w:spacing w:after="0" w:line="240" w:lineRule="auto"/>
        <w:ind w:firstLine="700"/>
        <w:jc w:val="both"/>
        <w:rPr>
          <w:rFonts w:ascii="Times New Roman" w:eastAsia="Times New Roman" w:hAnsi="Times New Roman" w:cs="Times New Roman"/>
          <w:bCs/>
          <w:szCs w:val="24"/>
          <w:lang w:eastAsia="ru-RU"/>
        </w:rPr>
      </w:pPr>
      <w:r w:rsidRPr="004D15DE">
        <w:rPr>
          <w:rFonts w:ascii="Times New Roman" w:eastAsia="Times New Roman" w:hAnsi="Times New Roman" w:cs="Times New Roman"/>
          <w:szCs w:val="24"/>
          <w:lang w:eastAsia="x-none"/>
        </w:rPr>
        <w:t xml:space="preserve">3.4. По завершению всех мероприятий акции «Птицы – наши друзья» </w:t>
      </w:r>
      <w:r w:rsidRPr="004D15DE">
        <w:rPr>
          <w:rFonts w:ascii="Times New Roman" w:eastAsia="Times New Roman" w:hAnsi="Times New Roman" w:cs="Times New Roman"/>
          <w:szCs w:val="24"/>
          <w:lang w:eastAsia="ru-RU"/>
        </w:rPr>
        <w:t xml:space="preserve">в </w:t>
      </w:r>
      <w:r w:rsidR="00DE6DDE">
        <w:rPr>
          <w:rFonts w:ascii="Times New Roman" w:eastAsia="Times New Roman" w:hAnsi="Times New Roman" w:cs="Times New Roman"/>
          <w:szCs w:val="24"/>
          <w:lang w:eastAsia="ru-RU"/>
        </w:rPr>
        <w:t>учреждениях</w:t>
      </w:r>
      <w:r w:rsidRPr="004D15DE">
        <w:rPr>
          <w:rFonts w:ascii="Times New Roman" w:eastAsia="Times New Roman" w:hAnsi="Times New Roman" w:cs="Times New Roman"/>
          <w:szCs w:val="24"/>
          <w:lang w:eastAsia="x-none"/>
        </w:rPr>
        <w:t xml:space="preserve"> в срок </w:t>
      </w:r>
      <w:r w:rsidRPr="004D15DE">
        <w:rPr>
          <w:rFonts w:ascii="Times New Roman" w:eastAsia="Times New Roman" w:hAnsi="Times New Roman" w:cs="Times New Roman"/>
          <w:b/>
          <w:szCs w:val="24"/>
          <w:u w:val="single"/>
          <w:lang w:eastAsia="x-none"/>
        </w:rPr>
        <w:t xml:space="preserve">до </w:t>
      </w:r>
      <w:r w:rsidR="00DE6DDE">
        <w:rPr>
          <w:rFonts w:ascii="Times New Roman" w:eastAsia="Times New Roman" w:hAnsi="Times New Roman" w:cs="Times New Roman"/>
          <w:b/>
          <w:szCs w:val="24"/>
          <w:u w:val="single"/>
          <w:lang w:eastAsia="x-none"/>
        </w:rPr>
        <w:t>18</w:t>
      </w:r>
      <w:r w:rsidRPr="004D15DE">
        <w:rPr>
          <w:rFonts w:ascii="Times New Roman" w:eastAsia="Times New Roman" w:hAnsi="Times New Roman" w:cs="Times New Roman"/>
          <w:b/>
          <w:szCs w:val="24"/>
          <w:u w:val="single"/>
          <w:lang w:eastAsia="x-none"/>
        </w:rPr>
        <w:t xml:space="preserve"> апреля 2025 года</w:t>
      </w:r>
      <w:r w:rsidRPr="004D15DE">
        <w:rPr>
          <w:rFonts w:ascii="Times New Roman" w:eastAsia="Times New Roman" w:hAnsi="Times New Roman" w:cs="Times New Roman"/>
          <w:szCs w:val="24"/>
          <w:lang w:eastAsia="x-none"/>
        </w:rPr>
        <w:t xml:space="preserve"> </w:t>
      </w:r>
      <w:r w:rsidRPr="004D15DE">
        <w:rPr>
          <w:rFonts w:ascii="Times New Roman" w:eastAsia="Times New Roman" w:hAnsi="Times New Roman" w:cs="Times New Roman"/>
          <w:szCs w:val="24"/>
          <w:lang w:eastAsia="ru-RU"/>
        </w:rPr>
        <w:t>муниципальными организаторами акции размещаются на облачном сервере:</w:t>
      </w:r>
      <w:r w:rsidRPr="004D15DE">
        <w:rPr>
          <w:rFonts w:ascii="Times New Roman" w:eastAsia="Times New Roman" w:hAnsi="Times New Roman" w:cs="Times New Roman"/>
          <w:bCs/>
          <w:szCs w:val="24"/>
          <w:lang w:eastAsia="ru-RU"/>
        </w:rPr>
        <w:t xml:space="preserve"> </w:t>
      </w:r>
    </w:p>
    <w:p w:rsidR="001D1285" w:rsidRPr="004D15DE" w:rsidRDefault="001D1285" w:rsidP="001D1285">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bCs/>
          <w:szCs w:val="24"/>
          <w:lang w:eastAsia="ru-RU"/>
        </w:rPr>
        <w:t xml:space="preserve">- цифровой отчет </w:t>
      </w:r>
      <w:r w:rsidRPr="004D15DE">
        <w:rPr>
          <w:rFonts w:ascii="Times New Roman" w:eastAsia="Times New Roman" w:hAnsi="Times New Roman" w:cs="Times New Roman"/>
          <w:szCs w:val="24"/>
          <w:lang w:eastAsia="ru-RU"/>
        </w:rPr>
        <w:t xml:space="preserve">в соответствии с требованиями </w:t>
      </w:r>
      <w:r w:rsidRPr="004D15DE">
        <w:rPr>
          <w:rFonts w:ascii="Times New Roman" w:eastAsia="Times New Roman" w:hAnsi="Times New Roman" w:cs="Times New Roman"/>
          <w:bCs/>
          <w:szCs w:val="24"/>
          <w:lang w:eastAsia="ru-RU"/>
        </w:rPr>
        <w:t xml:space="preserve">(приложение № 3 </w:t>
      </w:r>
      <w:r w:rsidRPr="004D15DE">
        <w:rPr>
          <w:rFonts w:ascii="Times New Roman" w:eastAsia="Times New Roman" w:hAnsi="Times New Roman" w:cs="Times New Roman"/>
          <w:bCs/>
          <w:szCs w:val="24"/>
          <w:lang w:eastAsia="ru-RU"/>
        </w:rPr>
        <w:br/>
        <w:t>к положению об акции);</w:t>
      </w:r>
    </w:p>
    <w:p w:rsidR="001D1285" w:rsidRPr="004D15DE" w:rsidRDefault="001D1285" w:rsidP="001D1285">
      <w:pPr>
        <w:widowControl w:val="0"/>
        <w:autoSpaceDE w:val="0"/>
        <w:autoSpaceDN w:val="0"/>
        <w:adjustRightInd w:val="0"/>
        <w:spacing w:after="0" w:line="240" w:lineRule="auto"/>
        <w:ind w:firstLine="709"/>
        <w:jc w:val="both"/>
        <w:rPr>
          <w:rFonts w:ascii="Times New Roman" w:eastAsia="Times New Roman" w:hAnsi="Times New Roman" w:cs="Times New Roman"/>
          <w:bCs/>
          <w:szCs w:val="24"/>
          <w:lang w:eastAsia="ru-RU"/>
        </w:rPr>
      </w:pPr>
      <w:r w:rsidRPr="004D15DE">
        <w:rPr>
          <w:rFonts w:ascii="Times New Roman" w:eastAsia="Times New Roman" w:hAnsi="Times New Roman" w:cs="Times New Roman"/>
          <w:bCs/>
          <w:szCs w:val="24"/>
          <w:lang w:eastAsia="ru-RU"/>
        </w:rPr>
        <w:t>- 10 фотографий,</w:t>
      </w:r>
      <w:r w:rsidRPr="004D15DE">
        <w:rPr>
          <w:rFonts w:ascii="Times New Roman" w:eastAsia="Times New Roman" w:hAnsi="Times New Roman" w:cs="Times New Roman"/>
          <w:szCs w:val="24"/>
          <w:lang w:eastAsia="ru-RU"/>
        </w:rPr>
        <w:t xml:space="preserve"> отражающих деятельность в рамках акции, предоставляются в формате </w:t>
      </w:r>
      <w:r w:rsidRPr="004D15DE">
        <w:rPr>
          <w:rFonts w:ascii="Times New Roman" w:eastAsia="Times New Roman" w:hAnsi="Times New Roman" w:cs="Times New Roman"/>
          <w:bCs/>
          <w:szCs w:val="24"/>
          <w:lang w:eastAsia="ru-RU"/>
        </w:rPr>
        <w:t>*.</w:t>
      </w:r>
      <w:r w:rsidRPr="004D15DE">
        <w:rPr>
          <w:rFonts w:ascii="Times New Roman" w:eastAsia="Times New Roman" w:hAnsi="Times New Roman" w:cs="Times New Roman"/>
          <w:bCs/>
          <w:szCs w:val="24"/>
          <w:lang w:val="en-US" w:eastAsia="ru-RU"/>
        </w:rPr>
        <w:t>rtf</w:t>
      </w:r>
      <w:r w:rsidRPr="004D15DE">
        <w:rPr>
          <w:rFonts w:ascii="Times New Roman" w:eastAsia="Times New Roman" w:hAnsi="Times New Roman" w:cs="Times New Roman"/>
          <w:bCs/>
          <w:szCs w:val="24"/>
          <w:lang w:eastAsia="ru-RU"/>
        </w:rPr>
        <w:t xml:space="preserve"> или *.</w:t>
      </w:r>
      <w:r w:rsidRPr="004D15DE">
        <w:rPr>
          <w:rFonts w:ascii="Times New Roman" w:eastAsia="Times New Roman" w:hAnsi="Times New Roman" w:cs="Times New Roman"/>
          <w:bCs/>
          <w:szCs w:val="24"/>
          <w:lang w:val="en-US" w:eastAsia="ru-RU"/>
        </w:rPr>
        <w:t>jpg</w:t>
      </w:r>
      <w:r w:rsidRPr="004D15DE">
        <w:rPr>
          <w:rFonts w:ascii="Times New Roman" w:eastAsia="Times New Roman" w:hAnsi="Times New Roman" w:cs="Times New Roman"/>
          <w:bCs/>
          <w:szCs w:val="24"/>
          <w:lang w:eastAsia="ru-RU"/>
        </w:rPr>
        <w:t>;</w:t>
      </w:r>
    </w:p>
    <w:p w:rsidR="001D1285" w:rsidRPr="004D15DE" w:rsidRDefault="001D1285" w:rsidP="001D1285">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bCs/>
          <w:szCs w:val="24"/>
          <w:lang w:eastAsia="ru-RU"/>
        </w:rPr>
        <w:t xml:space="preserve">- 5 видеофрагментов проведенных мероприятий, предоставляются </w:t>
      </w:r>
      <w:proofErr w:type="gramStart"/>
      <w:r w:rsidRPr="004D15DE">
        <w:rPr>
          <w:rFonts w:ascii="Times New Roman" w:eastAsia="Times New Roman" w:hAnsi="Times New Roman" w:cs="Times New Roman"/>
          <w:bCs/>
          <w:szCs w:val="24"/>
          <w:lang w:eastAsia="ru-RU"/>
        </w:rPr>
        <w:t>в</w:t>
      </w:r>
      <w:proofErr w:type="gramEnd"/>
      <w:r w:rsidRPr="004D15DE">
        <w:rPr>
          <w:rFonts w:ascii="Times New Roman" w:eastAsia="Times New Roman" w:hAnsi="Times New Roman" w:cs="Times New Roman"/>
          <w:bCs/>
          <w:szCs w:val="24"/>
          <w:lang w:eastAsia="ru-RU"/>
        </w:rPr>
        <w:t xml:space="preserve"> общедоступных </w:t>
      </w:r>
      <w:proofErr w:type="spellStart"/>
      <w:r w:rsidRPr="004D15DE">
        <w:rPr>
          <w:rFonts w:ascii="Times New Roman" w:eastAsia="Times New Roman" w:hAnsi="Times New Roman" w:cs="Times New Roman"/>
          <w:szCs w:val="24"/>
          <w:lang w:eastAsia="ru-RU"/>
        </w:rPr>
        <w:t>видеоформатах</w:t>
      </w:r>
      <w:proofErr w:type="spellEnd"/>
      <w:r w:rsidRPr="004D15DE">
        <w:rPr>
          <w:rFonts w:ascii="Times New Roman" w:eastAsia="Times New Roman" w:hAnsi="Times New Roman" w:cs="Times New Roman"/>
          <w:szCs w:val="24"/>
          <w:lang w:eastAsia="ru-RU"/>
        </w:rPr>
        <w:t xml:space="preserve"> (</w:t>
      </w:r>
      <w:r w:rsidRPr="004D15DE">
        <w:rPr>
          <w:rFonts w:ascii="Times New Roman" w:eastAsia="Calibri" w:hAnsi="Times New Roman" w:cs="Times New Roman"/>
          <w:szCs w:val="24"/>
        </w:rPr>
        <w:t xml:space="preserve">MPEG4, </w:t>
      </w:r>
      <w:r w:rsidRPr="004D15DE">
        <w:rPr>
          <w:rFonts w:ascii="Times New Roman" w:eastAsia="Calibri" w:hAnsi="Times New Roman" w:cs="Times New Roman"/>
          <w:szCs w:val="24"/>
          <w:lang w:val="en-US"/>
        </w:rPr>
        <w:t>WMV</w:t>
      </w:r>
      <w:r w:rsidRPr="004D15DE">
        <w:rPr>
          <w:rFonts w:ascii="Times New Roman" w:eastAsia="Calibri" w:hAnsi="Times New Roman" w:cs="Times New Roman"/>
          <w:szCs w:val="24"/>
        </w:rPr>
        <w:t xml:space="preserve">, </w:t>
      </w:r>
      <w:r w:rsidRPr="004D15DE">
        <w:rPr>
          <w:rFonts w:ascii="Times New Roman" w:eastAsia="Calibri" w:hAnsi="Times New Roman" w:cs="Times New Roman"/>
          <w:szCs w:val="24"/>
          <w:lang w:val="en-US"/>
        </w:rPr>
        <w:t>AVI</w:t>
      </w:r>
      <w:r w:rsidRPr="004D15DE">
        <w:rPr>
          <w:rFonts w:ascii="Times New Roman" w:eastAsia="Calibri" w:hAnsi="Times New Roman" w:cs="Times New Roman"/>
          <w:szCs w:val="24"/>
        </w:rPr>
        <w:t xml:space="preserve">, </w:t>
      </w:r>
      <w:r w:rsidRPr="004D15DE">
        <w:rPr>
          <w:rFonts w:ascii="Times New Roman" w:eastAsia="Calibri" w:hAnsi="Times New Roman" w:cs="Times New Roman"/>
          <w:szCs w:val="24"/>
          <w:lang w:val="en-US"/>
        </w:rPr>
        <w:t>MOV</w:t>
      </w:r>
      <w:r w:rsidRPr="004D15DE">
        <w:rPr>
          <w:rFonts w:ascii="Times New Roman" w:eastAsia="Times New Roman" w:hAnsi="Times New Roman" w:cs="Times New Roman"/>
          <w:szCs w:val="24"/>
          <w:lang w:eastAsia="ru-RU"/>
        </w:rPr>
        <w:t>). Расположение кадра – горизонтальное. Хронометраж видеофрагментов до 2-х минут.</w:t>
      </w:r>
    </w:p>
    <w:p w:rsidR="001D1285" w:rsidRPr="004D15DE" w:rsidRDefault="001D1285" w:rsidP="00DE6DDE">
      <w:pPr>
        <w:widowControl w:val="0"/>
        <w:autoSpaceDE w:val="0"/>
        <w:autoSpaceDN w:val="0"/>
        <w:adjustRightInd w:val="0"/>
        <w:spacing w:after="0" w:line="240" w:lineRule="auto"/>
        <w:ind w:firstLine="709"/>
        <w:jc w:val="both"/>
        <w:rPr>
          <w:rFonts w:ascii="Times New Roman" w:eastAsia="Times New Roman" w:hAnsi="Times New Roman" w:cs="Times New Roman"/>
          <w:b/>
          <w:bCs/>
          <w:szCs w:val="24"/>
          <w:lang w:eastAsia="ru-RU"/>
        </w:rPr>
      </w:pPr>
      <w:r w:rsidRPr="004D15DE">
        <w:rPr>
          <w:rFonts w:ascii="Times New Roman" w:eastAsia="Times New Roman" w:hAnsi="Times New Roman" w:cs="Times New Roman"/>
          <w:szCs w:val="24"/>
          <w:lang w:eastAsia="ru-RU"/>
        </w:rPr>
        <w:t xml:space="preserve">Ссылка на сервер присылается отдельным файлом по адресу: </w:t>
      </w:r>
      <w:hyperlink r:id="rId10" w:history="1">
        <w:r w:rsidR="00AC37AA" w:rsidRPr="004D15DE">
          <w:rPr>
            <w:rStyle w:val="af"/>
            <w:rFonts w:ascii="Times New Roman" w:eastAsia="Times New Roman" w:hAnsi="Times New Roman" w:cs="Times New Roman"/>
            <w:szCs w:val="24"/>
            <w:lang w:val="en-US" w:eastAsia="ru-RU"/>
          </w:rPr>
          <w:t>yunnat</w:t>
        </w:r>
        <w:r w:rsidR="00AC37AA" w:rsidRPr="004D15DE">
          <w:rPr>
            <w:rStyle w:val="af"/>
            <w:rFonts w:ascii="Times New Roman" w:eastAsia="Times New Roman" w:hAnsi="Times New Roman" w:cs="Times New Roman"/>
            <w:szCs w:val="24"/>
            <w:lang w:eastAsia="ru-RU"/>
          </w:rPr>
          <w:t>.</w:t>
        </w:r>
        <w:r w:rsidR="00AC37AA" w:rsidRPr="004D15DE">
          <w:rPr>
            <w:rStyle w:val="af"/>
            <w:rFonts w:ascii="Times New Roman" w:eastAsia="Times New Roman" w:hAnsi="Times New Roman" w:cs="Times New Roman"/>
            <w:szCs w:val="24"/>
            <w:lang w:val="en-US" w:eastAsia="ru-RU"/>
          </w:rPr>
          <w:t>rak</w:t>
        </w:r>
        <w:r w:rsidR="00AC37AA" w:rsidRPr="004D15DE">
          <w:rPr>
            <w:rStyle w:val="af"/>
            <w:rFonts w:ascii="Times New Roman" w:eastAsia="Times New Roman" w:hAnsi="Times New Roman" w:cs="Times New Roman"/>
            <w:szCs w:val="24"/>
            <w:lang w:eastAsia="ru-RU"/>
          </w:rPr>
          <w:t>@</w:t>
        </w:r>
        <w:r w:rsidR="00AC37AA" w:rsidRPr="004D15DE">
          <w:rPr>
            <w:rStyle w:val="af"/>
            <w:rFonts w:ascii="Times New Roman" w:eastAsia="Times New Roman" w:hAnsi="Times New Roman" w:cs="Times New Roman"/>
            <w:szCs w:val="24"/>
            <w:lang w:val="en-US" w:eastAsia="ru-RU"/>
          </w:rPr>
          <w:t>yandex</w:t>
        </w:r>
        <w:r w:rsidR="00AC37AA" w:rsidRPr="004D15DE">
          <w:rPr>
            <w:rStyle w:val="af"/>
            <w:rFonts w:ascii="Times New Roman" w:eastAsia="Times New Roman" w:hAnsi="Times New Roman" w:cs="Times New Roman"/>
            <w:szCs w:val="24"/>
            <w:lang w:eastAsia="ru-RU"/>
          </w:rPr>
          <w:t>.</w:t>
        </w:r>
        <w:proofErr w:type="spellStart"/>
        <w:r w:rsidR="00AC37AA" w:rsidRPr="004D15DE">
          <w:rPr>
            <w:rStyle w:val="af"/>
            <w:rFonts w:ascii="Times New Roman" w:eastAsia="Times New Roman" w:hAnsi="Times New Roman" w:cs="Times New Roman"/>
            <w:szCs w:val="24"/>
            <w:lang w:val="en-US" w:eastAsia="ru-RU"/>
          </w:rPr>
          <w:t>ru</w:t>
        </w:r>
        <w:proofErr w:type="spellEnd"/>
      </w:hyperlink>
      <w:r w:rsidR="00AC37AA" w:rsidRPr="004D15DE">
        <w:rPr>
          <w:rFonts w:ascii="Times New Roman" w:eastAsia="Times New Roman" w:hAnsi="Times New Roman" w:cs="Times New Roman"/>
          <w:szCs w:val="24"/>
          <w:lang w:eastAsia="ru-RU"/>
        </w:rPr>
        <w:t xml:space="preserve"> </w:t>
      </w:r>
      <w:r w:rsidRPr="004D15DE">
        <w:rPr>
          <w:rFonts w:ascii="Times New Roman" w:eastAsia="Times New Roman" w:hAnsi="Times New Roman" w:cs="Times New Roman"/>
          <w:szCs w:val="24"/>
          <w:lang w:eastAsia="ru-RU"/>
        </w:rPr>
        <w:t>(тема – Акция «Птицы – наши друзья»).</w:t>
      </w:r>
      <w:r w:rsidRPr="004D15DE">
        <w:rPr>
          <w:rFonts w:ascii="Times New Roman" w:eastAsia="Times New Roman" w:hAnsi="Times New Roman" w:cs="Times New Roman"/>
          <w:szCs w:val="24"/>
          <w:lang w:eastAsia="ru-RU"/>
        </w:rPr>
        <w:br w:type="page"/>
      </w:r>
    </w:p>
    <w:p w:rsidR="001D1285" w:rsidRPr="001D1285" w:rsidRDefault="001D1285" w:rsidP="001D1285">
      <w:pPr>
        <w:widowControl w:val="0"/>
        <w:tabs>
          <w:tab w:val="left" w:pos="8787"/>
        </w:tabs>
        <w:autoSpaceDE w:val="0"/>
        <w:autoSpaceDN w:val="0"/>
        <w:adjustRightInd w:val="0"/>
        <w:spacing w:after="0" w:line="240" w:lineRule="auto"/>
        <w:ind w:left="5387" w:right="-33"/>
        <w:jc w:val="center"/>
        <w:rPr>
          <w:rFonts w:ascii="Times New Roman" w:eastAsia="Times New Roman" w:hAnsi="Times New Roman" w:cs="Times New Roman"/>
          <w:sz w:val="24"/>
          <w:szCs w:val="24"/>
          <w:lang w:eastAsia="ru-RU"/>
        </w:rPr>
      </w:pPr>
    </w:p>
    <w:p w:rsidR="001D1285" w:rsidRPr="00AC37AA" w:rsidRDefault="001D1285" w:rsidP="00AC37AA">
      <w:pPr>
        <w:widowControl w:val="0"/>
        <w:tabs>
          <w:tab w:val="left" w:pos="8787"/>
        </w:tabs>
        <w:autoSpaceDE w:val="0"/>
        <w:autoSpaceDN w:val="0"/>
        <w:adjustRightInd w:val="0"/>
        <w:spacing w:after="0" w:line="240" w:lineRule="auto"/>
        <w:ind w:left="5387" w:right="-33"/>
        <w:jc w:val="right"/>
        <w:rPr>
          <w:rFonts w:ascii="Times New Roman" w:eastAsia="Times New Roman" w:hAnsi="Times New Roman" w:cs="Times New Roman"/>
          <w:szCs w:val="24"/>
          <w:lang w:eastAsia="ru-RU"/>
        </w:rPr>
      </w:pPr>
      <w:r w:rsidRPr="00AC37AA">
        <w:rPr>
          <w:rFonts w:ascii="Times New Roman" w:eastAsia="Times New Roman" w:hAnsi="Times New Roman" w:cs="Times New Roman"/>
          <w:szCs w:val="24"/>
          <w:lang w:eastAsia="ru-RU"/>
        </w:rPr>
        <w:t>Приложение № 1</w:t>
      </w:r>
    </w:p>
    <w:p w:rsidR="001D1285" w:rsidRPr="00AC37AA" w:rsidRDefault="001D1285" w:rsidP="00AC37AA">
      <w:pPr>
        <w:widowControl w:val="0"/>
        <w:tabs>
          <w:tab w:val="left" w:pos="8787"/>
        </w:tabs>
        <w:autoSpaceDE w:val="0"/>
        <w:autoSpaceDN w:val="0"/>
        <w:adjustRightInd w:val="0"/>
        <w:spacing w:after="0" w:line="240" w:lineRule="auto"/>
        <w:ind w:left="5387" w:right="-33"/>
        <w:jc w:val="right"/>
        <w:rPr>
          <w:rFonts w:ascii="Times New Roman" w:eastAsia="Times New Roman" w:hAnsi="Times New Roman" w:cs="Times New Roman"/>
          <w:szCs w:val="24"/>
          <w:lang w:eastAsia="ru-RU"/>
        </w:rPr>
      </w:pPr>
      <w:r w:rsidRPr="00AC37AA">
        <w:rPr>
          <w:rFonts w:ascii="Times New Roman" w:eastAsia="Times New Roman" w:hAnsi="Times New Roman" w:cs="Times New Roman"/>
          <w:szCs w:val="24"/>
          <w:lang w:eastAsia="ru-RU"/>
        </w:rPr>
        <w:t>к положению об экологической акции</w:t>
      </w:r>
    </w:p>
    <w:p w:rsidR="001D1285" w:rsidRPr="00AC37AA" w:rsidRDefault="001D1285" w:rsidP="00AC37AA">
      <w:pPr>
        <w:widowControl w:val="0"/>
        <w:tabs>
          <w:tab w:val="left" w:pos="8787"/>
        </w:tabs>
        <w:autoSpaceDE w:val="0"/>
        <w:autoSpaceDN w:val="0"/>
        <w:adjustRightInd w:val="0"/>
        <w:spacing w:after="0" w:line="240" w:lineRule="auto"/>
        <w:ind w:left="5387" w:right="-33"/>
        <w:jc w:val="right"/>
        <w:rPr>
          <w:rFonts w:ascii="Times New Roman" w:eastAsia="Times New Roman" w:hAnsi="Times New Roman" w:cs="Times New Roman"/>
          <w:szCs w:val="24"/>
          <w:lang w:eastAsia="ru-RU"/>
        </w:rPr>
      </w:pPr>
      <w:r w:rsidRPr="00AC37AA">
        <w:rPr>
          <w:rFonts w:ascii="Times New Roman" w:eastAsia="Times New Roman" w:hAnsi="Times New Roman" w:cs="Times New Roman"/>
          <w:szCs w:val="24"/>
          <w:lang w:eastAsia="ru-RU"/>
        </w:rPr>
        <w:t>«Птицы – наши друзья»</w:t>
      </w:r>
    </w:p>
    <w:p w:rsidR="001D1285" w:rsidRPr="001D1285" w:rsidRDefault="001D1285" w:rsidP="001D1285">
      <w:pPr>
        <w:shd w:val="clear" w:color="auto" w:fill="FFFFFF"/>
        <w:tabs>
          <w:tab w:val="center" w:pos="4677"/>
        </w:tabs>
        <w:spacing w:after="0" w:line="240" w:lineRule="auto"/>
        <w:ind w:firstLine="709"/>
        <w:jc w:val="center"/>
        <w:rPr>
          <w:rFonts w:ascii="Times New Roman" w:eastAsia="Calibri" w:hAnsi="Times New Roman" w:cs="Times New Roman"/>
          <w:b/>
          <w:sz w:val="24"/>
          <w:szCs w:val="24"/>
        </w:rPr>
      </w:pPr>
    </w:p>
    <w:p w:rsidR="001D1285" w:rsidRPr="004D15DE" w:rsidRDefault="001D1285" w:rsidP="001D1285">
      <w:pPr>
        <w:shd w:val="clear" w:color="auto" w:fill="FFFFFF"/>
        <w:tabs>
          <w:tab w:val="center" w:pos="4677"/>
        </w:tabs>
        <w:spacing w:after="0" w:line="240" w:lineRule="auto"/>
        <w:ind w:firstLine="709"/>
        <w:jc w:val="center"/>
        <w:rPr>
          <w:rFonts w:ascii="Times New Roman" w:eastAsia="Calibri" w:hAnsi="Times New Roman" w:cs="Times New Roman"/>
          <w:b/>
          <w:szCs w:val="24"/>
        </w:rPr>
      </w:pPr>
      <w:r w:rsidRPr="004D15DE">
        <w:rPr>
          <w:rFonts w:ascii="Times New Roman" w:eastAsia="Calibri" w:hAnsi="Times New Roman" w:cs="Times New Roman"/>
          <w:b/>
          <w:szCs w:val="24"/>
        </w:rPr>
        <w:t>Методические рекомендации</w:t>
      </w:r>
    </w:p>
    <w:p w:rsidR="001D1285" w:rsidRPr="004D15DE" w:rsidRDefault="001D1285" w:rsidP="001D1285">
      <w:pPr>
        <w:spacing w:after="0" w:line="240" w:lineRule="auto"/>
        <w:ind w:firstLine="567"/>
        <w:jc w:val="center"/>
        <w:rPr>
          <w:rFonts w:ascii="Times New Roman" w:eastAsia="Calibri" w:hAnsi="Times New Roman" w:cs="Times New Roman"/>
          <w:b/>
          <w:bCs/>
          <w:szCs w:val="24"/>
        </w:rPr>
      </w:pPr>
      <w:r w:rsidRPr="004D15DE">
        <w:rPr>
          <w:rFonts w:ascii="Times New Roman" w:eastAsia="Calibri" w:hAnsi="Times New Roman" w:cs="Times New Roman"/>
          <w:b/>
          <w:szCs w:val="24"/>
        </w:rPr>
        <w:t xml:space="preserve">по организации и проведению природоохранных операций в рамках </w:t>
      </w:r>
      <w:r w:rsidRPr="004D15DE">
        <w:rPr>
          <w:rFonts w:ascii="Times New Roman" w:eastAsia="Calibri" w:hAnsi="Times New Roman" w:cs="Times New Roman"/>
          <w:b/>
          <w:bCs/>
          <w:szCs w:val="24"/>
        </w:rPr>
        <w:t>областной экологической акции «Птицы – наши друзья»</w:t>
      </w:r>
    </w:p>
    <w:p w:rsidR="001D1285" w:rsidRPr="004D15DE" w:rsidRDefault="001D1285" w:rsidP="001D1285">
      <w:pPr>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Если мы хотим иметь представление о том, что происходит с птицами вокруг нас (и не только с птицами - ведь они могут служить индикатором общего состояния среды), необходимы </w:t>
      </w:r>
      <w:r w:rsidRPr="004D15DE">
        <w:rPr>
          <w:rFonts w:ascii="Times New Roman" w:eastAsia="Calibri" w:hAnsi="Times New Roman" w:cs="Times New Roman"/>
          <w:bCs/>
          <w:szCs w:val="24"/>
        </w:rPr>
        <w:t>многолетние</w:t>
      </w:r>
      <w:r w:rsidRPr="004D15DE">
        <w:rPr>
          <w:rFonts w:ascii="Times New Roman" w:eastAsia="Calibri" w:hAnsi="Times New Roman" w:cs="Times New Roman"/>
          <w:szCs w:val="24"/>
        </w:rPr>
        <w:t xml:space="preserve"> исследования на </w:t>
      </w:r>
      <w:r w:rsidRPr="004D15DE">
        <w:rPr>
          <w:rFonts w:ascii="Times New Roman" w:eastAsia="Calibri" w:hAnsi="Times New Roman" w:cs="Times New Roman"/>
          <w:bCs/>
          <w:szCs w:val="24"/>
        </w:rPr>
        <w:t xml:space="preserve">постоянных </w:t>
      </w:r>
      <w:r w:rsidRPr="004D15DE">
        <w:rPr>
          <w:rFonts w:ascii="Times New Roman" w:eastAsia="Calibri" w:hAnsi="Times New Roman" w:cs="Times New Roman"/>
          <w:szCs w:val="24"/>
        </w:rPr>
        <w:t>территориях. Методы этих исследований несложные, главное - их длительность, постоянство места и способа работы.</w:t>
      </w:r>
    </w:p>
    <w:p w:rsidR="001D1285" w:rsidRPr="004D15DE" w:rsidRDefault="001D1285" w:rsidP="001D1285">
      <w:pPr>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Наладить слежение за состоянием птичьего населения можно </w:t>
      </w:r>
      <w:r w:rsidRPr="004D15DE">
        <w:rPr>
          <w:rFonts w:ascii="Times New Roman" w:eastAsia="Calibri" w:hAnsi="Times New Roman" w:cs="Times New Roman"/>
          <w:bCs/>
          <w:szCs w:val="24"/>
        </w:rPr>
        <w:t>совместными усилиями</w:t>
      </w:r>
      <w:r w:rsidRPr="004D15DE">
        <w:rPr>
          <w:rFonts w:ascii="Times New Roman" w:eastAsia="Calibri" w:hAnsi="Times New Roman" w:cs="Times New Roman"/>
          <w:szCs w:val="24"/>
        </w:rPr>
        <w:t> профессиональных орнитологов и орнитологов-любителей. В такой работе могут участвовать все - от профессионалов до любителей, включая школьников и пенсионеров, если только правильно организованы учеты, разумно выбраны маршруты и уделено время подготовке учетчиков.</w:t>
      </w:r>
    </w:p>
    <w:p w:rsidR="001D1285" w:rsidRPr="004D15DE" w:rsidRDefault="001D1285" w:rsidP="001D1285">
      <w:pPr>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 xml:space="preserve">Пернатых считают дети и взрослые, орнитологи-профессионалы и любители природы самых разных профессий. Результаты такого массового одновременного учёта имеют большое научное значение. </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Материалы учетов каждого года собираются в базу данных и публикуются в виде ежегодного сборника «Результаты зимних учетов птиц России и сопредельных регионов». Сравнивая данные учетов за разные годы, можно понять, как меняется численность зимующих птиц в целом на территории их обитания. </w:t>
      </w:r>
    </w:p>
    <w:p w:rsidR="001D1285" w:rsidRPr="004D15DE" w:rsidRDefault="001D1285" w:rsidP="001D1285">
      <w:pPr>
        <w:spacing w:after="0" w:line="240" w:lineRule="auto"/>
        <w:ind w:firstLine="709"/>
        <w:jc w:val="both"/>
        <w:rPr>
          <w:rFonts w:ascii="Times New Roman" w:eastAsia="Times New Roman" w:hAnsi="Times New Roman" w:cs="Times New Roman"/>
          <w:b/>
          <w:szCs w:val="24"/>
          <w:lang w:eastAsia="ru-RU"/>
        </w:rPr>
      </w:pPr>
      <w:r w:rsidRPr="004D15DE">
        <w:rPr>
          <w:rFonts w:ascii="Times New Roman" w:eastAsia="Times New Roman" w:hAnsi="Times New Roman" w:cs="Times New Roman"/>
          <w:szCs w:val="24"/>
          <w:lang w:eastAsia="ru-RU"/>
        </w:rPr>
        <w:t>Анализ материалов за несколько лет работы программ зимних учетов показывает, что в последнем десятилетии численность ряда видов уменьшается. В основном это обитатели тайги, прикочевывающие в южную часть лесной зоны на зимовку. Численность по годам сильно колеблется, поэтому ее снижение не всегда заметно. С чем оно связано – с изменениями ли климата, с массовыми рубками таежного леса на севере, где проходит сезон размножения этих видов, или это естественные многолетние колебания – пока неизвестно. Поэтому очень важно продолжать наблюдения</w:t>
      </w:r>
      <w:r w:rsidRPr="004D15DE">
        <w:rPr>
          <w:rFonts w:ascii="Times New Roman" w:eastAsia="Times New Roman" w:hAnsi="Times New Roman" w:cs="Times New Roman"/>
          <w:b/>
          <w:szCs w:val="24"/>
          <w:lang w:eastAsia="ru-RU"/>
        </w:rPr>
        <w:t>.</w:t>
      </w:r>
    </w:p>
    <w:p w:rsidR="001D1285" w:rsidRPr="004D15DE" w:rsidRDefault="001D1285" w:rsidP="001D1285">
      <w:pPr>
        <w:spacing w:after="0" w:line="240" w:lineRule="auto"/>
        <w:ind w:firstLine="709"/>
        <w:jc w:val="center"/>
        <w:rPr>
          <w:rFonts w:ascii="Times New Roman" w:eastAsia="Times New Roman" w:hAnsi="Times New Roman" w:cs="Times New Roman"/>
          <w:b/>
          <w:szCs w:val="24"/>
          <w:lang w:eastAsia="ru-RU"/>
        </w:rPr>
      </w:pPr>
    </w:p>
    <w:p w:rsidR="001D1285" w:rsidRPr="004D15DE" w:rsidRDefault="00AC37AA" w:rsidP="001D1285">
      <w:pPr>
        <w:shd w:val="clear" w:color="auto" w:fill="FFFFFF"/>
        <w:tabs>
          <w:tab w:val="center" w:pos="4677"/>
        </w:tabs>
        <w:spacing w:after="0" w:line="240" w:lineRule="auto"/>
        <w:ind w:firstLine="709"/>
        <w:jc w:val="center"/>
        <w:rPr>
          <w:rFonts w:ascii="Times New Roman" w:eastAsia="Calibri" w:hAnsi="Times New Roman" w:cs="Times New Roman"/>
          <w:b/>
          <w:szCs w:val="24"/>
        </w:rPr>
      </w:pPr>
      <w:r w:rsidRPr="004D15DE">
        <w:rPr>
          <w:rFonts w:ascii="Times New Roman" w:eastAsia="Calibri" w:hAnsi="Times New Roman" w:cs="Times New Roman"/>
          <w:b/>
          <w:szCs w:val="24"/>
        </w:rPr>
        <w:t>Э</w:t>
      </w:r>
      <w:r w:rsidR="001D1285" w:rsidRPr="004D15DE">
        <w:rPr>
          <w:rFonts w:ascii="Times New Roman" w:eastAsia="Calibri" w:hAnsi="Times New Roman" w:cs="Times New Roman"/>
          <w:b/>
          <w:szCs w:val="24"/>
        </w:rPr>
        <w:t xml:space="preserve">кологическая операция «Птичья перепись», </w:t>
      </w:r>
    </w:p>
    <w:p w:rsidR="001D1285" w:rsidRPr="004D15DE" w:rsidRDefault="001D1285" w:rsidP="001D1285">
      <w:pPr>
        <w:shd w:val="clear" w:color="auto" w:fill="FFFFFF"/>
        <w:tabs>
          <w:tab w:val="center" w:pos="4677"/>
        </w:tabs>
        <w:spacing w:after="0" w:line="240" w:lineRule="auto"/>
        <w:ind w:firstLine="709"/>
        <w:jc w:val="center"/>
        <w:rPr>
          <w:rFonts w:ascii="Times New Roman" w:eastAsia="Calibri" w:hAnsi="Times New Roman" w:cs="Times New Roman"/>
          <w:b/>
          <w:szCs w:val="24"/>
        </w:rPr>
      </w:pPr>
      <w:proofErr w:type="gramStart"/>
      <w:r w:rsidRPr="004D15DE">
        <w:rPr>
          <w:rFonts w:ascii="Times New Roman" w:eastAsia="Calibri" w:hAnsi="Times New Roman" w:cs="Times New Roman"/>
          <w:b/>
          <w:szCs w:val="24"/>
        </w:rPr>
        <w:t>приуроченная</w:t>
      </w:r>
      <w:proofErr w:type="gramEnd"/>
      <w:r w:rsidRPr="004D15DE">
        <w:rPr>
          <w:rFonts w:ascii="Times New Roman" w:eastAsia="Calibri" w:hAnsi="Times New Roman" w:cs="Times New Roman"/>
          <w:b/>
          <w:szCs w:val="24"/>
        </w:rPr>
        <w:t xml:space="preserve"> к Всемирному Дню наблюдения птиц в России </w:t>
      </w:r>
    </w:p>
    <w:p w:rsidR="001D1285" w:rsidRPr="004D15DE" w:rsidRDefault="001D1285" w:rsidP="001D1285">
      <w:pPr>
        <w:shd w:val="clear" w:color="auto" w:fill="FFFFFF"/>
        <w:tabs>
          <w:tab w:val="center" w:pos="4677"/>
        </w:tabs>
        <w:spacing w:after="0" w:line="240" w:lineRule="auto"/>
        <w:ind w:firstLine="709"/>
        <w:jc w:val="center"/>
        <w:rPr>
          <w:rFonts w:ascii="Times New Roman" w:eastAsia="Calibri" w:hAnsi="Times New Roman" w:cs="Times New Roman"/>
          <w:b/>
          <w:iCs/>
          <w:spacing w:val="-1"/>
          <w:szCs w:val="24"/>
        </w:rPr>
      </w:pPr>
      <w:r w:rsidRPr="004D15DE">
        <w:rPr>
          <w:rFonts w:ascii="Times New Roman" w:eastAsia="Calibri" w:hAnsi="Times New Roman" w:cs="Times New Roman"/>
          <w:b/>
          <w:szCs w:val="24"/>
        </w:rPr>
        <w:t>(26 сентября – 6 октября 2024 года)</w:t>
      </w:r>
    </w:p>
    <w:p w:rsidR="001D1285" w:rsidRPr="004D15DE" w:rsidRDefault="001D1285" w:rsidP="001D1285">
      <w:pPr>
        <w:spacing w:after="0" w:line="240" w:lineRule="auto"/>
        <w:ind w:firstLine="709"/>
        <w:jc w:val="both"/>
        <w:rPr>
          <w:rFonts w:ascii="Times New Roman" w:eastAsia="Calibri" w:hAnsi="Times New Roman" w:cs="Times New Roman"/>
          <w:szCs w:val="24"/>
        </w:rPr>
      </w:pPr>
      <w:r w:rsidRPr="004D15DE">
        <w:rPr>
          <w:rFonts w:ascii="Times New Roman" w:eastAsia="Times New Roman" w:hAnsi="Times New Roman" w:cs="Times New Roman"/>
          <w:szCs w:val="24"/>
          <w:lang w:eastAsia="ru-RU"/>
        </w:rPr>
        <w:t xml:space="preserve">Ежегодно десятки тысяч участников Дней наблюдений в России собирают обширный научный материал, характеризующий осенний пролет птиц в регионах страны. </w:t>
      </w:r>
      <w:r w:rsidRPr="004D15DE">
        <w:rPr>
          <w:rFonts w:ascii="Times New Roman" w:eastAsia="Calibri" w:hAnsi="Times New Roman" w:cs="Times New Roman"/>
          <w:szCs w:val="24"/>
        </w:rPr>
        <w:t>Пернатых считают дети и взрослые, орнитологи-профессионалы и любители природы самых разных профессий. Результаты такого массового одновременного учёта имеют большое научное значение. Потратив немного времени в выходные дни на наблюдение птиц, вы не только прекрасно отдохнете, но и отдадите свой голос в защиту небесных странников в нашей стране и во всем мире.</w:t>
      </w:r>
    </w:p>
    <w:p w:rsidR="001D1285" w:rsidRPr="004D15DE" w:rsidRDefault="001D1285" w:rsidP="001D1285">
      <w:pPr>
        <w:shd w:val="clear" w:color="auto" w:fill="FFFFFF"/>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b/>
          <w:szCs w:val="24"/>
        </w:rPr>
        <w:t>Цель</w:t>
      </w:r>
      <w:r w:rsidRPr="004D15DE">
        <w:rPr>
          <w:rFonts w:ascii="Times New Roman" w:eastAsia="Calibri" w:hAnsi="Times New Roman" w:cs="Times New Roman"/>
          <w:szCs w:val="24"/>
        </w:rPr>
        <w:t xml:space="preserve"> экологической операции «Птичья перепись», приуроченной к Всемирным дням наблюдения птиц в России – привлечь внимание людей к миру птиц, проблемам сохранения мест их обитания и охраны природы в целом (далее – операция); выяснить, условия обитания журавлей на известных местах скоплений, сколько журавлей держится осенью на полях, определить места миграционных маршрутов журавлей (многие места скоплений являются еще и местами отдыха мигрирующих на юг журавлей).</w:t>
      </w:r>
    </w:p>
    <w:p w:rsidR="001D1285" w:rsidRPr="004D15DE" w:rsidRDefault="001D1285" w:rsidP="001D1285">
      <w:pPr>
        <w:spacing w:after="0" w:line="240" w:lineRule="auto"/>
        <w:ind w:firstLine="426"/>
        <w:jc w:val="both"/>
        <w:rPr>
          <w:rFonts w:ascii="Times New Roman" w:eastAsia="Calibri" w:hAnsi="Times New Roman" w:cs="Times New Roman"/>
          <w:b/>
          <w:szCs w:val="24"/>
        </w:rPr>
      </w:pPr>
      <w:r w:rsidRPr="004D15DE">
        <w:rPr>
          <w:rFonts w:ascii="Times New Roman" w:eastAsia="Calibri" w:hAnsi="Times New Roman" w:cs="Times New Roman"/>
          <w:b/>
          <w:szCs w:val="24"/>
        </w:rPr>
        <w:t>Задачи операции:</w:t>
      </w:r>
    </w:p>
    <w:p w:rsidR="001D1285" w:rsidRPr="004D15DE" w:rsidRDefault="001D1285" w:rsidP="001D1285">
      <w:pPr>
        <w:spacing w:after="0" w:line="240" w:lineRule="auto"/>
        <w:ind w:firstLine="426"/>
        <w:jc w:val="both"/>
        <w:rPr>
          <w:rFonts w:ascii="Times New Roman" w:eastAsia="Calibri" w:hAnsi="Times New Roman" w:cs="Times New Roman"/>
          <w:szCs w:val="24"/>
        </w:rPr>
      </w:pPr>
      <w:r w:rsidRPr="004D15DE">
        <w:rPr>
          <w:rFonts w:ascii="Times New Roman" w:eastAsia="Calibri" w:hAnsi="Times New Roman" w:cs="Times New Roman"/>
          <w:szCs w:val="24"/>
        </w:rPr>
        <w:t xml:space="preserve">- </w:t>
      </w:r>
      <w:r w:rsidRPr="004D15DE">
        <w:rPr>
          <w:rFonts w:ascii="Times New Roman" w:eastAsia="Calibri" w:hAnsi="Times New Roman" w:cs="Times New Roman"/>
          <w:szCs w:val="24"/>
        </w:rPr>
        <w:tab/>
        <w:t>приобщить детей к изучению и сохранению природы родного края через участие в практических мероприятиях по охране и привлечению птиц;</w:t>
      </w:r>
    </w:p>
    <w:p w:rsidR="001D1285" w:rsidRPr="004D15DE" w:rsidRDefault="001D1285" w:rsidP="001D1285">
      <w:pPr>
        <w:spacing w:after="0" w:line="240" w:lineRule="auto"/>
        <w:ind w:firstLine="426"/>
        <w:jc w:val="both"/>
        <w:rPr>
          <w:rFonts w:ascii="Times New Roman" w:eastAsia="Calibri" w:hAnsi="Times New Roman" w:cs="Times New Roman"/>
          <w:szCs w:val="24"/>
        </w:rPr>
      </w:pPr>
      <w:r w:rsidRPr="004D15DE">
        <w:rPr>
          <w:rFonts w:ascii="Times New Roman" w:eastAsia="Calibri" w:hAnsi="Times New Roman" w:cs="Times New Roman"/>
          <w:szCs w:val="24"/>
        </w:rPr>
        <w:t>-</w:t>
      </w:r>
      <w:r w:rsidRPr="004D15DE">
        <w:rPr>
          <w:rFonts w:ascii="Times New Roman" w:eastAsia="Calibri" w:hAnsi="Times New Roman" w:cs="Times New Roman"/>
          <w:szCs w:val="24"/>
        </w:rPr>
        <w:tab/>
        <w:t>воспитывать чувство сопереживания, ответственного отношения к пернатым жителям;</w:t>
      </w:r>
    </w:p>
    <w:p w:rsidR="001D1285" w:rsidRPr="004D15DE" w:rsidRDefault="001D1285" w:rsidP="001D1285">
      <w:pPr>
        <w:spacing w:after="0" w:line="240" w:lineRule="auto"/>
        <w:ind w:firstLine="426"/>
        <w:jc w:val="both"/>
        <w:rPr>
          <w:rFonts w:ascii="Times New Roman" w:eastAsia="Calibri" w:hAnsi="Times New Roman" w:cs="Times New Roman"/>
          <w:b/>
          <w:szCs w:val="24"/>
        </w:rPr>
      </w:pPr>
      <w:r w:rsidRPr="004D15DE">
        <w:rPr>
          <w:rFonts w:ascii="Times New Roman" w:eastAsia="Calibri" w:hAnsi="Times New Roman" w:cs="Times New Roman"/>
          <w:szCs w:val="24"/>
        </w:rPr>
        <w:t>-</w:t>
      </w:r>
      <w:r w:rsidRPr="004D15DE">
        <w:rPr>
          <w:rFonts w:ascii="Times New Roman" w:eastAsia="Calibri" w:hAnsi="Times New Roman" w:cs="Times New Roman"/>
          <w:szCs w:val="24"/>
        </w:rPr>
        <w:tab/>
        <w:t>формировать экологическую культуру и развивать навыки исследовательской деятельности детей.</w:t>
      </w:r>
    </w:p>
    <w:p w:rsidR="001D1285" w:rsidRPr="004D15DE" w:rsidRDefault="001D1285" w:rsidP="001D1285">
      <w:pPr>
        <w:spacing w:after="0" w:line="240" w:lineRule="auto"/>
        <w:ind w:firstLine="426"/>
        <w:jc w:val="center"/>
        <w:rPr>
          <w:rFonts w:ascii="Times New Roman" w:eastAsia="Calibri" w:hAnsi="Times New Roman" w:cs="Times New Roman"/>
          <w:b/>
          <w:szCs w:val="24"/>
        </w:rPr>
      </w:pPr>
      <w:r w:rsidRPr="004D15DE">
        <w:rPr>
          <w:rFonts w:ascii="Times New Roman" w:eastAsia="Calibri" w:hAnsi="Times New Roman" w:cs="Times New Roman"/>
          <w:b/>
          <w:szCs w:val="24"/>
        </w:rPr>
        <w:t>Сроки и условия проведения операции</w:t>
      </w:r>
    </w:p>
    <w:p w:rsidR="001D1285" w:rsidRPr="004D15DE" w:rsidRDefault="001D1285" w:rsidP="001D12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Calibri" w:hAnsi="Times New Roman" w:cs="Times New Roman"/>
          <w:szCs w:val="24"/>
          <w:lang w:eastAsia="ar-SA"/>
        </w:rPr>
      </w:pPr>
      <w:r w:rsidRPr="004D15DE">
        <w:rPr>
          <w:rFonts w:ascii="Times New Roman" w:eastAsia="Calibri" w:hAnsi="Times New Roman" w:cs="Times New Roman"/>
          <w:szCs w:val="24"/>
          <w:lang w:eastAsia="ar-SA"/>
        </w:rPr>
        <w:t>Для участия в операции необходимо в течение Дней наблюдений (</w:t>
      </w:r>
      <w:r w:rsidRPr="004D15DE">
        <w:rPr>
          <w:rFonts w:ascii="Times New Roman" w:eastAsia="Calibri" w:hAnsi="Times New Roman" w:cs="Times New Roman"/>
          <w:szCs w:val="24"/>
        </w:rPr>
        <w:t>26 сентября - 6 октября 2024 года</w:t>
      </w:r>
      <w:r w:rsidRPr="004D15DE">
        <w:rPr>
          <w:rFonts w:ascii="Times New Roman" w:eastAsia="Calibri" w:hAnsi="Times New Roman" w:cs="Times New Roman"/>
          <w:szCs w:val="24"/>
          <w:lang w:eastAsia="ar-SA"/>
        </w:rPr>
        <w:t xml:space="preserve">) провести перепись всех встреченных за определенный промежуток времени </w:t>
      </w:r>
      <w:r w:rsidRPr="004D15DE">
        <w:rPr>
          <w:rFonts w:ascii="Times New Roman" w:eastAsia="Times New Roman" w:hAnsi="Times New Roman" w:cs="Times New Roman"/>
          <w:szCs w:val="24"/>
          <w:lang w:eastAsia="ru-RU"/>
        </w:rPr>
        <w:t xml:space="preserve">стаи мигрирующих птиц, </w:t>
      </w:r>
      <w:r w:rsidRPr="004D15DE">
        <w:rPr>
          <w:rFonts w:ascii="Times New Roman" w:eastAsia="Calibri" w:hAnsi="Times New Roman" w:cs="Times New Roman"/>
          <w:szCs w:val="24"/>
        </w:rPr>
        <w:t>наблюдение птиц на пролете с подсчетом их количества</w:t>
      </w:r>
      <w:r w:rsidRPr="004D15DE">
        <w:rPr>
          <w:rFonts w:ascii="Times New Roman" w:eastAsia="Calibri" w:hAnsi="Times New Roman" w:cs="Times New Roman"/>
          <w:szCs w:val="24"/>
          <w:lang w:eastAsia="ar-SA"/>
        </w:rPr>
        <w:t xml:space="preserve">. </w:t>
      </w:r>
    </w:p>
    <w:p w:rsidR="001D1285" w:rsidRPr="004D15DE" w:rsidRDefault="001D1285" w:rsidP="001D12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Calibri" w:hAnsi="Times New Roman" w:cs="Times New Roman"/>
          <w:szCs w:val="24"/>
          <w:lang w:eastAsia="ar-SA"/>
        </w:rPr>
      </w:pPr>
      <w:r w:rsidRPr="004D15DE">
        <w:rPr>
          <w:rFonts w:ascii="Times New Roman" w:eastAsia="Calibri" w:hAnsi="Times New Roman" w:cs="Times New Roman"/>
          <w:szCs w:val="24"/>
          <w:lang w:eastAsia="ar-SA"/>
        </w:rPr>
        <w:t xml:space="preserve">Для наблюдений необходимо иметь бинокль, определитель птиц (можно познакомиться на сайте http://onbird.ru/opredelitel-ptic), записную книжку, карандаш. </w:t>
      </w:r>
    </w:p>
    <w:p w:rsidR="001D1285" w:rsidRPr="004D15DE" w:rsidRDefault="001D1285" w:rsidP="001D1285">
      <w:pPr>
        <w:spacing w:after="0" w:line="240" w:lineRule="auto"/>
        <w:ind w:firstLine="720"/>
        <w:jc w:val="both"/>
        <w:rPr>
          <w:rFonts w:ascii="Times New Roman" w:eastAsia="Calibri" w:hAnsi="Times New Roman" w:cs="Times New Roman"/>
          <w:szCs w:val="24"/>
        </w:rPr>
      </w:pPr>
    </w:p>
    <w:p w:rsidR="001D1285" w:rsidRPr="004D15DE" w:rsidRDefault="001D1285" w:rsidP="001D1285">
      <w:pPr>
        <w:spacing w:after="0" w:line="240" w:lineRule="auto"/>
        <w:ind w:firstLine="567"/>
        <w:contextualSpacing/>
        <w:jc w:val="center"/>
        <w:rPr>
          <w:rFonts w:ascii="Times New Roman" w:eastAsia="Times New Roman" w:hAnsi="Times New Roman" w:cs="Times New Roman"/>
          <w:szCs w:val="24"/>
          <w:lang w:eastAsia="ru-RU"/>
        </w:rPr>
      </w:pPr>
      <w:r w:rsidRPr="004D15DE">
        <w:rPr>
          <w:rFonts w:ascii="Times New Roman" w:eastAsia="Times New Roman" w:hAnsi="Times New Roman" w:cs="Times New Roman"/>
          <w:b/>
          <w:bCs/>
          <w:szCs w:val="24"/>
          <w:lang w:eastAsia="ru-RU"/>
        </w:rPr>
        <w:t>Карточка регистрации пролетных стай</w:t>
      </w:r>
    </w:p>
    <w:p w:rsidR="001D1285" w:rsidRPr="004D15DE" w:rsidRDefault="001D1285" w:rsidP="001D1285">
      <w:pPr>
        <w:suppressAutoHyphens/>
        <w:spacing w:after="0" w:line="240" w:lineRule="auto"/>
        <w:ind w:firstLine="709"/>
        <w:contextualSpacing/>
        <w:jc w:val="both"/>
        <w:rPr>
          <w:rFonts w:ascii="Times New Roman" w:eastAsia="Calibri" w:hAnsi="Times New Roman" w:cs="Times New Roman"/>
          <w:szCs w:val="24"/>
        </w:rPr>
      </w:pPr>
      <w:r w:rsidRPr="004D15DE">
        <w:rPr>
          <w:rFonts w:ascii="Times New Roman" w:eastAsia="Calibri" w:hAnsi="Times New Roman" w:cs="Times New Roman"/>
          <w:szCs w:val="24"/>
        </w:rPr>
        <w:t>Дата (число, месяц, год) _____________________________________________</w:t>
      </w:r>
    </w:p>
    <w:p w:rsidR="001D1285" w:rsidRPr="004D15DE" w:rsidRDefault="001D1285" w:rsidP="001D1285">
      <w:pPr>
        <w:suppressAutoHyphens/>
        <w:spacing w:after="0" w:line="240" w:lineRule="auto"/>
        <w:ind w:firstLine="709"/>
        <w:contextualSpacing/>
        <w:jc w:val="both"/>
        <w:rPr>
          <w:rFonts w:ascii="Times New Roman" w:eastAsia="Calibri" w:hAnsi="Times New Roman" w:cs="Times New Roman"/>
          <w:szCs w:val="24"/>
        </w:rPr>
      </w:pPr>
      <w:r w:rsidRPr="004D15DE">
        <w:rPr>
          <w:rFonts w:ascii="Times New Roman" w:eastAsia="Calibri" w:hAnsi="Times New Roman" w:cs="Times New Roman"/>
          <w:szCs w:val="24"/>
        </w:rPr>
        <w:lastRenderedPageBreak/>
        <w:t xml:space="preserve">Место проведения наблюдений (парк, сквер, лес, луг, побережье реки и </w:t>
      </w:r>
      <w:proofErr w:type="spellStart"/>
      <w:proofErr w:type="gramStart"/>
      <w:r w:rsidRPr="004D15DE">
        <w:rPr>
          <w:rFonts w:ascii="Times New Roman" w:eastAsia="Calibri" w:hAnsi="Times New Roman" w:cs="Times New Roman"/>
          <w:szCs w:val="24"/>
        </w:rPr>
        <w:t>др</w:t>
      </w:r>
      <w:proofErr w:type="spellEnd"/>
      <w:proofErr w:type="gramEnd"/>
      <w:r w:rsidRPr="004D15DE">
        <w:rPr>
          <w:rFonts w:ascii="Times New Roman" w:eastAsia="Calibri" w:hAnsi="Times New Roman" w:cs="Times New Roman"/>
          <w:szCs w:val="24"/>
        </w:rPr>
        <w:t>, ближайший населённый пункт) _______________________________________</w:t>
      </w:r>
    </w:p>
    <w:p w:rsidR="001D1285" w:rsidRPr="004D15DE" w:rsidRDefault="001D1285" w:rsidP="001D1285">
      <w:pPr>
        <w:suppressAutoHyphens/>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Наблюдения велись в течение _______</w:t>
      </w:r>
      <w:proofErr w:type="spellStart"/>
      <w:r w:rsidRPr="004D15DE">
        <w:rPr>
          <w:rFonts w:ascii="Times New Roman" w:eastAsia="Calibri" w:hAnsi="Times New Roman" w:cs="Times New Roman"/>
          <w:szCs w:val="24"/>
        </w:rPr>
        <w:t>часов_______мин</w:t>
      </w:r>
      <w:proofErr w:type="spellEnd"/>
      <w:r w:rsidRPr="004D15DE">
        <w:rPr>
          <w:rFonts w:ascii="Times New Roman" w:eastAsia="Calibri" w:hAnsi="Times New Roman" w:cs="Times New Roman"/>
          <w:szCs w:val="24"/>
        </w:rPr>
        <w:t xml:space="preserve">. </w:t>
      </w:r>
    </w:p>
    <w:p w:rsidR="001D1285" w:rsidRPr="004D15DE" w:rsidRDefault="001D1285" w:rsidP="001D1285">
      <w:pPr>
        <w:suppressAutoHyphens/>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Всего учтено: ____________видов птиц ______________________особей птиц</w:t>
      </w:r>
    </w:p>
    <w:p w:rsidR="001D1285" w:rsidRPr="004D15DE" w:rsidRDefault="001D1285" w:rsidP="001D1285">
      <w:pPr>
        <w:suppressAutoHyphens/>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Дополнительные сведения ______________________________________</w:t>
      </w:r>
    </w:p>
    <w:p w:rsidR="001D1285" w:rsidRPr="004D15DE" w:rsidRDefault="001D1285" w:rsidP="001D1285">
      <w:pPr>
        <w:suppressAutoHyphens/>
        <w:spacing w:after="0" w:line="240" w:lineRule="auto"/>
        <w:ind w:firstLine="709"/>
        <w:jc w:val="both"/>
        <w:rPr>
          <w:rFonts w:ascii="Times New Roman" w:eastAsia="Calibri" w:hAnsi="Times New Roman" w:cs="Times New Roman"/>
          <w:szCs w:val="24"/>
        </w:rPr>
      </w:pPr>
      <w:proofErr w:type="gramStart"/>
      <w:r w:rsidRPr="004D15DE">
        <w:rPr>
          <w:rFonts w:ascii="Times New Roman" w:eastAsia="Calibri" w:hAnsi="Times New Roman" w:cs="Times New Roman"/>
          <w:szCs w:val="24"/>
        </w:rPr>
        <w:t xml:space="preserve">Наблюдатель (Фамилия, имя, отчество, возраст, полное наименование образовательной организации (школа, организация дополнительного образования и т.д.), </w:t>
      </w:r>
      <w:r w:rsidRPr="004D15DE">
        <w:rPr>
          <w:rFonts w:ascii="Times New Roman" w:eastAsia="Calibri" w:hAnsi="Times New Roman" w:cs="Times New Roman"/>
          <w:szCs w:val="24"/>
          <w:lang w:val="en-US"/>
        </w:rPr>
        <w:t>e</w:t>
      </w:r>
      <w:r w:rsidRPr="004D15DE">
        <w:rPr>
          <w:rFonts w:ascii="Times New Roman" w:eastAsia="Calibri" w:hAnsi="Times New Roman" w:cs="Times New Roman"/>
          <w:szCs w:val="24"/>
        </w:rPr>
        <w:t>-</w:t>
      </w:r>
      <w:r w:rsidRPr="004D15DE">
        <w:rPr>
          <w:rFonts w:ascii="Times New Roman" w:eastAsia="Calibri" w:hAnsi="Times New Roman" w:cs="Times New Roman"/>
          <w:szCs w:val="24"/>
          <w:lang w:val="en-US"/>
        </w:rPr>
        <w:t>mail</w:t>
      </w:r>
      <w:r w:rsidRPr="004D15DE">
        <w:rPr>
          <w:rFonts w:ascii="Times New Roman" w:eastAsia="Calibri" w:hAnsi="Times New Roman" w:cs="Times New Roman"/>
          <w:szCs w:val="24"/>
        </w:rPr>
        <w:t xml:space="preserve"> __________________________________________________________</w:t>
      </w:r>
      <w:proofErr w:type="gramEnd"/>
    </w:p>
    <w:p w:rsidR="001D1285" w:rsidRPr="004D15DE" w:rsidRDefault="001D1285" w:rsidP="001D1285">
      <w:pPr>
        <w:suppressAutoHyphens/>
        <w:spacing w:after="0" w:line="240" w:lineRule="auto"/>
        <w:ind w:firstLine="567"/>
        <w:jc w:val="both"/>
        <w:rPr>
          <w:rFonts w:ascii="Times New Roman" w:eastAsia="Calibri" w:hAnsi="Times New Roman" w:cs="Times New Roman"/>
          <w:szCs w:val="24"/>
        </w:rPr>
      </w:pPr>
    </w:p>
    <w:tbl>
      <w:tblPr>
        <w:tblW w:w="0" w:type="auto"/>
        <w:jc w:val="center"/>
        <w:tblCellMar>
          <w:left w:w="0" w:type="dxa"/>
          <w:right w:w="0" w:type="dxa"/>
        </w:tblCellMar>
        <w:tblLook w:val="04A0" w:firstRow="1" w:lastRow="0" w:firstColumn="1" w:lastColumn="0" w:noHBand="0" w:noVBand="1"/>
      </w:tblPr>
      <w:tblGrid>
        <w:gridCol w:w="773"/>
        <w:gridCol w:w="1469"/>
        <w:gridCol w:w="2262"/>
        <w:gridCol w:w="1324"/>
        <w:gridCol w:w="1554"/>
        <w:gridCol w:w="2189"/>
      </w:tblGrid>
      <w:tr w:rsidR="001D1285" w:rsidRPr="004D15DE" w:rsidTr="001D1285">
        <w:trPr>
          <w:jc w:val="center"/>
        </w:trPr>
        <w:tc>
          <w:tcPr>
            <w:tcW w:w="7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D1285" w:rsidRPr="004D15DE" w:rsidRDefault="001D1285" w:rsidP="001D1285">
            <w:pPr>
              <w:spacing w:after="0" w:line="240" w:lineRule="auto"/>
              <w:jc w:val="both"/>
              <w:rPr>
                <w:rFonts w:ascii="Times New Roman" w:eastAsia="Calibri" w:hAnsi="Times New Roman" w:cs="Times New Roman"/>
                <w:szCs w:val="24"/>
              </w:rPr>
            </w:pPr>
            <w:r w:rsidRPr="004D15DE">
              <w:rPr>
                <w:rFonts w:ascii="Times New Roman" w:eastAsia="Calibri" w:hAnsi="Times New Roman" w:cs="Times New Roman"/>
                <w:szCs w:val="24"/>
              </w:rPr>
              <w:t>Дата</w:t>
            </w:r>
          </w:p>
        </w:tc>
        <w:tc>
          <w:tcPr>
            <w:tcW w:w="14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1285" w:rsidRPr="004D15DE" w:rsidRDefault="001D1285" w:rsidP="001D1285">
            <w:pPr>
              <w:spacing w:after="0" w:line="240" w:lineRule="auto"/>
              <w:ind w:hanging="58"/>
              <w:jc w:val="center"/>
              <w:rPr>
                <w:rFonts w:ascii="Times New Roman" w:eastAsia="Calibri" w:hAnsi="Times New Roman" w:cs="Times New Roman"/>
                <w:szCs w:val="24"/>
              </w:rPr>
            </w:pPr>
            <w:r w:rsidRPr="004D15DE">
              <w:rPr>
                <w:rFonts w:ascii="Times New Roman" w:eastAsia="Calibri" w:hAnsi="Times New Roman" w:cs="Times New Roman"/>
                <w:szCs w:val="24"/>
              </w:rPr>
              <w:t>Время наблюдения</w:t>
            </w:r>
          </w:p>
        </w:tc>
        <w:tc>
          <w:tcPr>
            <w:tcW w:w="22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1285" w:rsidRPr="004D15DE" w:rsidRDefault="001D1285" w:rsidP="001D1285">
            <w:pPr>
              <w:spacing w:after="0" w:line="240" w:lineRule="auto"/>
              <w:jc w:val="center"/>
              <w:rPr>
                <w:rFonts w:ascii="Times New Roman" w:eastAsia="Calibri" w:hAnsi="Times New Roman" w:cs="Times New Roman"/>
                <w:szCs w:val="24"/>
              </w:rPr>
            </w:pPr>
            <w:r w:rsidRPr="004D15DE">
              <w:rPr>
                <w:rFonts w:ascii="Times New Roman" w:eastAsia="Calibri" w:hAnsi="Times New Roman" w:cs="Times New Roman"/>
                <w:szCs w:val="24"/>
              </w:rPr>
              <w:t>Вид (систематическая группа)</w:t>
            </w:r>
          </w:p>
        </w:tc>
        <w:tc>
          <w:tcPr>
            <w:tcW w:w="13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1285" w:rsidRPr="004D15DE" w:rsidRDefault="001D1285" w:rsidP="001D1285">
            <w:pPr>
              <w:spacing w:after="0" w:line="240" w:lineRule="auto"/>
              <w:ind w:firstLine="3"/>
              <w:jc w:val="center"/>
              <w:rPr>
                <w:rFonts w:ascii="Times New Roman" w:eastAsia="Calibri" w:hAnsi="Times New Roman" w:cs="Times New Roman"/>
                <w:szCs w:val="24"/>
              </w:rPr>
            </w:pPr>
            <w:r w:rsidRPr="004D15DE">
              <w:rPr>
                <w:rFonts w:ascii="Times New Roman" w:eastAsia="Calibri" w:hAnsi="Times New Roman" w:cs="Times New Roman"/>
                <w:szCs w:val="24"/>
              </w:rPr>
              <w:t>Число особей в стае</w:t>
            </w:r>
          </w:p>
        </w:tc>
        <w:tc>
          <w:tcPr>
            <w:tcW w:w="15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1285" w:rsidRPr="004D15DE" w:rsidRDefault="001D1285" w:rsidP="001D1285">
            <w:pPr>
              <w:spacing w:after="0" w:line="240" w:lineRule="auto"/>
              <w:ind w:hanging="1"/>
              <w:jc w:val="center"/>
              <w:rPr>
                <w:rFonts w:ascii="Times New Roman" w:eastAsia="Calibri" w:hAnsi="Times New Roman" w:cs="Times New Roman"/>
                <w:szCs w:val="24"/>
              </w:rPr>
            </w:pPr>
            <w:r w:rsidRPr="004D15DE">
              <w:rPr>
                <w:rFonts w:ascii="Times New Roman" w:eastAsia="Calibri" w:hAnsi="Times New Roman" w:cs="Times New Roman"/>
                <w:szCs w:val="24"/>
              </w:rPr>
              <w:t>Направление полета</w:t>
            </w:r>
          </w:p>
        </w:tc>
        <w:tc>
          <w:tcPr>
            <w:tcW w:w="21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1285" w:rsidRPr="004D15DE" w:rsidRDefault="001D1285" w:rsidP="001D1285">
            <w:pPr>
              <w:spacing w:after="0" w:line="240" w:lineRule="auto"/>
              <w:ind w:firstLine="35"/>
              <w:jc w:val="center"/>
              <w:rPr>
                <w:rFonts w:ascii="Times New Roman" w:eastAsia="Calibri" w:hAnsi="Times New Roman" w:cs="Times New Roman"/>
                <w:szCs w:val="24"/>
              </w:rPr>
            </w:pPr>
            <w:r w:rsidRPr="004D15DE">
              <w:rPr>
                <w:rFonts w:ascii="Times New Roman" w:eastAsia="Calibri" w:hAnsi="Times New Roman" w:cs="Times New Roman"/>
                <w:szCs w:val="24"/>
              </w:rPr>
              <w:t>Поведение</w:t>
            </w:r>
          </w:p>
        </w:tc>
      </w:tr>
      <w:tr w:rsidR="001D1285" w:rsidRPr="004D15DE" w:rsidTr="001D1285">
        <w:trPr>
          <w:jc w:val="center"/>
        </w:trPr>
        <w:tc>
          <w:tcPr>
            <w:tcW w:w="7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1285" w:rsidRPr="004D15DE" w:rsidRDefault="001D1285" w:rsidP="001D1285">
            <w:pPr>
              <w:spacing w:after="0" w:line="240" w:lineRule="auto"/>
              <w:jc w:val="both"/>
              <w:rPr>
                <w:rFonts w:ascii="Times New Roman" w:eastAsia="Calibri" w:hAnsi="Times New Roman" w:cs="Times New Roman"/>
                <w:szCs w:val="24"/>
              </w:rPr>
            </w:pPr>
            <w:r w:rsidRPr="004D15DE">
              <w:rPr>
                <w:rFonts w:ascii="Times New Roman" w:eastAsia="Calibri" w:hAnsi="Times New Roman" w:cs="Times New Roman"/>
                <w:szCs w:val="24"/>
              </w:rPr>
              <w:t> </w:t>
            </w:r>
          </w:p>
        </w:tc>
        <w:tc>
          <w:tcPr>
            <w:tcW w:w="1469" w:type="dxa"/>
            <w:tcBorders>
              <w:top w:val="nil"/>
              <w:left w:val="nil"/>
              <w:bottom w:val="single" w:sz="8" w:space="0" w:color="auto"/>
              <w:right w:val="single" w:sz="8" w:space="0" w:color="auto"/>
            </w:tcBorders>
            <w:hideMark/>
          </w:tcPr>
          <w:p w:rsidR="001D1285" w:rsidRPr="004D15DE" w:rsidRDefault="001D1285" w:rsidP="001D1285">
            <w:pPr>
              <w:spacing w:after="0" w:line="240" w:lineRule="auto"/>
              <w:ind w:firstLine="567"/>
              <w:jc w:val="both"/>
              <w:rPr>
                <w:rFonts w:ascii="Times New Roman" w:eastAsia="Calibri" w:hAnsi="Times New Roman" w:cs="Times New Roman"/>
                <w:szCs w:val="24"/>
              </w:rPr>
            </w:pPr>
            <w:r w:rsidRPr="004D15DE">
              <w:rPr>
                <w:rFonts w:ascii="Times New Roman" w:eastAsia="Calibri" w:hAnsi="Times New Roman" w:cs="Times New Roman"/>
                <w:szCs w:val="24"/>
              </w:rPr>
              <w:t> </w:t>
            </w:r>
          </w:p>
        </w:tc>
        <w:tc>
          <w:tcPr>
            <w:tcW w:w="2262" w:type="dxa"/>
            <w:tcBorders>
              <w:top w:val="nil"/>
              <w:left w:val="nil"/>
              <w:bottom w:val="single" w:sz="8" w:space="0" w:color="auto"/>
              <w:right w:val="single" w:sz="8" w:space="0" w:color="auto"/>
            </w:tcBorders>
            <w:hideMark/>
          </w:tcPr>
          <w:p w:rsidR="001D1285" w:rsidRPr="004D15DE" w:rsidRDefault="001D1285" w:rsidP="001D1285">
            <w:pPr>
              <w:spacing w:after="0" w:line="240" w:lineRule="auto"/>
              <w:ind w:firstLine="567"/>
              <w:jc w:val="both"/>
              <w:rPr>
                <w:rFonts w:ascii="Times New Roman" w:eastAsia="Calibri" w:hAnsi="Times New Roman" w:cs="Times New Roman"/>
                <w:szCs w:val="24"/>
              </w:rPr>
            </w:pPr>
            <w:r w:rsidRPr="004D15DE">
              <w:rPr>
                <w:rFonts w:ascii="Times New Roman" w:eastAsia="Calibri" w:hAnsi="Times New Roman" w:cs="Times New Roman"/>
                <w:szCs w:val="24"/>
              </w:rPr>
              <w:t> </w:t>
            </w:r>
          </w:p>
        </w:tc>
        <w:tc>
          <w:tcPr>
            <w:tcW w:w="1324" w:type="dxa"/>
            <w:tcBorders>
              <w:top w:val="nil"/>
              <w:left w:val="nil"/>
              <w:bottom w:val="single" w:sz="8" w:space="0" w:color="auto"/>
              <w:right w:val="single" w:sz="8" w:space="0" w:color="auto"/>
            </w:tcBorders>
            <w:hideMark/>
          </w:tcPr>
          <w:p w:rsidR="001D1285" w:rsidRPr="004D15DE" w:rsidRDefault="001D1285" w:rsidP="001D1285">
            <w:pPr>
              <w:spacing w:after="0" w:line="240" w:lineRule="auto"/>
              <w:ind w:firstLine="567"/>
              <w:jc w:val="both"/>
              <w:rPr>
                <w:rFonts w:ascii="Times New Roman" w:eastAsia="Calibri" w:hAnsi="Times New Roman" w:cs="Times New Roman"/>
                <w:szCs w:val="24"/>
              </w:rPr>
            </w:pPr>
            <w:r w:rsidRPr="004D15DE">
              <w:rPr>
                <w:rFonts w:ascii="Times New Roman" w:eastAsia="Calibri" w:hAnsi="Times New Roman" w:cs="Times New Roman"/>
                <w:szCs w:val="24"/>
              </w:rPr>
              <w:t> </w:t>
            </w:r>
          </w:p>
        </w:tc>
        <w:tc>
          <w:tcPr>
            <w:tcW w:w="1554" w:type="dxa"/>
            <w:tcBorders>
              <w:top w:val="nil"/>
              <w:left w:val="nil"/>
              <w:bottom w:val="single" w:sz="8" w:space="0" w:color="auto"/>
              <w:right w:val="single" w:sz="8" w:space="0" w:color="auto"/>
            </w:tcBorders>
            <w:hideMark/>
          </w:tcPr>
          <w:p w:rsidR="001D1285" w:rsidRPr="004D15DE" w:rsidRDefault="001D1285" w:rsidP="001D1285">
            <w:pPr>
              <w:spacing w:after="0" w:line="240" w:lineRule="auto"/>
              <w:ind w:firstLine="567"/>
              <w:jc w:val="both"/>
              <w:rPr>
                <w:rFonts w:ascii="Times New Roman" w:eastAsia="Calibri" w:hAnsi="Times New Roman" w:cs="Times New Roman"/>
                <w:szCs w:val="24"/>
              </w:rPr>
            </w:pPr>
            <w:r w:rsidRPr="004D15DE">
              <w:rPr>
                <w:rFonts w:ascii="Times New Roman" w:eastAsia="Calibri" w:hAnsi="Times New Roman" w:cs="Times New Roman"/>
                <w:szCs w:val="24"/>
              </w:rPr>
              <w:t> </w:t>
            </w:r>
          </w:p>
        </w:tc>
        <w:tc>
          <w:tcPr>
            <w:tcW w:w="2189" w:type="dxa"/>
            <w:tcBorders>
              <w:top w:val="nil"/>
              <w:left w:val="nil"/>
              <w:bottom w:val="single" w:sz="8" w:space="0" w:color="auto"/>
              <w:right w:val="single" w:sz="8" w:space="0" w:color="auto"/>
            </w:tcBorders>
            <w:hideMark/>
          </w:tcPr>
          <w:p w:rsidR="001D1285" w:rsidRPr="004D15DE" w:rsidRDefault="001D1285" w:rsidP="001D1285">
            <w:pPr>
              <w:spacing w:after="0" w:line="240" w:lineRule="auto"/>
              <w:ind w:firstLine="567"/>
              <w:jc w:val="both"/>
              <w:rPr>
                <w:rFonts w:ascii="Times New Roman" w:eastAsia="Calibri" w:hAnsi="Times New Roman" w:cs="Times New Roman"/>
                <w:szCs w:val="24"/>
              </w:rPr>
            </w:pPr>
            <w:r w:rsidRPr="004D15DE">
              <w:rPr>
                <w:rFonts w:ascii="Times New Roman" w:eastAsia="Calibri" w:hAnsi="Times New Roman" w:cs="Times New Roman"/>
                <w:szCs w:val="24"/>
              </w:rPr>
              <w:t> </w:t>
            </w:r>
          </w:p>
        </w:tc>
      </w:tr>
      <w:tr w:rsidR="001D1285" w:rsidRPr="004D15DE" w:rsidTr="001D1285">
        <w:trPr>
          <w:jc w:val="center"/>
        </w:trPr>
        <w:tc>
          <w:tcPr>
            <w:tcW w:w="7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1285" w:rsidRPr="004D15DE" w:rsidRDefault="001D1285" w:rsidP="001D1285">
            <w:pPr>
              <w:spacing w:after="0" w:line="240" w:lineRule="auto"/>
              <w:jc w:val="both"/>
              <w:rPr>
                <w:rFonts w:ascii="Times New Roman" w:eastAsia="Calibri" w:hAnsi="Times New Roman" w:cs="Times New Roman"/>
                <w:szCs w:val="24"/>
              </w:rPr>
            </w:pPr>
            <w:r w:rsidRPr="004D15DE">
              <w:rPr>
                <w:rFonts w:ascii="Times New Roman" w:eastAsia="Calibri" w:hAnsi="Times New Roman" w:cs="Times New Roman"/>
                <w:szCs w:val="24"/>
              </w:rPr>
              <w:t> </w:t>
            </w:r>
          </w:p>
        </w:tc>
        <w:tc>
          <w:tcPr>
            <w:tcW w:w="1469" w:type="dxa"/>
            <w:tcBorders>
              <w:top w:val="nil"/>
              <w:left w:val="nil"/>
              <w:bottom w:val="single" w:sz="8" w:space="0" w:color="auto"/>
              <w:right w:val="single" w:sz="8" w:space="0" w:color="auto"/>
            </w:tcBorders>
            <w:hideMark/>
          </w:tcPr>
          <w:p w:rsidR="001D1285" w:rsidRPr="004D15DE" w:rsidRDefault="001D1285" w:rsidP="001D1285">
            <w:pPr>
              <w:spacing w:after="0" w:line="240" w:lineRule="auto"/>
              <w:ind w:firstLine="567"/>
              <w:jc w:val="both"/>
              <w:rPr>
                <w:rFonts w:ascii="Times New Roman" w:eastAsia="Calibri" w:hAnsi="Times New Roman" w:cs="Times New Roman"/>
                <w:szCs w:val="24"/>
              </w:rPr>
            </w:pPr>
            <w:r w:rsidRPr="004D15DE">
              <w:rPr>
                <w:rFonts w:ascii="Times New Roman" w:eastAsia="Calibri" w:hAnsi="Times New Roman" w:cs="Times New Roman"/>
                <w:szCs w:val="24"/>
              </w:rPr>
              <w:t> </w:t>
            </w:r>
          </w:p>
        </w:tc>
        <w:tc>
          <w:tcPr>
            <w:tcW w:w="2262" w:type="dxa"/>
            <w:tcBorders>
              <w:top w:val="nil"/>
              <w:left w:val="nil"/>
              <w:bottom w:val="single" w:sz="8" w:space="0" w:color="auto"/>
              <w:right w:val="single" w:sz="8" w:space="0" w:color="auto"/>
            </w:tcBorders>
            <w:hideMark/>
          </w:tcPr>
          <w:p w:rsidR="001D1285" w:rsidRPr="004D15DE" w:rsidRDefault="001D1285" w:rsidP="001D1285">
            <w:pPr>
              <w:spacing w:after="0" w:line="240" w:lineRule="auto"/>
              <w:ind w:firstLine="567"/>
              <w:jc w:val="both"/>
              <w:rPr>
                <w:rFonts w:ascii="Times New Roman" w:eastAsia="Calibri" w:hAnsi="Times New Roman" w:cs="Times New Roman"/>
                <w:szCs w:val="24"/>
              </w:rPr>
            </w:pPr>
            <w:r w:rsidRPr="004D15DE">
              <w:rPr>
                <w:rFonts w:ascii="Times New Roman" w:eastAsia="Calibri" w:hAnsi="Times New Roman" w:cs="Times New Roman"/>
                <w:szCs w:val="24"/>
              </w:rPr>
              <w:t> </w:t>
            </w:r>
          </w:p>
        </w:tc>
        <w:tc>
          <w:tcPr>
            <w:tcW w:w="1324" w:type="dxa"/>
            <w:tcBorders>
              <w:top w:val="nil"/>
              <w:left w:val="nil"/>
              <w:bottom w:val="single" w:sz="8" w:space="0" w:color="auto"/>
              <w:right w:val="single" w:sz="8" w:space="0" w:color="auto"/>
            </w:tcBorders>
            <w:hideMark/>
          </w:tcPr>
          <w:p w:rsidR="001D1285" w:rsidRPr="004D15DE" w:rsidRDefault="001D1285" w:rsidP="001D1285">
            <w:pPr>
              <w:spacing w:after="0" w:line="240" w:lineRule="auto"/>
              <w:ind w:firstLine="567"/>
              <w:jc w:val="both"/>
              <w:rPr>
                <w:rFonts w:ascii="Times New Roman" w:eastAsia="Calibri" w:hAnsi="Times New Roman" w:cs="Times New Roman"/>
                <w:szCs w:val="24"/>
              </w:rPr>
            </w:pPr>
            <w:r w:rsidRPr="004D15DE">
              <w:rPr>
                <w:rFonts w:ascii="Times New Roman" w:eastAsia="Calibri" w:hAnsi="Times New Roman" w:cs="Times New Roman"/>
                <w:szCs w:val="24"/>
              </w:rPr>
              <w:t> </w:t>
            </w:r>
          </w:p>
        </w:tc>
        <w:tc>
          <w:tcPr>
            <w:tcW w:w="1554" w:type="dxa"/>
            <w:tcBorders>
              <w:top w:val="nil"/>
              <w:left w:val="nil"/>
              <w:bottom w:val="single" w:sz="8" w:space="0" w:color="auto"/>
              <w:right w:val="single" w:sz="8" w:space="0" w:color="auto"/>
            </w:tcBorders>
            <w:hideMark/>
          </w:tcPr>
          <w:p w:rsidR="001D1285" w:rsidRPr="004D15DE" w:rsidRDefault="001D1285" w:rsidP="001D1285">
            <w:pPr>
              <w:spacing w:after="0" w:line="240" w:lineRule="auto"/>
              <w:ind w:firstLine="567"/>
              <w:jc w:val="both"/>
              <w:rPr>
                <w:rFonts w:ascii="Times New Roman" w:eastAsia="Calibri" w:hAnsi="Times New Roman" w:cs="Times New Roman"/>
                <w:szCs w:val="24"/>
              </w:rPr>
            </w:pPr>
            <w:r w:rsidRPr="004D15DE">
              <w:rPr>
                <w:rFonts w:ascii="Times New Roman" w:eastAsia="Calibri" w:hAnsi="Times New Roman" w:cs="Times New Roman"/>
                <w:szCs w:val="24"/>
              </w:rPr>
              <w:t> </w:t>
            </w:r>
          </w:p>
        </w:tc>
        <w:tc>
          <w:tcPr>
            <w:tcW w:w="2189" w:type="dxa"/>
            <w:tcBorders>
              <w:top w:val="nil"/>
              <w:left w:val="nil"/>
              <w:bottom w:val="single" w:sz="8" w:space="0" w:color="auto"/>
              <w:right w:val="single" w:sz="8" w:space="0" w:color="auto"/>
            </w:tcBorders>
            <w:hideMark/>
          </w:tcPr>
          <w:p w:rsidR="001D1285" w:rsidRPr="004D15DE" w:rsidRDefault="001D1285" w:rsidP="001D1285">
            <w:pPr>
              <w:spacing w:after="0" w:line="240" w:lineRule="auto"/>
              <w:ind w:firstLine="567"/>
              <w:jc w:val="both"/>
              <w:rPr>
                <w:rFonts w:ascii="Times New Roman" w:eastAsia="Calibri" w:hAnsi="Times New Roman" w:cs="Times New Roman"/>
                <w:szCs w:val="24"/>
              </w:rPr>
            </w:pPr>
            <w:r w:rsidRPr="004D15DE">
              <w:rPr>
                <w:rFonts w:ascii="Times New Roman" w:eastAsia="Calibri" w:hAnsi="Times New Roman" w:cs="Times New Roman"/>
                <w:szCs w:val="24"/>
              </w:rPr>
              <w:t> </w:t>
            </w:r>
          </w:p>
        </w:tc>
      </w:tr>
      <w:tr w:rsidR="001D1285" w:rsidRPr="004D15DE" w:rsidTr="001D1285">
        <w:trPr>
          <w:jc w:val="center"/>
        </w:trPr>
        <w:tc>
          <w:tcPr>
            <w:tcW w:w="7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1285" w:rsidRPr="004D15DE" w:rsidRDefault="001D1285" w:rsidP="001D1285">
            <w:pPr>
              <w:spacing w:after="0" w:line="240" w:lineRule="auto"/>
              <w:jc w:val="both"/>
              <w:rPr>
                <w:rFonts w:ascii="Times New Roman" w:eastAsia="Calibri" w:hAnsi="Times New Roman" w:cs="Times New Roman"/>
                <w:szCs w:val="24"/>
              </w:rPr>
            </w:pPr>
            <w:r w:rsidRPr="004D15DE">
              <w:rPr>
                <w:rFonts w:ascii="Times New Roman" w:eastAsia="Calibri" w:hAnsi="Times New Roman" w:cs="Times New Roman"/>
                <w:szCs w:val="24"/>
              </w:rPr>
              <w:t> </w:t>
            </w:r>
          </w:p>
        </w:tc>
        <w:tc>
          <w:tcPr>
            <w:tcW w:w="1469" w:type="dxa"/>
            <w:tcBorders>
              <w:top w:val="nil"/>
              <w:left w:val="nil"/>
              <w:bottom w:val="single" w:sz="8" w:space="0" w:color="auto"/>
              <w:right w:val="single" w:sz="8" w:space="0" w:color="auto"/>
            </w:tcBorders>
            <w:hideMark/>
          </w:tcPr>
          <w:p w:rsidR="001D1285" w:rsidRPr="004D15DE" w:rsidRDefault="001D1285" w:rsidP="001D1285">
            <w:pPr>
              <w:spacing w:after="0" w:line="240" w:lineRule="auto"/>
              <w:ind w:firstLine="567"/>
              <w:jc w:val="both"/>
              <w:rPr>
                <w:rFonts w:ascii="Times New Roman" w:eastAsia="Calibri" w:hAnsi="Times New Roman" w:cs="Times New Roman"/>
                <w:szCs w:val="24"/>
              </w:rPr>
            </w:pPr>
            <w:r w:rsidRPr="004D15DE">
              <w:rPr>
                <w:rFonts w:ascii="Times New Roman" w:eastAsia="Calibri" w:hAnsi="Times New Roman" w:cs="Times New Roman"/>
                <w:szCs w:val="24"/>
              </w:rPr>
              <w:t> </w:t>
            </w:r>
          </w:p>
        </w:tc>
        <w:tc>
          <w:tcPr>
            <w:tcW w:w="2262" w:type="dxa"/>
            <w:tcBorders>
              <w:top w:val="nil"/>
              <w:left w:val="nil"/>
              <w:bottom w:val="single" w:sz="8" w:space="0" w:color="auto"/>
              <w:right w:val="single" w:sz="8" w:space="0" w:color="auto"/>
            </w:tcBorders>
            <w:hideMark/>
          </w:tcPr>
          <w:p w:rsidR="001D1285" w:rsidRPr="004D15DE" w:rsidRDefault="001D1285" w:rsidP="001D1285">
            <w:pPr>
              <w:spacing w:after="0" w:line="240" w:lineRule="auto"/>
              <w:ind w:firstLine="567"/>
              <w:jc w:val="both"/>
              <w:rPr>
                <w:rFonts w:ascii="Times New Roman" w:eastAsia="Calibri" w:hAnsi="Times New Roman" w:cs="Times New Roman"/>
                <w:szCs w:val="24"/>
              </w:rPr>
            </w:pPr>
            <w:r w:rsidRPr="004D15DE">
              <w:rPr>
                <w:rFonts w:ascii="Times New Roman" w:eastAsia="Calibri" w:hAnsi="Times New Roman" w:cs="Times New Roman"/>
                <w:szCs w:val="24"/>
              </w:rPr>
              <w:t> </w:t>
            </w:r>
          </w:p>
        </w:tc>
        <w:tc>
          <w:tcPr>
            <w:tcW w:w="1324" w:type="dxa"/>
            <w:tcBorders>
              <w:top w:val="nil"/>
              <w:left w:val="nil"/>
              <w:bottom w:val="single" w:sz="8" w:space="0" w:color="auto"/>
              <w:right w:val="single" w:sz="8" w:space="0" w:color="auto"/>
            </w:tcBorders>
            <w:hideMark/>
          </w:tcPr>
          <w:p w:rsidR="001D1285" w:rsidRPr="004D15DE" w:rsidRDefault="001D1285" w:rsidP="001D1285">
            <w:pPr>
              <w:spacing w:after="0" w:line="240" w:lineRule="auto"/>
              <w:ind w:firstLine="567"/>
              <w:jc w:val="both"/>
              <w:rPr>
                <w:rFonts w:ascii="Times New Roman" w:eastAsia="Calibri" w:hAnsi="Times New Roman" w:cs="Times New Roman"/>
                <w:szCs w:val="24"/>
              </w:rPr>
            </w:pPr>
            <w:r w:rsidRPr="004D15DE">
              <w:rPr>
                <w:rFonts w:ascii="Times New Roman" w:eastAsia="Calibri" w:hAnsi="Times New Roman" w:cs="Times New Roman"/>
                <w:szCs w:val="24"/>
              </w:rPr>
              <w:t> </w:t>
            </w:r>
          </w:p>
        </w:tc>
        <w:tc>
          <w:tcPr>
            <w:tcW w:w="1554" w:type="dxa"/>
            <w:tcBorders>
              <w:top w:val="nil"/>
              <w:left w:val="nil"/>
              <w:bottom w:val="single" w:sz="8" w:space="0" w:color="auto"/>
              <w:right w:val="single" w:sz="8" w:space="0" w:color="auto"/>
            </w:tcBorders>
            <w:hideMark/>
          </w:tcPr>
          <w:p w:rsidR="001D1285" w:rsidRPr="004D15DE" w:rsidRDefault="001D1285" w:rsidP="001D1285">
            <w:pPr>
              <w:spacing w:after="0" w:line="240" w:lineRule="auto"/>
              <w:ind w:firstLine="567"/>
              <w:jc w:val="both"/>
              <w:rPr>
                <w:rFonts w:ascii="Times New Roman" w:eastAsia="Calibri" w:hAnsi="Times New Roman" w:cs="Times New Roman"/>
                <w:szCs w:val="24"/>
              </w:rPr>
            </w:pPr>
            <w:r w:rsidRPr="004D15DE">
              <w:rPr>
                <w:rFonts w:ascii="Times New Roman" w:eastAsia="Calibri" w:hAnsi="Times New Roman" w:cs="Times New Roman"/>
                <w:szCs w:val="24"/>
              </w:rPr>
              <w:t> </w:t>
            </w:r>
          </w:p>
        </w:tc>
        <w:tc>
          <w:tcPr>
            <w:tcW w:w="2189" w:type="dxa"/>
            <w:tcBorders>
              <w:top w:val="nil"/>
              <w:left w:val="nil"/>
              <w:bottom w:val="single" w:sz="8" w:space="0" w:color="auto"/>
              <w:right w:val="single" w:sz="8" w:space="0" w:color="auto"/>
            </w:tcBorders>
            <w:hideMark/>
          </w:tcPr>
          <w:p w:rsidR="001D1285" w:rsidRPr="004D15DE" w:rsidRDefault="001D1285" w:rsidP="001D1285">
            <w:pPr>
              <w:spacing w:after="0" w:line="240" w:lineRule="auto"/>
              <w:ind w:firstLine="567"/>
              <w:jc w:val="both"/>
              <w:rPr>
                <w:rFonts w:ascii="Times New Roman" w:eastAsia="Calibri" w:hAnsi="Times New Roman" w:cs="Times New Roman"/>
                <w:szCs w:val="24"/>
              </w:rPr>
            </w:pPr>
            <w:r w:rsidRPr="004D15DE">
              <w:rPr>
                <w:rFonts w:ascii="Times New Roman" w:eastAsia="Calibri" w:hAnsi="Times New Roman" w:cs="Times New Roman"/>
                <w:szCs w:val="24"/>
              </w:rPr>
              <w:t> </w:t>
            </w:r>
          </w:p>
        </w:tc>
      </w:tr>
      <w:tr w:rsidR="001D1285" w:rsidRPr="004D15DE" w:rsidTr="001D1285">
        <w:trPr>
          <w:jc w:val="center"/>
        </w:trPr>
        <w:tc>
          <w:tcPr>
            <w:tcW w:w="7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1285" w:rsidRPr="004D15DE" w:rsidRDefault="001D1285" w:rsidP="001D1285">
            <w:pPr>
              <w:spacing w:after="0" w:line="240" w:lineRule="auto"/>
              <w:jc w:val="both"/>
              <w:rPr>
                <w:rFonts w:ascii="Times New Roman" w:eastAsia="Calibri" w:hAnsi="Times New Roman" w:cs="Times New Roman"/>
                <w:szCs w:val="24"/>
              </w:rPr>
            </w:pPr>
            <w:r w:rsidRPr="004D15DE">
              <w:rPr>
                <w:rFonts w:ascii="Times New Roman" w:eastAsia="Calibri" w:hAnsi="Times New Roman" w:cs="Times New Roman"/>
                <w:szCs w:val="24"/>
              </w:rPr>
              <w:t> </w:t>
            </w:r>
          </w:p>
        </w:tc>
        <w:tc>
          <w:tcPr>
            <w:tcW w:w="1469" w:type="dxa"/>
            <w:tcBorders>
              <w:top w:val="nil"/>
              <w:left w:val="nil"/>
              <w:bottom w:val="single" w:sz="8" w:space="0" w:color="auto"/>
              <w:right w:val="single" w:sz="8" w:space="0" w:color="auto"/>
            </w:tcBorders>
            <w:hideMark/>
          </w:tcPr>
          <w:p w:rsidR="001D1285" w:rsidRPr="004D15DE" w:rsidRDefault="001D1285" w:rsidP="001D1285">
            <w:pPr>
              <w:spacing w:after="0" w:line="240" w:lineRule="auto"/>
              <w:ind w:firstLine="567"/>
              <w:jc w:val="both"/>
              <w:rPr>
                <w:rFonts w:ascii="Times New Roman" w:eastAsia="Calibri" w:hAnsi="Times New Roman" w:cs="Times New Roman"/>
                <w:szCs w:val="24"/>
              </w:rPr>
            </w:pPr>
            <w:r w:rsidRPr="004D15DE">
              <w:rPr>
                <w:rFonts w:ascii="Times New Roman" w:eastAsia="Calibri" w:hAnsi="Times New Roman" w:cs="Times New Roman"/>
                <w:szCs w:val="24"/>
              </w:rPr>
              <w:t> </w:t>
            </w:r>
          </w:p>
        </w:tc>
        <w:tc>
          <w:tcPr>
            <w:tcW w:w="2262" w:type="dxa"/>
            <w:tcBorders>
              <w:top w:val="nil"/>
              <w:left w:val="nil"/>
              <w:bottom w:val="single" w:sz="8" w:space="0" w:color="auto"/>
              <w:right w:val="single" w:sz="8" w:space="0" w:color="auto"/>
            </w:tcBorders>
            <w:hideMark/>
          </w:tcPr>
          <w:p w:rsidR="001D1285" w:rsidRPr="004D15DE" w:rsidRDefault="001D1285" w:rsidP="001D1285">
            <w:pPr>
              <w:spacing w:after="0" w:line="240" w:lineRule="auto"/>
              <w:ind w:firstLine="567"/>
              <w:jc w:val="both"/>
              <w:rPr>
                <w:rFonts w:ascii="Times New Roman" w:eastAsia="Calibri" w:hAnsi="Times New Roman" w:cs="Times New Roman"/>
                <w:szCs w:val="24"/>
              </w:rPr>
            </w:pPr>
            <w:r w:rsidRPr="004D15DE">
              <w:rPr>
                <w:rFonts w:ascii="Times New Roman" w:eastAsia="Calibri" w:hAnsi="Times New Roman" w:cs="Times New Roman"/>
                <w:szCs w:val="24"/>
              </w:rPr>
              <w:t> </w:t>
            </w:r>
          </w:p>
        </w:tc>
        <w:tc>
          <w:tcPr>
            <w:tcW w:w="1324" w:type="dxa"/>
            <w:tcBorders>
              <w:top w:val="nil"/>
              <w:left w:val="nil"/>
              <w:bottom w:val="single" w:sz="8" w:space="0" w:color="auto"/>
              <w:right w:val="single" w:sz="8" w:space="0" w:color="auto"/>
            </w:tcBorders>
            <w:hideMark/>
          </w:tcPr>
          <w:p w:rsidR="001D1285" w:rsidRPr="004D15DE" w:rsidRDefault="001D1285" w:rsidP="001D1285">
            <w:pPr>
              <w:spacing w:after="0" w:line="240" w:lineRule="auto"/>
              <w:ind w:firstLine="567"/>
              <w:jc w:val="both"/>
              <w:rPr>
                <w:rFonts w:ascii="Times New Roman" w:eastAsia="Calibri" w:hAnsi="Times New Roman" w:cs="Times New Roman"/>
                <w:szCs w:val="24"/>
              </w:rPr>
            </w:pPr>
            <w:r w:rsidRPr="004D15DE">
              <w:rPr>
                <w:rFonts w:ascii="Times New Roman" w:eastAsia="Calibri" w:hAnsi="Times New Roman" w:cs="Times New Roman"/>
                <w:szCs w:val="24"/>
              </w:rPr>
              <w:t> </w:t>
            </w:r>
          </w:p>
        </w:tc>
        <w:tc>
          <w:tcPr>
            <w:tcW w:w="1554" w:type="dxa"/>
            <w:tcBorders>
              <w:top w:val="nil"/>
              <w:left w:val="nil"/>
              <w:bottom w:val="single" w:sz="8" w:space="0" w:color="auto"/>
              <w:right w:val="single" w:sz="8" w:space="0" w:color="auto"/>
            </w:tcBorders>
            <w:hideMark/>
          </w:tcPr>
          <w:p w:rsidR="001D1285" w:rsidRPr="004D15DE" w:rsidRDefault="001D1285" w:rsidP="001D1285">
            <w:pPr>
              <w:spacing w:after="0" w:line="240" w:lineRule="auto"/>
              <w:ind w:firstLine="567"/>
              <w:jc w:val="both"/>
              <w:rPr>
                <w:rFonts w:ascii="Times New Roman" w:eastAsia="Calibri" w:hAnsi="Times New Roman" w:cs="Times New Roman"/>
                <w:szCs w:val="24"/>
              </w:rPr>
            </w:pPr>
            <w:r w:rsidRPr="004D15DE">
              <w:rPr>
                <w:rFonts w:ascii="Times New Roman" w:eastAsia="Calibri" w:hAnsi="Times New Roman" w:cs="Times New Roman"/>
                <w:szCs w:val="24"/>
              </w:rPr>
              <w:t> </w:t>
            </w:r>
          </w:p>
        </w:tc>
        <w:tc>
          <w:tcPr>
            <w:tcW w:w="2189" w:type="dxa"/>
            <w:tcBorders>
              <w:top w:val="nil"/>
              <w:left w:val="nil"/>
              <w:bottom w:val="single" w:sz="8" w:space="0" w:color="auto"/>
              <w:right w:val="single" w:sz="8" w:space="0" w:color="auto"/>
            </w:tcBorders>
            <w:hideMark/>
          </w:tcPr>
          <w:p w:rsidR="001D1285" w:rsidRPr="004D15DE" w:rsidRDefault="001D1285" w:rsidP="001D1285">
            <w:pPr>
              <w:spacing w:after="0" w:line="240" w:lineRule="auto"/>
              <w:ind w:firstLine="567"/>
              <w:jc w:val="both"/>
              <w:rPr>
                <w:rFonts w:ascii="Times New Roman" w:eastAsia="Calibri" w:hAnsi="Times New Roman" w:cs="Times New Roman"/>
                <w:szCs w:val="24"/>
              </w:rPr>
            </w:pPr>
            <w:r w:rsidRPr="004D15DE">
              <w:rPr>
                <w:rFonts w:ascii="Times New Roman" w:eastAsia="Calibri" w:hAnsi="Times New Roman" w:cs="Times New Roman"/>
                <w:szCs w:val="24"/>
              </w:rPr>
              <w:t> </w:t>
            </w:r>
          </w:p>
        </w:tc>
      </w:tr>
      <w:tr w:rsidR="001D1285" w:rsidRPr="004D15DE" w:rsidTr="001D1285">
        <w:trPr>
          <w:jc w:val="center"/>
        </w:trPr>
        <w:tc>
          <w:tcPr>
            <w:tcW w:w="7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1285" w:rsidRPr="004D15DE" w:rsidRDefault="001D1285" w:rsidP="001D1285">
            <w:pPr>
              <w:spacing w:after="0" w:line="240" w:lineRule="auto"/>
              <w:jc w:val="both"/>
              <w:rPr>
                <w:rFonts w:ascii="Times New Roman" w:eastAsia="Calibri" w:hAnsi="Times New Roman" w:cs="Times New Roman"/>
                <w:szCs w:val="24"/>
              </w:rPr>
            </w:pPr>
            <w:r w:rsidRPr="004D15DE">
              <w:rPr>
                <w:rFonts w:ascii="Times New Roman" w:eastAsia="Calibri" w:hAnsi="Times New Roman" w:cs="Times New Roman"/>
                <w:szCs w:val="24"/>
              </w:rPr>
              <w:t> </w:t>
            </w:r>
          </w:p>
        </w:tc>
        <w:tc>
          <w:tcPr>
            <w:tcW w:w="1469" w:type="dxa"/>
            <w:tcBorders>
              <w:top w:val="nil"/>
              <w:left w:val="nil"/>
              <w:bottom w:val="single" w:sz="8" w:space="0" w:color="auto"/>
              <w:right w:val="single" w:sz="8" w:space="0" w:color="auto"/>
            </w:tcBorders>
            <w:hideMark/>
          </w:tcPr>
          <w:p w:rsidR="001D1285" w:rsidRPr="004D15DE" w:rsidRDefault="001D1285" w:rsidP="001D1285">
            <w:pPr>
              <w:spacing w:after="0" w:line="240" w:lineRule="auto"/>
              <w:ind w:firstLine="567"/>
              <w:jc w:val="both"/>
              <w:rPr>
                <w:rFonts w:ascii="Times New Roman" w:eastAsia="Calibri" w:hAnsi="Times New Roman" w:cs="Times New Roman"/>
                <w:szCs w:val="24"/>
              </w:rPr>
            </w:pPr>
            <w:r w:rsidRPr="004D15DE">
              <w:rPr>
                <w:rFonts w:ascii="Times New Roman" w:eastAsia="Calibri" w:hAnsi="Times New Roman" w:cs="Times New Roman"/>
                <w:szCs w:val="24"/>
              </w:rPr>
              <w:t> </w:t>
            </w:r>
          </w:p>
        </w:tc>
        <w:tc>
          <w:tcPr>
            <w:tcW w:w="2262" w:type="dxa"/>
            <w:tcBorders>
              <w:top w:val="nil"/>
              <w:left w:val="nil"/>
              <w:bottom w:val="single" w:sz="8" w:space="0" w:color="auto"/>
              <w:right w:val="single" w:sz="8" w:space="0" w:color="auto"/>
            </w:tcBorders>
            <w:hideMark/>
          </w:tcPr>
          <w:p w:rsidR="001D1285" w:rsidRPr="004D15DE" w:rsidRDefault="001D1285" w:rsidP="001D1285">
            <w:pPr>
              <w:spacing w:after="0" w:line="240" w:lineRule="auto"/>
              <w:ind w:firstLine="567"/>
              <w:jc w:val="both"/>
              <w:rPr>
                <w:rFonts w:ascii="Times New Roman" w:eastAsia="Calibri" w:hAnsi="Times New Roman" w:cs="Times New Roman"/>
                <w:szCs w:val="24"/>
              </w:rPr>
            </w:pPr>
            <w:r w:rsidRPr="004D15DE">
              <w:rPr>
                <w:rFonts w:ascii="Times New Roman" w:eastAsia="Calibri" w:hAnsi="Times New Roman" w:cs="Times New Roman"/>
                <w:szCs w:val="24"/>
              </w:rPr>
              <w:t> </w:t>
            </w:r>
          </w:p>
        </w:tc>
        <w:tc>
          <w:tcPr>
            <w:tcW w:w="1324" w:type="dxa"/>
            <w:tcBorders>
              <w:top w:val="nil"/>
              <w:left w:val="nil"/>
              <w:bottom w:val="single" w:sz="8" w:space="0" w:color="auto"/>
              <w:right w:val="single" w:sz="8" w:space="0" w:color="auto"/>
            </w:tcBorders>
            <w:hideMark/>
          </w:tcPr>
          <w:p w:rsidR="001D1285" w:rsidRPr="004D15DE" w:rsidRDefault="001D1285" w:rsidP="001D1285">
            <w:pPr>
              <w:spacing w:after="0" w:line="240" w:lineRule="auto"/>
              <w:ind w:firstLine="567"/>
              <w:jc w:val="both"/>
              <w:rPr>
                <w:rFonts w:ascii="Times New Roman" w:eastAsia="Calibri" w:hAnsi="Times New Roman" w:cs="Times New Roman"/>
                <w:szCs w:val="24"/>
              </w:rPr>
            </w:pPr>
            <w:r w:rsidRPr="004D15DE">
              <w:rPr>
                <w:rFonts w:ascii="Times New Roman" w:eastAsia="Calibri" w:hAnsi="Times New Roman" w:cs="Times New Roman"/>
                <w:szCs w:val="24"/>
              </w:rPr>
              <w:t> </w:t>
            </w:r>
          </w:p>
        </w:tc>
        <w:tc>
          <w:tcPr>
            <w:tcW w:w="1554" w:type="dxa"/>
            <w:tcBorders>
              <w:top w:val="nil"/>
              <w:left w:val="nil"/>
              <w:bottom w:val="single" w:sz="8" w:space="0" w:color="auto"/>
              <w:right w:val="single" w:sz="8" w:space="0" w:color="auto"/>
            </w:tcBorders>
            <w:hideMark/>
          </w:tcPr>
          <w:p w:rsidR="001D1285" w:rsidRPr="004D15DE" w:rsidRDefault="001D1285" w:rsidP="001D1285">
            <w:pPr>
              <w:spacing w:after="0" w:line="240" w:lineRule="auto"/>
              <w:ind w:firstLine="567"/>
              <w:jc w:val="both"/>
              <w:rPr>
                <w:rFonts w:ascii="Times New Roman" w:eastAsia="Calibri" w:hAnsi="Times New Roman" w:cs="Times New Roman"/>
                <w:szCs w:val="24"/>
              </w:rPr>
            </w:pPr>
            <w:r w:rsidRPr="004D15DE">
              <w:rPr>
                <w:rFonts w:ascii="Times New Roman" w:eastAsia="Calibri" w:hAnsi="Times New Roman" w:cs="Times New Roman"/>
                <w:szCs w:val="24"/>
              </w:rPr>
              <w:t> </w:t>
            </w:r>
          </w:p>
        </w:tc>
        <w:tc>
          <w:tcPr>
            <w:tcW w:w="2189" w:type="dxa"/>
            <w:tcBorders>
              <w:top w:val="nil"/>
              <w:left w:val="nil"/>
              <w:bottom w:val="single" w:sz="8" w:space="0" w:color="auto"/>
              <w:right w:val="single" w:sz="8" w:space="0" w:color="auto"/>
            </w:tcBorders>
            <w:hideMark/>
          </w:tcPr>
          <w:p w:rsidR="001D1285" w:rsidRPr="004D15DE" w:rsidRDefault="001D1285" w:rsidP="001D1285">
            <w:pPr>
              <w:spacing w:after="0" w:line="240" w:lineRule="auto"/>
              <w:ind w:firstLine="567"/>
              <w:jc w:val="both"/>
              <w:rPr>
                <w:rFonts w:ascii="Times New Roman" w:eastAsia="Calibri" w:hAnsi="Times New Roman" w:cs="Times New Roman"/>
                <w:szCs w:val="24"/>
              </w:rPr>
            </w:pPr>
            <w:r w:rsidRPr="004D15DE">
              <w:rPr>
                <w:rFonts w:ascii="Times New Roman" w:eastAsia="Calibri" w:hAnsi="Times New Roman" w:cs="Times New Roman"/>
                <w:szCs w:val="24"/>
              </w:rPr>
              <w:t> </w:t>
            </w:r>
          </w:p>
        </w:tc>
      </w:tr>
    </w:tbl>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Результаты учета должны подтверждаться фотографиями. </w:t>
      </w:r>
    </w:p>
    <w:p w:rsidR="001D1285" w:rsidRPr="004D15DE" w:rsidRDefault="001D1285" w:rsidP="001D1285">
      <w:pPr>
        <w:spacing w:after="0" w:line="240" w:lineRule="auto"/>
        <w:ind w:firstLine="709"/>
        <w:jc w:val="both"/>
        <w:rPr>
          <w:rFonts w:ascii="Times New Roman" w:eastAsia="Calibri" w:hAnsi="Times New Roman" w:cs="Times New Roman"/>
          <w:i/>
          <w:szCs w:val="24"/>
        </w:rPr>
      </w:pPr>
      <w:r w:rsidRPr="004D15DE">
        <w:rPr>
          <w:rFonts w:ascii="Times New Roman" w:eastAsia="Calibri" w:hAnsi="Times New Roman" w:cs="Times New Roman"/>
          <w:i/>
          <w:szCs w:val="24"/>
        </w:rPr>
        <w:t xml:space="preserve">Чтобы Ваши наблюдения вошли в международный банк данных, запишите их результаты на сайте-партнере </w:t>
      </w:r>
      <w:r w:rsidRPr="004D15DE">
        <w:rPr>
          <w:rFonts w:ascii="Times New Roman" w:eastAsia="Calibri" w:hAnsi="Times New Roman" w:cs="Times New Roman"/>
          <w:i/>
          <w:szCs w:val="24"/>
          <w:lang w:val="en-US"/>
        </w:rPr>
        <w:t>BIODA</w:t>
      </w:r>
      <w:hyperlink w:history="1">
        <w:r w:rsidRPr="004D15DE">
          <w:rPr>
            <w:rFonts w:ascii="Times New Roman" w:eastAsia="Calibri" w:hAnsi="Times New Roman" w:cs="Times New Roman"/>
            <w:i/>
            <w:color w:val="0000FF"/>
            <w:szCs w:val="24"/>
            <w:u w:val="single"/>
          </w:rPr>
          <w:t xml:space="preserve"> </w:t>
        </w:r>
        <w:r w:rsidRPr="004D15DE">
          <w:rPr>
            <w:rFonts w:ascii="Times New Roman" w:eastAsia="Calibri" w:hAnsi="Times New Roman" w:cs="Times New Roman"/>
            <w:i/>
            <w:color w:val="0000FF"/>
            <w:szCs w:val="24"/>
            <w:u w:val="single"/>
            <w:lang w:val="en-US"/>
          </w:rPr>
          <w:t>www</w:t>
        </w:r>
        <w:r w:rsidRPr="004D15DE">
          <w:rPr>
            <w:rFonts w:ascii="Times New Roman" w:eastAsia="Calibri" w:hAnsi="Times New Roman" w:cs="Times New Roman"/>
            <w:i/>
            <w:color w:val="0000FF"/>
            <w:szCs w:val="24"/>
            <w:u w:val="single"/>
          </w:rPr>
          <w:t>.</w:t>
        </w:r>
        <w:proofErr w:type="spellStart"/>
        <w:r w:rsidRPr="004D15DE">
          <w:rPr>
            <w:rFonts w:ascii="Times New Roman" w:eastAsia="Calibri" w:hAnsi="Times New Roman" w:cs="Times New Roman"/>
            <w:i/>
            <w:color w:val="0000FF"/>
            <w:szCs w:val="24"/>
            <w:u w:val="single"/>
            <w:lang w:val="en-US"/>
          </w:rPr>
          <w:t>biodat</w:t>
        </w:r>
        <w:proofErr w:type="spellEnd"/>
        <w:r w:rsidRPr="004D15DE">
          <w:rPr>
            <w:rFonts w:ascii="Times New Roman" w:eastAsia="Calibri" w:hAnsi="Times New Roman" w:cs="Times New Roman"/>
            <w:i/>
            <w:color w:val="0000FF"/>
            <w:szCs w:val="24"/>
            <w:u w:val="single"/>
          </w:rPr>
          <w:t>.</w:t>
        </w:r>
        <w:proofErr w:type="spellStart"/>
        <w:r w:rsidRPr="004D15DE">
          <w:rPr>
            <w:rFonts w:ascii="Times New Roman" w:eastAsia="Calibri" w:hAnsi="Times New Roman" w:cs="Times New Roman"/>
            <w:i/>
            <w:color w:val="0000FF"/>
            <w:szCs w:val="24"/>
            <w:u w:val="single"/>
            <w:lang w:val="en-US"/>
          </w:rPr>
          <w:t>ru</w:t>
        </w:r>
        <w:proofErr w:type="spellEnd"/>
      </w:hyperlink>
      <w:r w:rsidRPr="004D15DE">
        <w:rPr>
          <w:rFonts w:ascii="Times New Roman" w:eastAsia="Calibri" w:hAnsi="Times New Roman" w:cs="Times New Roman"/>
          <w:i/>
          <w:szCs w:val="24"/>
          <w:u w:val="single"/>
        </w:rPr>
        <w:t xml:space="preserve"> </w:t>
      </w:r>
      <w:r w:rsidRPr="004D15DE">
        <w:rPr>
          <w:rFonts w:ascii="Times New Roman" w:eastAsia="Calibri" w:hAnsi="Times New Roman" w:cs="Times New Roman"/>
          <w:i/>
          <w:szCs w:val="24"/>
        </w:rPr>
        <w:t xml:space="preserve">и получите Сертификат. </w:t>
      </w:r>
    </w:p>
    <w:p w:rsidR="001D1285" w:rsidRPr="004D15DE" w:rsidRDefault="001D1285" w:rsidP="001D1285">
      <w:pPr>
        <w:spacing w:after="0" w:line="240" w:lineRule="auto"/>
        <w:ind w:firstLine="709"/>
        <w:jc w:val="both"/>
        <w:rPr>
          <w:rFonts w:ascii="Times New Roman" w:eastAsia="Calibri" w:hAnsi="Times New Roman" w:cs="Times New Roman"/>
          <w:i/>
          <w:szCs w:val="24"/>
        </w:rPr>
      </w:pPr>
      <w:r w:rsidRPr="004D15DE">
        <w:rPr>
          <w:rFonts w:ascii="Times New Roman" w:eastAsia="Calibri" w:hAnsi="Times New Roman" w:cs="Times New Roman"/>
          <w:i/>
          <w:szCs w:val="24"/>
        </w:rPr>
        <w:t xml:space="preserve">Три преимущества заполнения анкеты участника операции на </w:t>
      </w:r>
      <w:proofErr w:type="spellStart"/>
      <w:r w:rsidRPr="004D15DE">
        <w:rPr>
          <w:rFonts w:ascii="Times New Roman" w:eastAsia="Calibri" w:hAnsi="Times New Roman" w:cs="Times New Roman"/>
          <w:i/>
          <w:szCs w:val="24"/>
        </w:rPr>
        <w:t>Биодате</w:t>
      </w:r>
      <w:proofErr w:type="spellEnd"/>
      <w:r w:rsidRPr="004D15DE">
        <w:rPr>
          <w:rFonts w:ascii="Times New Roman" w:eastAsia="Calibri" w:hAnsi="Times New Roman" w:cs="Times New Roman"/>
          <w:i/>
          <w:szCs w:val="24"/>
        </w:rPr>
        <w:t xml:space="preserve">: </w:t>
      </w:r>
    </w:p>
    <w:p w:rsidR="001D1285" w:rsidRPr="004D15DE" w:rsidRDefault="001D1285" w:rsidP="001D1285">
      <w:pPr>
        <w:spacing w:after="0" w:line="240" w:lineRule="auto"/>
        <w:ind w:firstLine="709"/>
        <w:jc w:val="both"/>
        <w:rPr>
          <w:rFonts w:ascii="Times New Roman" w:eastAsia="Calibri" w:hAnsi="Times New Roman" w:cs="Times New Roman"/>
          <w:i/>
          <w:szCs w:val="24"/>
        </w:rPr>
      </w:pPr>
      <w:r w:rsidRPr="004D15DE">
        <w:rPr>
          <w:rFonts w:ascii="Times New Roman" w:eastAsia="Calibri" w:hAnsi="Times New Roman" w:cs="Times New Roman"/>
          <w:i/>
          <w:szCs w:val="24"/>
        </w:rPr>
        <w:t xml:space="preserve">1. Ваши данные сразу отразятся на интерактивной карте активности участников операции; </w:t>
      </w:r>
    </w:p>
    <w:p w:rsidR="001D1285" w:rsidRPr="004D15DE" w:rsidRDefault="001D1285" w:rsidP="001D1285">
      <w:pPr>
        <w:spacing w:after="0" w:line="240" w:lineRule="auto"/>
        <w:ind w:firstLine="709"/>
        <w:jc w:val="both"/>
        <w:rPr>
          <w:rFonts w:ascii="Times New Roman" w:eastAsia="Calibri" w:hAnsi="Times New Roman" w:cs="Times New Roman"/>
          <w:i/>
          <w:szCs w:val="24"/>
        </w:rPr>
      </w:pPr>
      <w:r w:rsidRPr="004D15DE">
        <w:rPr>
          <w:rFonts w:ascii="Times New Roman" w:eastAsia="Calibri" w:hAnsi="Times New Roman" w:cs="Times New Roman"/>
          <w:i/>
          <w:szCs w:val="24"/>
        </w:rPr>
        <w:t xml:space="preserve">2. Обработка результатов наблюдений в </w:t>
      </w:r>
      <w:proofErr w:type="gramStart"/>
      <w:r w:rsidRPr="004D15DE">
        <w:rPr>
          <w:rFonts w:ascii="Times New Roman" w:eastAsia="Calibri" w:hAnsi="Times New Roman" w:cs="Times New Roman"/>
          <w:i/>
          <w:szCs w:val="24"/>
        </w:rPr>
        <w:t>масштабе</w:t>
      </w:r>
      <w:proofErr w:type="gramEnd"/>
      <w:r w:rsidRPr="004D15DE">
        <w:rPr>
          <w:rFonts w:ascii="Times New Roman" w:eastAsia="Calibri" w:hAnsi="Times New Roman" w:cs="Times New Roman"/>
          <w:i/>
          <w:szCs w:val="24"/>
        </w:rPr>
        <w:t xml:space="preserve"> как отдельных регионов, так и всей страны многократно ускоряется; </w:t>
      </w:r>
    </w:p>
    <w:p w:rsidR="001D1285" w:rsidRPr="004D15DE" w:rsidRDefault="001D1285" w:rsidP="001D1285">
      <w:pPr>
        <w:spacing w:after="0" w:line="240" w:lineRule="auto"/>
        <w:ind w:firstLine="709"/>
        <w:jc w:val="both"/>
        <w:rPr>
          <w:rFonts w:ascii="Times New Roman" w:eastAsia="Calibri" w:hAnsi="Times New Roman" w:cs="Times New Roman"/>
          <w:i/>
          <w:szCs w:val="24"/>
        </w:rPr>
      </w:pPr>
      <w:r w:rsidRPr="004D15DE">
        <w:rPr>
          <w:rFonts w:ascii="Times New Roman" w:eastAsia="Calibri" w:hAnsi="Times New Roman" w:cs="Times New Roman"/>
          <w:i/>
          <w:szCs w:val="24"/>
        </w:rPr>
        <w:t xml:space="preserve">3. Только на </w:t>
      </w:r>
      <w:proofErr w:type="spellStart"/>
      <w:r w:rsidRPr="004D15DE">
        <w:rPr>
          <w:rFonts w:ascii="Times New Roman" w:eastAsia="Calibri" w:hAnsi="Times New Roman" w:cs="Times New Roman"/>
          <w:i/>
          <w:szCs w:val="24"/>
        </w:rPr>
        <w:t>Биодате</w:t>
      </w:r>
      <w:proofErr w:type="spellEnd"/>
      <w:r w:rsidRPr="004D15DE">
        <w:rPr>
          <w:rFonts w:ascii="Times New Roman" w:eastAsia="Calibri" w:hAnsi="Times New Roman" w:cs="Times New Roman"/>
          <w:i/>
          <w:szCs w:val="24"/>
        </w:rPr>
        <w:t xml:space="preserve"> вы можете сразу же получить электронный сертификат участника операции, который необходимо сохранить на своем компьютере.</w:t>
      </w:r>
    </w:p>
    <w:p w:rsidR="00AC37AA" w:rsidRPr="004D15DE" w:rsidRDefault="001D1285" w:rsidP="001D1285">
      <w:pPr>
        <w:spacing w:after="0" w:line="240" w:lineRule="auto"/>
        <w:ind w:firstLine="720"/>
        <w:jc w:val="both"/>
        <w:rPr>
          <w:rFonts w:ascii="Times New Roman" w:eastAsia="Calibri" w:hAnsi="Times New Roman" w:cs="Times New Roman"/>
          <w:b/>
          <w:szCs w:val="24"/>
        </w:rPr>
      </w:pPr>
      <w:r w:rsidRPr="004D15DE">
        <w:rPr>
          <w:rFonts w:ascii="Times New Roman" w:eastAsia="Calibri" w:hAnsi="Times New Roman" w:cs="Times New Roman"/>
          <w:szCs w:val="24"/>
        </w:rPr>
        <w:t xml:space="preserve">Собранные сведения просим внести в отчет по учету пролетных стай (приложение №2 к положению о проведении акции) и </w:t>
      </w:r>
      <w:r w:rsidRPr="004D15DE">
        <w:rPr>
          <w:rFonts w:ascii="Times New Roman" w:eastAsia="Times New Roman" w:hAnsi="Times New Roman" w:cs="Times New Roman"/>
          <w:bCs/>
          <w:szCs w:val="24"/>
          <w:lang w:eastAsia="ru-RU"/>
        </w:rPr>
        <w:t xml:space="preserve">прислать в </w:t>
      </w:r>
      <w:r w:rsidR="00AC37AA" w:rsidRPr="004D15DE">
        <w:rPr>
          <w:rFonts w:ascii="Times New Roman" w:eastAsia="Times New Roman" w:hAnsi="Times New Roman" w:cs="Times New Roman"/>
          <w:bCs/>
          <w:szCs w:val="24"/>
          <w:lang w:eastAsia="ru-RU"/>
        </w:rPr>
        <w:t>МБУ ДО «</w:t>
      </w:r>
      <w:proofErr w:type="spellStart"/>
      <w:r w:rsidR="00AC37AA" w:rsidRPr="004D15DE">
        <w:rPr>
          <w:rFonts w:ascii="Times New Roman" w:eastAsia="Times New Roman" w:hAnsi="Times New Roman" w:cs="Times New Roman"/>
          <w:bCs/>
          <w:szCs w:val="24"/>
          <w:lang w:eastAsia="ru-RU"/>
        </w:rPr>
        <w:t>Ракитянская</w:t>
      </w:r>
      <w:proofErr w:type="spellEnd"/>
      <w:r w:rsidR="00AC37AA" w:rsidRPr="004D15DE">
        <w:rPr>
          <w:rFonts w:ascii="Times New Roman" w:eastAsia="Times New Roman" w:hAnsi="Times New Roman" w:cs="Times New Roman"/>
          <w:bCs/>
          <w:szCs w:val="24"/>
          <w:lang w:eastAsia="ru-RU"/>
        </w:rPr>
        <w:t xml:space="preserve"> станция юных натуралистов»</w:t>
      </w:r>
      <w:r w:rsidRPr="004D15DE">
        <w:rPr>
          <w:rFonts w:ascii="Times New Roman" w:eastAsia="Times New Roman" w:hAnsi="Times New Roman" w:cs="Times New Roman"/>
          <w:bCs/>
          <w:szCs w:val="24"/>
          <w:lang w:eastAsia="ru-RU"/>
        </w:rPr>
        <w:t xml:space="preserve"> </w:t>
      </w:r>
      <w:r w:rsidRPr="004D15DE">
        <w:rPr>
          <w:rFonts w:ascii="Times New Roman" w:eastAsia="Times New Roman" w:hAnsi="Times New Roman" w:cs="Times New Roman"/>
          <w:szCs w:val="24"/>
          <w:lang w:eastAsia="ru-RU"/>
        </w:rPr>
        <w:t xml:space="preserve">по адресу: </w:t>
      </w:r>
      <w:hyperlink r:id="rId11" w:history="1">
        <w:r w:rsidR="00AC37AA" w:rsidRPr="004D15DE">
          <w:rPr>
            <w:rStyle w:val="af"/>
            <w:rFonts w:ascii="Times New Roman" w:eastAsia="Times New Roman" w:hAnsi="Times New Roman" w:cs="Times New Roman"/>
            <w:szCs w:val="24"/>
            <w:lang w:val="en-US" w:eastAsia="x-none"/>
          </w:rPr>
          <w:t>yunnat</w:t>
        </w:r>
        <w:r w:rsidR="00AC37AA" w:rsidRPr="004D15DE">
          <w:rPr>
            <w:rStyle w:val="af"/>
            <w:rFonts w:ascii="Times New Roman" w:eastAsia="Times New Roman" w:hAnsi="Times New Roman" w:cs="Times New Roman"/>
            <w:szCs w:val="24"/>
            <w:lang w:eastAsia="x-none"/>
          </w:rPr>
          <w:t>.</w:t>
        </w:r>
        <w:r w:rsidR="00AC37AA" w:rsidRPr="004D15DE">
          <w:rPr>
            <w:rStyle w:val="af"/>
            <w:rFonts w:ascii="Times New Roman" w:eastAsia="Times New Roman" w:hAnsi="Times New Roman" w:cs="Times New Roman"/>
            <w:szCs w:val="24"/>
            <w:lang w:val="en-US" w:eastAsia="x-none"/>
          </w:rPr>
          <w:t>rak</w:t>
        </w:r>
        <w:r w:rsidR="00AC37AA" w:rsidRPr="004D15DE">
          <w:rPr>
            <w:rStyle w:val="af"/>
            <w:rFonts w:ascii="Times New Roman" w:eastAsia="Times New Roman" w:hAnsi="Times New Roman" w:cs="Times New Roman"/>
            <w:szCs w:val="24"/>
            <w:lang w:eastAsia="x-none"/>
          </w:rPr>
          <w:t>@</w:t>
        </w:r>
        <w:r w:rsidR="00AC37AA" w:rsidRPr="004D15DE">
          <w:rPr>
            <w:rStyle w:val="af"/>
            <w:rFonts w:ascii="Times New Roman" w:eastAsia="Times New Roman" w:hAnsi="Times New Roman" w:cs="Times New Roman"/>
            <w:szCs w:val="24"/>
            <w:lang w:val="en-US" w:eastAsia="x-none"/>
          </w:rPr>
          <w:t>yandex</w:t>
        </w:r>
        <w:r w:rsidR="00AC37AA" w:rsidRPr="004D15DE">
          <w:rPr>
            <w:rStyle w:val="af"/>
            <w:rFonts w:ascii="Times New Roman" w:eastAsia="Times New Roman" w:hAnsi="Times New Roman" w:cs="Times New Roman"/>
            <w:szCs w:val="24"/>
            <w:lang w:eastAsia="x-none"/>
          </w:rPr>
          <w:t>.</w:t>
        </w:r>
        <w:r w:rsidR="00AC37AA" w:rsidRPr="004D15DE">
          <w:rPr>
            <w:rStyle w:val="af"/>
            <w:rFonts w:ascii="Times New Roman" w:eastAsia="Times New Roman" w:hAnsi="Times New Roman" w:cs="Times New Roman"/>
            <w:szCs w:val="24"/>
            <w:lang w:val="en-US" w:eastAsia="x-none"/>
          </w:rPr>
          <w:t>ru</w:t>
        </w:r>
      </w:hyperlink>
      <w:r w:rsidRPr="004D15DE">
        <w:rPr>
          <w:rFonts w:ascii="Times New Roman" w:eastAsia="Times New Roman" w:hAnsi="Times New Roman" w:cs="Times New Roman"/>
          <w:szCs w:val="24"/>
          <w:lang w:eastAsia="ru-RU"/>
        </w:rPr>
        <w:t xml:space="preserve"> в </w:t>
      </w:r>
      <w:r w:rsidRPr="004D15DE">
        <w:rPr>
          <w:rFonts w:ascii="Times New Roman" w:eastAsia="Calibri" w:hAnsi="Times New Roman" w:cs="Times New Roman"/>
          <w:szCs w:val="24"/>
        </w:rPr>
        <w:t xml:space="preserve">срок </w:t>
      </w:r>
      <w:r w:rsidRPr="004D15DE">
        <w:rPr>
          <w:rFonts w:ascii="Times New Roman" w:eastAsia="Calibri" w:hAnsi="Times New Roman" w:cs="Times New Roman"/>
          <w:b/>
          <w:szCs w:val="24"/>
        </w:rPr>
        <w:t xml:space="preserve">до </w:t>
      </w:r>
      <w:r w:rsidR="00AC37AA" w:rsidRPr="004D15DE">
        <w:rPr>
          <w:rFonts w:ascii="Times New Roman" w:eastAsia="Calibri" w:hAnsi="Times New Roman" w:cs="Times New Roman"/>
          <w:b/>
          <w:szCs w:val="24"/>
        </w:rPr>
        <w:t>1</w:t>
      </w:r>
      <w:r w:rsidR="00DE6DDE">
        <w:rPr>
          <w:rFonts w:ascii="Times New Roman" w:eastAsia="Calibri" w:hAnsi="Times New Roman" w:cs="Times New Roman"/>
          <w:b/>
          <w:szCs w:val="24"/>
        </w:rPr>
        <w:t>8</w:t>
      </w:r>
      <w:r w:rsidRPr="004D15DE">
        <w:rPr>
          <w:rFonts w:ascii="Times New Roman" w:eastAsia="Calibri" w:hAnsi="Times New Roman" w:cs="Times New Roman"/>
          <w:b/>
          <w:szCs w:val="24"/>
        </w:rPr>
        <w:t xml:space="preserve"> октября 2024 г</w:t>
      </w:r>
    </w:p>
    <w:p w:rsidR="001D1285" w:rsidRPr="004D15DE" w:rsidRDefault="001D1285" w:rsidP="001D1285">
      <w:pPr>
        <w:spacing w:after="0" w:line="240" w:lineRule="auto"/>
        <w:ind w:firstLine="720"/>
        <w:jc w:val="both"/>
        <w:rPr>
          <w:rFonts w:ascii="Times New Roman" w:eastAsia="Calibri" w:hAnsi="Times New Roman" w:cs="Times New Roman"/>
          <w:szCs w:val="24"/>
        </w:rPr>
      </w:pPr>
      <w:r w:rsidRPr="004D15DE">
        <w:rPr>
          <w:rFonts w:ascii="Times New Roman" w:eastAsia="Calibri" w:hAnsi="Times New Roman" w:cs="Times New Roman"/>
          <w:szCs w:val="24"/>
        </w:rPr>
        <w:t xml:space="preserve">Результаты учета должны подтверждаться фотографиями. </w:t>
      </w:r>
    </w:p>
    <w:p w:rsidR="001D1285" w:rsidRPr="004D15DE" w:rsidRDefault="001D1285" w:rsidP="001D1285">
      <w:pPr>
        <w:spacing w:after="0" w:line="240" w:lineRule="auto"/>
        <w:ind w:firstLine="720"/>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Все участники, приславшие точные сведения, получат электронные Сертификаты участников операции. </w:t>
      </w:r>
    </w:p>
    <w:p w:rsidR="001D1285" w:rsidRPr="004D15DE" w:rsidRDefault="001D1285" w:rsidP="001D1285">
      <w:pPr>
        <w:spacing w:after="0" w:line="240" w:lineRule="auto"/>
        <w:ind w:firstLine="709"/>
        <w:jc w:val="center"/>
        <w:outlineLvl w:val="0"/>
        <w:rPr>
          <w:rFonts w:ascii="Times New Roman" w:eastAsia="Calibri" w:hAnsi="Times New Roman" w:cs="Times New Roman"/>
          <w:b/>
          <w:szCs w:val="24"/>
        </w:rPr>
      </w:pPr>
    </w:p>
    <w:p w:rsidR="001D1285" w:rsidRPr="004D15DE" w:rsidRDefault="00AC37AA" w:rsidP="001D1285">
      <w:pPr>
        <w:spacing w:after="0" w:line="240" w:lineRule="auto"/>
        <w:ind w:firstLine="709"/>
        <w:jc w:val="center"/>
        <w:outlineLvl w:val="0"/>
        <w:rPr>
          <w:rFonts w:ascii="Times New Roman" w:eastAsia="Calibri" w:hAnsi="Times New Roman" w:cs="Times New Roman"/>
          <w:b/>
          <w:szCs w:val="24"/>
        </w:rPr>
      </w:pPr>
      <w:r w:rsidRPr="004D15DE">
        <w:rPr>
          <w:rFonts w:ascii="Times New Roman" w:eastAsia="Calibri" w:hAnsi="Times New Roman" w:cs="Times New Roman"/>
          <w:b/>
          <w:szCs w:val="24"/>
        </w:rPr>
        <w:t>Э</w:t>
      </w:r>
      <w:r w:rsidR="001D1285" w:rsidRPr="004D15DE">
        <w:rPr>
          <w:rFonts w:ascii="Times New Roman" w:eastAsia="Calibri" w:hAnsi="Times New Roman" w:cs="Times New Roman"/>
          <w:b/>
          <w:szCs w:val="24"/>
        </w:rPr>
        <w:t>кологическая операция «Зимние учеты птиц»</w:t>
      </w:r>
    </w:p>
    <w:p w:rsidR="001D1285" w:rsidRPr="004D15DE" w:rsidRDefault="001D1285" w:rsidP="001D1285">
      <w:pPr>
        <w:spacing w:after="0" w:line="240" w:lineRule="auto"/>
        <w:ind w:firstLine="709"/>
        <w:jc w:val="center"/>
        <w:outlineLvl w:val="0"/>
        <w:rPr>
          <w:rFonts w:ascii="Times New Roman" w:eastAsia="Calibri" w:hAnsi="Times New Roman" w:cs="Times New Roman"/>
          <w:b/>
          <w:szCs w:val="24"/>
        </w:rPr>
      </w:pPr>
      <w:r w:rsidRPr="004D15DE">
        <w:rPr>
          <w:rFonts w:ascii="Times New Roman" w:eastAsia="Calibri" w:hAnsi="Times New Roman" w:cs="Times New Roman"/>
          <w:b/>
          <w:szCs w:val="24"/>
        </w:rPr>
        <w:t>(декабрь 2024 – март 2025 года)</w:t>
      </w:r>
    </w:p>
    <w:p w:rsidR="001D1285" w:rsidRPr="004D15DE" w:rsidRDefault="001D1285" w:rsidP="001D1285">
      <w:pPr>
        <w:spacing w:after="0" w:line="240" w:lineRule="auto"/>
        <w:ind w:firstLine="709"/>
        <w:jc w:val="center"/>
        <w:outlineLvl w:val="0"/>
        <w:rPr>
          <w:rFonts w:ascii="Times New Roman" w:eastAsia="Calibri" w:hAnsi="Times New Roman" w:cs="Times New Roman"/>
          <w:b/>
          <w:szCs w:val="24"/>
        </w:rPr>
      </w:pPr>
    </w:p>
    <w:p w:rsidR="001D1285" w:rsidRPr="004D15DE" w:rsidRDefault="001D1285" w:rsidP="001D1285">
      <w:pPr>
        <w:spacing w:after="0" w:line="240" w:lineRule="auto"/>
        <w:ind w:firstLine="709"/>
        <w:jc w:val="center"/>
        <w:outlineLvl w:val="0"/>
        <w:rPr>
          <w:rFonts w:ascii="Times New Roman" w:eastAsia="Calibri" w:hAnsi="Times New Roman" w:cs="Times New Roman"/>
          <w:b/>
          <w:szCs w:val="24"/>
        </w:rPr>
      </w:pPr>
      <w:r w:rsidRPr="004D15DE">
        <w:rPr>
          <w:rFonts w:ascii="Times New Roman" w:eastAsia="Calibri" w:hAnsi="Times New Roman" w:cs="Times New Roman"/>
          <w:b/>
          <w:szCs w:val="24"/>
        </w:rPr>
        <w:t xml:space="preserve">«Зимний учет птиц на кормушках» </w:t>
      </w:r>
    </w:p>
    <w:p w:rsidR="001D1285" w:rsidRPr="004D15DE" w:rsidRDefault="001D1285" w:rsidP="001D1285">
      <w:pPr>
        <w:spacing w:after="0" w:line="240" w:lineRule="auto"/>
        <w:ind w:firstLine="851"/>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Нет сомнения, что подкормка птиц зимой – дело хорошее. Даже если отбросить патетические мысли о том, что подкормка помогает птицам пережить трудный период, остается огромное эстетическое удовольствие от наблюдения за поведением даже «банальных» домовых воробьев или больших синиц. Однако привлечение птиц на кормушку может иметь и другие положительные стороны. Казалось бы, что интересного можно увидеть на обычной городской кормушке? Большие синицы и домовые воробьи – во множестве, одна-две лазоревки, назойливые голуби и наглые вороны, если повезет, поползни и дятлы. Конечно, смотреть на любых птиц интересно, но такое однообразие кого-то может и разочаровать. Так вот, не спешите разочаровываться! Разнообразие птиц на кормушке гораздо больше.</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b/>
          <w:szCs w:val="24"/>
          <w:lang w:eastAsia="ru-RU"/>
        </w:rPr>
        <w:t>Цель акции</w:t>
      </w:r>
      <w:r w:rsidRPr="004D15DE">
        <w:rPr>
          <w:rFonts w:ascii="Times New Roman" w:eastAsia="Times New Roman" w:hAnsi="Times New Roman" w:cs="Times New Roman"/>
          <w:szCs w:val="24"/>
          <w:lang w:eastAsia="ru-RU"/>
        </w:rPr>
        <w:t xml:space="preserve"> – выяснить, </w:t>
      </w:r>
      <w:proofErr w:type="gramStart"/>
      <w:r w:rsidRPr="004D15DE">
        <w:rPr>
          <w:rFonts w:ascii="Times New Roman" w:eastAsia="Times New Roman" w:hAnsi="Times New Roman" w:cs="Times New Roman"/>
          <w:szCs w:val="24"/>
          <w:lang w:eastAsia="ru-RU"/>
        </w:rPr>
        <w:t>какие</w:t>
      </w:r>
      <w:proofErr w:type="gramEnd"/>
      <w:r w:rsidRPr="004D15DE">
        <w:rPr>
          <w:rFonts w:ascii="Times New Roman" w:eastAsia="Times New Roman" w:hAnsi="Times New Roman" w:cs="Times New Roman"/>
          <w:szCs w:val="24"/>
          <w:lang w:eastAsia="ru-RU"/>
        </w:rPr>
        <w:t xml:space="preserve"> птицы и в </w:t>
      </w:r>
      <w:proofErr w:type="gramStart"/>
      <w:r w:rsidRPr="004D15DE">
        <w:rPr>
          <w:rFonts w:ascii="Times New Roman" w:eastAsia="Times New Roman" w:hAnsi="Times New Roman" w:cs="Times New Roman"/>
          <w:szCs w:val="24"/>
          <w:lang w:eastAsia="ru-RU"/>
        </w:rPr>
        <w:t>каком</w:t>
      </w:r>
      <w:proofErr w:type="gramEnd"/>
      <w:r w:rsidRPr="004D15DE">
        <w:rPr>
          <w:rFonts w:ascii="Times New Roman" w:eastAsia="Times New Roman" w:hAnsi="Times New Roman" w:cs="Times New Roman"/>
          <w:szCs w:val="24"/>
          <w:lang w:eastAsia="ru-RU"/>
        </w:rPr>
        <w:t xml:space="preserve"> количестве встречаются в зимние месяцы (с декабря по март) на кормушках, а также привлечь внимание к помощи зимующим птицам в сложное зимнее время.</w:t>
      </w:r>
    </w:p>
    <w:p w:rsidR="001D1285" w:rsidRPr="004D15DE" w:rsidRDefault="001D1285" w:rsidP="001D1285">
      <w:pPr>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b/>
          <w:bCs/>
          <w:szCs w:val="24"/>
        </w:rPr>
        <w:t>Задачи акции</w:t>
      </w:r>
      <w:r w:rsidRPr="004D15DE">
        <w:rPr>
          <w:rFonts w:ascii="Times New Roman" w:eastAsia="Calibri" w:hAnsi="Times New Roman" w:cs="Times New Roman"/>
          <w:bCs/>
          <w:szCs w:val="24"/>
        </w:rPr>
        <w:t>:</w:t>
      </w:r>
    </w:p>
    <w:p w:rsidR="001D1285" w:rsidRPr="004D15DE" w:rsidRDefault="001D1285" w:rsidP="001D1285">
      <w:pPr>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 привлечение детей и подростков к изучению природы родного края;</w:t>
      </w:r>
    </w:p>
    <w:p w:rsidR="001D1285" w:rsidRPr="004D15DE" w:rsidRDefault="001D1285" w:rsidP="001D1285">
      <w:pPr>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 знакомство с сезонными явлениями в природе и в жизни птиц;</w:t>
      </w:r>
    </w:p>
    <w:p w:rsidR="001D1285" w:rsidRPr="004D15DE" w:rsidRDefault="001D1285" w:rsidP="001D1285">
      <w:pPr>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 развитие наблюдательности и внимания (определение дат прилета, отлета птиц, других явлений природы);</w:t>
      </w:r>
    </w:p>
    <w:p w:rsidR="001D1285" w:rsidRPr="004D15DE" w:rsidRDefault="001D1285" w:rsidP="001D1285">
      <w:pPr>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 обучение определению зимующих птиц в природе, методикам учёта птиц;</w:t>
      </w:r>
    </w:p>
    <w:p w:rsidR="001D1285" w:rsidRPr="004D15DE" w:rsidRDefault="001D1285" w:rsidP="001D1285">
      <w:pPr>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 развитие гуманного отношения к птицам, мотивации и интереса к их охране;</w:t>
      </w:r>
    </w:p>
    <w:p w:rsidR="001D1285" w:rsidRPr="004D15DE" w:rsidRDefault="001D1285" w:rsidP="001D1285">
      <w:pPr>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 формирование позитивных форм досуга, развитие коммуникабельности детей.</w:t>
      </w:r>
    </w:p>
    <w:p w:rsidR="001D1285" w:rsidRPr="004D15DE" w:rsidRDefault="001D1285" w:rsidP="001D1285">
      <w:pPr>
        <w:spacing w:after="0" w:line="240" w:lineRule="auto"/>
        <w:ind w:firstLine="426"/>
        <w:jc w:val="center"/>
        <w:rPr>
          <w:rFonts w:ascii="Times New Roman" w:eastAsia="Calibri" w:hAnsi="Times New Roman" w:cs="Times New Roman"/>
          <w:b/>
          <w:szCs w:val="24"/>
        </w:rPr>
      </w:pPr>
    </w:p>
    <w:p w:rsidR="001D1285" w:rsidRPr="004D15DE" w:rsidRDefault="001D1285" w:rsidP="001D1285">
      <w:pPr>
        <w:spacing w:after="0" w:line="240" w:lineRule="auto"/>
        <w:ind w:firstLine="426"/>
        <w:jc w:val="center"/>
        <w:rPr>
          <w:rFonts w:ascii="Times New Roman" w:eastAsia="Calibri" w:hAnsi="Times New Roman" w:cs="Times New Roman"/>
          <w:b/>
          <w:szCs w:val="24"/>
        </w:rPr>
      </w:pPr>
      <w:r w:rsidRPr="004D15DE">
        <w:rPr>
          <w:rFonts w:ascii="Times New Roman" w:eastAsia="Calibri" w:hAnsi="Times New Roman" w:cs="Times New Roman"/>
          <w:b/>
          <w:szCs w:val="24"/>
        </w:rPr>
        <w:t>Сроки и условия проведения операции:</w:t>
      </w:r>
    </w:p>
    <w:p w:rsidR="001D1285" w:rsidRPr="004D15DE" w:rsidRDefault="001D1285" w:rsidP="001D1285">
      <w:pPr>
        <w:spacing w:after="0" w:line="240" w:lineRule="auto"/>
        <w:ind w:firstLine="426"/>
        <w:jc w:val="center"/>
        <w:rPr>
          <w:rFonts w:ascii="Times New Roman" w:eastAsia="Calibri" w:hAnsi="Times New Roman" w:cs="Times New Roman"/>
          <w:b/>
          <w:szCs w:val="24"/>
        </w:rPr>
      </w:pPr>
    </w:p>
    <w:p w:rsidR="001D1285" w:rsidRPr="004D15DE" w:rsidRDefault="001D1285" w:rsidP="001D1285">
      <w:pPr>
        <w:shd w:val="clear" w:color="auto" w:fill="FFFFFF"/>
        <w:tabs>
          <w:tab w:val="center" w:pos="4677"/>
        </w:tabs>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lastRenderedPageBreak/>
        <w:t xml:space="preserve">Зимние учеты птиц на кормушках проводятся с 1 декабря 2024 г. по 15 марта 2025 г. на своей кормушке, кормушках в парках и на ООПТ, а также в любых других местах в границах города или села. </w:t>
      </w:r>
    </w:p>
    <w:p w:rsidR="001D1285" w:rsidRPr="004D15DE" w:rsidRDefault="001D1285" w:rsidP="001D1285">
      <w:pPr>
        <w:spacing w:after="0" w:line="240" w:lineRule="auto"/>
        <w:ind w:firstLine="720"/>
        <w:jc w:val="both"/>
        <w:rPr>
          <w:rFonts w:ascii="Times New Roman" w:eastAsia="Calibri" w:hAnsi="Times New Roman" w:cs="Times New Roman"/>
          <w:szCs w:val="24"/>
        </w:rPr>
      </w:pPr>
      <w:r w:rsidRPr="004D15DE">
        <w:rPr>
          <w:rFonts w:ascii="Times New Roman" w:eastAsia="Calibri" w:hAnsi="Times New Roman" w:cs="Times New Roman"/>
          <w:szCs w:val="24"/>
        </w:rPr>
        <w:t xml:space="preserve">Собранные сведения просим внести в отчет по зимнему учету птиц на кормушках (приложение №2 к положению о проведении акции) и </w:t>
      </w:r>
      <w:r w:rsidRPr="004D15DE">
        <w:rPr>
          <w:rFonts w:ascii="Times New Roman" w:eastAsia="Times New Roman" w:hAnsi="Times New Roman" w:cs="Times New Roman"/>
          <w:bCs/>
          <w:szCs w:val="24"/>
          <w:lang w:eastAsia="ru-RU"/>
        </w:rPr>
        <w:t xml:space="preserve">прислать </w:t>
      </w:r>
      <w:r w:rsidR="00AC37AA" w:rsidRPr="004D15DE">
        <w:rPr>
          <w:rFonts w:ascii="Times New Roman" w:eastAsia="Times New Roman" w:hAnsi="Times New Roman" w:cs="Times New Roman"/>
          <w:bCs/>
          <w:szCs w:val="24"/>
          <w:lang w:eastAsia="ru-RU"/>
        </w:rPr>
        <w:t>МБУ ДО «</w:t>
      </w:r>
      <w:proofErr w:type="spellStart"/>
      <w:r w:rsidR="00AC37AA" w:rsidRPr="004D15DE">
        <w:rPr>
          <w:rFonts w:ascii="Times New Roman" w:eastAsia="Times New Roman" w:hAnsi="Times New Roman" w:cs="Times New Roman"/>
          <w:bCs/>
          <w:szCs w:val="24"/>
          <w:lang w:eastAsia="ru-RU"/>
        </w:rPr>
        <w:t>Ракитянская</w:t>
      </w:r>
      <w:proofErr w:type="spellEnd"/>
      <w:r w:rsidR="00AC37AA" w:rsidRPr="004D15DE">
        <w:rPr>
          <w:rFonts w:ascii="Times New Roman" w:eastAsia="Times New Roman" w:hAnsi="Times New Roman" w:cs="Times New Roman"/>
          <w:bCs/>
          <w:szCs w:val="24"/>
          <w:lang w:eastAsia="ru-RU"/>
        </w:rPr>
        <w:t xml:space="preserve"> станция юных натуралистов» </w:t>
      </w:r>
      <w:r w:rsidR="00AC37AA" w:rsidRPr="004D15DE">
        <w:rPr>
          <w:rFonts w:ascii="Times New Roman" w:eastAsia="Times New Roman" w:hAnsi="Times New Roman" w:cs="Times New Roman"/>
          <w:szCs w:val="24"/>
          <w:lang w:eastAsia="ru-RU"/>
        </w:rPr>
        <w:t xml:space="preserve">по адресу: </w:t>
      </w:r>
      <w:hyperlink r:id="rId12" w:history="1">
        <w:r w:rsidR="00AC37AA" w:rsidRPr="004D15DE">
          <w:rPr>
            <w:rStyle w:val="af"/>
            <w:rFonts w:ascii="Times New Roman" w:eastAsia="Times New Roman" w:hAnsi="Times New Roman" w:cs="Times New Roman"/>
            <w:szCs w:val="24"/>
            <w:lang w:val="en-US" w:eastAsia="x-none"/>
          </w:rPr>
          <w:t>yunnat</w:t>
        </w:r>
        <w:r w:rsidR="00AC37AA" w:rsidRPr="004D15DE">
          <w:rPr>
            <w:rStyle w:val="af"/>
            <w:rFonts w:ascii="Times New Roman" w:eastAsia="Times New Roman" w:hAnsi="Times New Roman" w:cs="Times New Roman"/>
            <w:szCs w:val="24"/>
            <w:lang w:eastAsia="x-none"/>
          </w:rPr>
          <w:t>.</w:t>
        </w:r>
        <w:r w:rsidR="00AC37AA" w:rsidRPr="004D15DE">
          <w:rPr>
            <w:rStyle w:val="af"/>
            <w:rFonts w:ascii="Times New Roman" w:eastAsia="Times New Roman" w:hAnsi="Times New Roman" w:cs="Times New Roman"/>
            <w:szCs w:val="24"/>
            <w:lang w:val="en-US" w:eastAsia="x-none"/>
          </w:rPr>
          <w:t>rak</w:t>
        </w:r>
        <w:r w:rsidR="00AC37AA" w:rsidRPr="004D15DE">
          <w:rPr>
            <w:rStyle w:val="af"/>
            <w:rFonts w:ascii="Times New Roman" w:eastAsia="Times New Roman" w:hAnsi="Times New Roman" w:cs="Times New Roman"/>
            <w:szCs w:val="24"/>
            <w:lang w:eastAsia="x-none"/>
          </w:rPr>
          <w:t>@</w:t>
        </w:r>
        <w:r w:rsidR="00AC37AA" w:rsidRPr="004D15DE">
          <w:rPr>
            <w:rStyle w:val="af"/>
            <w:rFonts w:ascii="Times New Roman" w:eastAsia="Times New Roman" w:hAnsi="Times New Roman" w:cs="Times New Roman"/>
            <w:szCs w:val="24"/>
            <w:lang w:val="en-US" w:eastAsia="x-none"/>
          </w:rPr>
          <w:t>yandex</w:t>
        </w:r>
        <w:r w:rsidR="00AC37AA" w:rsidRPr="004D15DE">
          <w:rPr>
            <w:rStyle w:val="af"/>
            <w:rFonts w:ascii="Times New Roman" w:eastAsia="Times New Roman" w:hAnsi="Times New Roman" w:cs="Times New Roman"/>
            <w:szCs w:val="24"/>
            <w:lang w:eastAsia="x-none"/>
          </w:rPr>
          <w:t>.</w:t>
        </w:r>
        <w:r w:rsidR="00AC37AA" w:rsidRPr="004D15DE">
          <w:rPr>
            <w:rStyle w:val="af"/>
            <w:rFonts w:ascii="Times New Roman" w:eastAsia="Times New Roman" w:hAnsi="Times New Roman" w:cs="Times New Roman"/>
            <w:szCs w:val="24"/>
            <w:lang w:val="en-US" w:eastAsia="x-none"/>
          </w:rPr>
          <w:t>ru</w:t>
        </w:r>
      </w:hyperlink>
      <w:r w:rsidRPr="004D15DE">
        <w:rPr>
          <w:rFonts w:ascii="Times New Roman" w:eastAsia="Times New Roman" w:hAnsi="Times New Roman" w:cs="Times New Roman"/>
          <w:szCs w:val="24"/>
          <w:lang w:eastAsia="ru-RU"/>
        </w:rPr>
        <w:t xml:space="preserve"> в </w:t>
      </w:r>
      <w:r w:rsidRPr="004D15DE">
        <w:rPr>
          <w:rFonts w:ascii="Times New Roman" w:eastAsia="Calibri" w:hAnsi="Times New Roman" w:cs="Times New Roman"/>
          <w:szCs w:val="24"/>
        </w:rPr>
        <w:t xml:space="preserve">срок </w:t>
      </w:r>
      <w:r w:rsidRPr="004D15DE">
        <w:rPr>
          <w:rFonts w:ascii="Times New Roman" w:eastAsia="Calibri" w:hAnsi="Times New Roman" w:cs="Times New Roman"/>
          <w:b/>
          <w:szCs w:val="24"/>
        </w:rPr>
        <w:t>до 1</w:t>
      </w:r>
      <w:r w:rsidR="00DE6DDE">
        <w:rPr>
          <w:rFonts w:ascii="Times New Roman" w:eastAsia="Calibri" w:hAnsi="Times New Roman" w:cs="Times New Roman"/>
          <w:b/>
          <w:szCs w:val="24"/>
        </w:rPr>
        <w:t>4</w:t>
      </w:r>
      <w:r w:rsidRPr="004D15DE">
        <w:rPr>
          <w:rFonts w:ascii="Times New Roman" w:eastAsia="Calibri" w:hAnsi="Times New Roman" w:cs="Times New Roman"/>
          <w:b/>
          <w:szCs w:val="24"/>
        </w:rPr>
        <w:t xml:space="preserve"> марта 2025 г</w:t>
      </w:r>
      <w:r w:rsidR="00AC37AA" w:rsidRPr="004D15DE">
        <w:rPr>
          <w:rFonts w:ascii="Times New Roman" w:eastAsia="Calibri" w:hAnsi="Times New Roman" w:cs="Times New Roman"/>
          <w:b/>
          <w:szCs w:val="24"/>
        </w:rPr>
        <w:t xml:space="preserve">. </w:t>
      </w:r>
      <w:r w:rsidRPr="004D15DE">
        <w:rPr>
          <w:rFonts w:ascii="Times New Roman" w:eastAsia="Calibri" w:hAnsi="Times New Roman" w:cs="Times New Roman"/>
          <w:szCs w:val="24"/>
        </w:rPr>
        <w:t xml:space="preserve">Результаты учета должны подтверждаться фотографиями. </w:t>
      </w:r>
    </w:p>
    <w:p w:rsidR="001D1285" w:rsidRPr="004D15DE" w:rsidRDefault="001D1285" w:rsidP="001D1285">
      <w:pPr>
        <w:spacing w:after="0" w:line="240" w:lineRule="auto"/>
        <w:ind w:firstLine="720"/>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Все участники, приславшие точные сведения, получат электронные Сертификаты участников операции. </w:t>
      </w:r>
    </w:p>
    <w:p w:rsidR="001D1285" w:rsidRPr="004D15DE" w:rsidRDefault="001D1285" w:rsidP="001D1285">
      <w:pPr>
        <w:spacing w:after="0" w:line="240" w:lineRule="auto"/>
        <w:ind w:firstLine="709"/>
        <w:jc w:val="center"/>
        <w:rPr>
          <w:rFonts w:ascii="Times New Roman" w:eastAsia="Times New Roman" w:hAnsi="Times New Roman" w:cs="Times New Roman"/>
          <w:b/>
          <w:szCs w:val="24"/>
          <w:lang w:eastAsia="ru-RU"/>
        </w:rPr>
      </w:pPr>
    </w:p>
    <w:p w:rsidR="001D1285" w:rsidRPr="004D15DE" w:rsidRDefault="001D1285" w:rsidP="001D1285">
      <w:pPr>
        <w:spacing w:after="0" w:line="240" w:lineRule="auto"/>
        <w:ind w:firstLine="709"/>
        <w:jc w:val="center"/>
        <w:rPr>
          <w:rFonts w:ascii="Times New Roman" w:eastAsia="Times New Roman" w:hAnsi="Times New Roman" w:cs="Times New Roman"/>
          <w:b/>
          <w:szCs w:val="24"/>
          <w:lang w:eastAsia="ru-RU"/>
        </w:rPr>
      </w:pPr>
      <w:r w:rsidRPr="004D15DE">
        <w:rPr>
          <w:rFonts w:ascii="Times New Roman" w:eastAsia="Times New Roman" w:hAnsi="Times New Roman" w:cs="Times New Roman"/>
          <w:b/>
          <w:szCs w:val="24"/>
          <w:lang w:eastAsia="ru-RU"/>
        </w:rPr>
        <w:t>Инструкция</w:t>
      </w:r>
    </w:p>
    <w:p w:rsidR="001D1285" w:rsidRPr="004D15DE" w:rsidRDefault="001D1285" w:rsidP="001D1285">
      <w:pPr>
        <w:spacing w:after="0" w:line="240" w:lineRule="auto"/>
        <w:ind w:firstLine="567"/>
        <w:jc w:val="center"/>
        <w:rPr>
          <w:rFonts w:ascii="Times New Roman" w:eastAsia="Times New Roman" w:hAnsi="Times New Roman" w:cs="Times New Roman"/>
          <w:b/>
          <w:szCs w:val="24"/>
          <w:lang w:eastAsia="ru-RU"/>
        </w:rPr>
      </w:pPr>
      <w:r w:rsidRPr="004D15DE">
        <w:rPr>
          <w:rFonts w:ascii="Times New Roman" w:eastAsia="Times New Roman" w:hAnsi="Times New Roman" w:cs="Times New Roman"/>
          <w:b/>
          <w:szCs w:val="24"/>
          <w:lang w:eastAsia="ru-RU"/>
        </w:rPr>
        <w:t>по учетам зимующих птиц на кормушках</w:t>
      </w:r>
    </w:p>
    <w:p w:rsidR="001D1285" w:rsidRPr="004D15DE" w:rsidRDefault="001D1285" w:rsidP="001D1285">
      <w:pPr>
        <w:shd w:val="clear" w:color="auto" w:fill="FFFFFF"/>
        <w:tabs>
          <w:tab w:val="center" w:pos="4677"/>
        </w:tabs>
        <w:spacing w:after="0" w:line="240" w:lineRule="auto"/>
        <w:ind w:firstLine="709"/>
        <w:jc w:val="both"/>
        <w:rPr>
          <w:rFonts w:ascii="Times New Roman" w:eastAsia="Calibri" w:hAnsi="Times New Roman" w:cs="Times New Roman"/>
          <w:iCs/>
          <w:spacing w:val="-1"/>
          <w:szCs w:val="24"/>
        </w:rPr>
      </w:pPr>
      <w:r w:rsidRPr="004D15DE">
        <w:rPr>
          <w:rFonts w:ascii="Times New Roman" w:eastAsia="Calibri" w:hAnsi="Times New Roman" w:cs="Times New Roman"/>
          <w:iCs/>
          <w:spacing w:val="-1"/>
          <w:szCs w:val="24"/>
        </w:rPr>
        <w:t>Правильная идентификация птиц на кормушке имеет решающее значение для качества данных, которые будут отправлены, и для успеха учётов.</w:t>
      </w:r>
    </w:p>
    <w:p w:rsidR="001D1285" w:rsidRPr="004D15DE" w:rsidRDefault="001D1285" w:rsidP="001D1285">
      <w:pPr>
        <w:shd w:val="clear" w:color="auto" w:fill="FFFFFF"/>
        <w:tabs>
          <w:tab w:val="center" w:pos="4677"/>
        </w:tabs>
        <w:spacing w:after="0" w:line="240" w:lineRule="auto"/>
        <w:ind w:firstLine="709"/>
        <w:jc w:val="both"/>
        <w:rPr>
          <w:rFonts w:ascii="Times New Roman" w:eastAsia="Calibri" w:hAnsi="Times New Roman" w:cs="Times New Roman"/>
          <w:iCs/>
          <w:spacing w:val="-1"/>
          <w:szCs w:val="24"/>
        </w:rPr>
      </w:pPr>
      <w:r w:rsidRPr="004D15DE">
        <w:rPr>
          <w:rFonts w:ascii="Times New Roman" w:eastAsia="Calibri" w:hAnsi="Times New Roman" w:cs="Times New Roman"/>
          <w:iCs/>
          <w:spacing w:val="-1"/>
          <w:szCs w:val="24"/>
        </w:rPr>
        <w:t xml:space="preserve">Поскольку большинство кормушек посещают относительно небольшое число видов птиц, эти виды могут быть для вас очень знакомыми даже при небольшой практике наблюдений. </w:t>
      </w:r>
    </w:p>
    <w:p w:rsidR="001D1285" w:rsidRPr="004D15DE" w:rsidRDefault="001D1285" w:rsidP="001D1285">
      <w:pPr>
        <w:shd w:val="clear" w:color="auto" w:fill="FFFFFF"/>
        <w:tabs>
          <w:tab w:val="center" w:pos="4677"/>
        </w:tabs>
        <w:spacing w:after="0" w:line="240" w:lineRule="auto"/>
        <w:ind w:firstLine="709"/>
        <w:jc w:val="both"/>
        <w:rPr>
          <w:rFonts w:ascii="Times New Roman" w:eastAsia="Calibri" w:hAnsi="Times New Roman" w:cs="Times New Roman"/>
          <w:iCs/>
          <w:spacing w:val="-1"/>
          <w:szCs w:val="24"/>
        </w:rPr>
      </w:pPr>
      <w:r w:rsidRPr="004D15DE">
        <w:rPr>
          <w:rFonts w:ascii="Times New Roman" w:eastAsia="Calibri" w:hAnsi="Times New Roman" w:cs="Times New Roman"/>
          <w:iCs/>
          <w:spacing w:val="-1"/>
          <w:szCs w:val="24"/>
        </w:rPr>
        <w:t>Мы рекомендуем вам ознакомиться с птицами вашего района, изучив памятку с наиболее часто встречающимися на кормушках видами Белгородской области. Для определения птиц вы можете бесплатно скачать мобильное приложение для определения видов птиц (например, «</w:t>
      </w:r>
      <w:proofErr w:type="spellStart"/>
      <w:r w:rsidRPr="004D15DE">
        <w:rPr>
          <w:rFonts w:ascii="Times New Roman" w:eastAsia="Calibri" w:hAnsi="Times New Roman" w:cs="Times New Roman"/>
          <w:iCs/>
          <w:spacing w:val="-1"/>
          <w:szCs w:val="24"/>
        </w:rPr>
        <w:t>ЭкоГид</w:t>
      </w:r>
      <w:proofErr w:type="spellEnd"/>
      <w:r w:rsidRPr="004D15DE">
        <w:rPr>
          <w:rFonts w:ascii="Times New Roman" w:eastAsia="Calibri" w:hAnsi="Times New Roman" w:cs="Times New Roman"/>
          <w:iCs/>
          <w:spacing w:val="-1"/>
          <w:szCs w:val="24"/>
        </w:rPr>
        <w:t xml:space="preserve">: птицы и голоса», </w:t>
      </w:r>
      <w:proofErr w:type="spellStart"/>
      <w:r w:rsidRPr="004D15DE">
        <w:rPr>
          <w:rFonts w:ascii="Times New Roman" w:eastAsia="Calibri" w:hAnsi="Times New Roman" w:cs="Times New Roman"/>
          <w:iCs/>
          <w:spacing w:val="-1"/>
          <w:szCs w:val="24"/>
        </w:rPr>
        <w:t>Seek</w:t>
      </w:r>
      <w:proofErr w:type="spellEnd"/>
      <w:r w:rsidRPr="004D15DE">
        <w:rPr>
          <w:rFonts w:ascii="Times New Roman" w:eastAsia="Calibri" w:hAnsi="Times New Roman" w:cs="Times New Roman"/>
          <w:iCs/>
          <w:spacing w:val="-1"/>
          <w:szCs w:val="24"/>
        </w:rPr>
        <w:t xml:space="preserve"> </w:t>
      </w:r>
      <w:proofErr w:type="spellStart"/>
      <w:r w:rsidRPr="004D15DE">
        <w:rPr>
          <w:rFonts w:ascii="Times New Roman" w:eastAsia="Calibri" w:hAnsi="Times New Roman" w:cs="Times New Roman"/>
          <w:iCs/>
          <w:spacing w:val="-1"/>
          <w:szCs w:val="24"/>
        </w:rPr>
        <w:t>iNaturalist</w:t>
      </w:r>
      <w:proofErr w:type="spellEnd"/>
      <w:r w:rsidRPr="004D15DE">
        <w:rPr>
          <w:rFonts w:ascii="Times New Roman" w:eastAsia="Calibri" w:hAnsi="Times New Roman" w:cs="Times New Roman"/>
          <w:iCs/>
          <w:spacing w:val="-1"/>
          <w:szCs w:val="24"/>
        </w:rPr>
        <w:t>).</w:t>
      </w:r>
    </w:p>
    <w:p w:rsidR="001D1285" w:rsidRPr="004D15DE" w:rsidRDefault="001D1285" w:rsidP="001D1285">
      <w:pPr>
        <w:shd w:val="clear" w:color="auto" w:fill="FFFFFF"/>
        <w:tabs>
          <w:tab w:val="center" w:pos="4677"/>
        </w:tabs>
        <w:spacing w:after="0" w:line="240" w:lineRule="auto"/>
        <w:ind w:firstLine="709"/>
        <w:jc w:val="center"/>
        <w:rPr>
          <w:rFonts w:ascii="Times New Roman" w:eastAsia="Calibri" w:hAnsi="Times New Roman" w:cs="Times New Roman"/>
          <w:b/>
          <w:iCs/>
          <w:spacing w:val="-1"/>
          <w:szCs w:val="24"/>
        </w:rPr>
      </w:pPr>
    </w:p>
    <w:p w:rsidR="001D1285" w:rsidRPr="004D15DE" w:rsidRDefault="001D1285" w:rsidP="001D1285">
      <w:pPr>
        <w:shd w:val="clear" w:color="auto" w:fill="FFFFFF"/>
        <w:tabs>
          <w:tab w:val="center" w:pos="4677"/>
        </w:tabs>
        <w:spacing w:after="0" w:line="240" w:lineRule="auto"/>
        <w:ind w:firstLine="709"/>
        <w:jc w:val="center"/>
        <w:rPr>
          <w:rFonts w:ascii="Times New Roman" w:eastAsia="Calibri" w:hAnsi="Times New Roman" w:cs="Times New Roman"/>
          <w:b/>
          <w:iCs/>
          <w:spacing w:val="-1"/>
          <w:szCs w:val="24"/>
        </w:rPr>
      </w:pPr>
      <w:r w:rsidRPr="004D15DE">
        <w:rPr>
          <w:rFonts w:ascii="Times New Roman" w:eastAsia="Calibri" w:hAnsi="Times New Roman" w:cs="Times New Roman"/>
          <w:b/>
          <w:iCs/>
          <w:spacing w:val="-1"/>
          <w:szCs w:val="24"/>
        </w:rPr>
        <w:t>Как считать птиц</w:t>
      </w:r>
    </w:p>
    <w:p w:rsidR="001D1285" w:rsidRPr="004D15DE" w:rsidRDefault="001D1285" w:rsidP="001D1285">
      <w:pPr>
        <w:shd w:val="clear" w:color="auto" w:fill="FFFFFF"/>
        <w:tabs>
          <w:tab w:val="center" w:pos="4677"/>
        </w:tabs>
        <w:spacing w:after="0" w:line="240" w:lineRule="auto"/>
        <w:ind w:firstLine="709"/>
        <w:jc w:val="both"/>
        <w:rPr>
          <w:rFonts w:ascii="Times New Roman" w:eastAsia="Calibri" w:hAnsi="Times New Roman" w:cs="Times New Roman"/>
          <w:iCs/>
          <w:spacing w:val="-1"/>
          <w:szCs w:val="24"/>
        </w:rPr>
      </w:pPr>
      <w:r w:rsidRPr="004D15DE">
        <w:rPr>
          <w:rFonts w:ascii="Times New Roman" w:eastAsia="Calibri" w:hAnsi="Times New Roman" w:cs="Times New Roman"/>
          <w:iCs/>
          <w:spacing w:val="-1"/>
          <w:szCs w:val="24"/>
        </w:rPr>
        <w:t xml:space="preserve">Необходимо выбрать удобные дни учёта с расчётом, что наблюдения нужно будет проводить в течение часа. Можно разделить это время на два получасовых подхода к кормушке. Например, вы посчитали птиц в течение получаса с 11:00 до 11:30, погуляли по парку и еще раз на полчаса вернулись к кормушке в 12:30. Если будет желание провести учет в течение двух дней, можно это сделать, указав в листе учета, в какие дни проводились наблюдения. Возможно, вам также захочется провести учёты дома или в классе, если кормушка висит за окном вашего дома или школы, или после школы в соседнем сквере. </w:t>
      </w:r>
    </w:p>
    <w:p w:rsidR="001D1285" w:rsidRPr="004D15DE" w:rsidRDefault="001D1285" w:rsidP="001D1285">
      <w:pPr>
        <w:shd w:val="clear" w:color="auto" w:fill="FFFFFF"/>
        <w:tabs>
          <w:tab w:val="center" w:pos="4677"/>
        </w:tabs>
        <w:spacing w:after="0" w:line="240" w:lineRule="auto"/>
        <w:ind w:firstLine="709"/>
        <w:jc w:val="both"/>
        <w:rPr>
          <w:rFonts w:ascii="Times New Roman" w:eastAsia="Calibri" w:hAnsi="Times New Roman" w:cs="Times New Roman"/>
          <w:iCs/>
          <w:spacing w:val="-1"/>
          <w:szCs w:val="24"/>
        </w:rPr>
      </w:pPr>
      <w:r w:rsidRPr="004D15DE">
        <w:rPr>
          <w:rFonts w:ascii="Times New Roman" w:eastAsia="Calibri" w:hAnsi="Times New Roman" w:cs="Times New Roman"/>
          <w:iCs/>
          <w:spacing w:val="-1"/>
          <w:szCs w:val="24"/>
        </w:rPr>
        <w:t>Чтобы гарантировать возможность использования данных учёта для научных исследований, каждый учётчик должен считать птиц по единой методике:</w:t>
      </w:r>
    </w:p>
    <w:p w:rsidR="001D1285" w:rsidRPr="004D15DE" w:rsidRDefault="001D1285" w:rsidP="001D1285">
      <w:pPr>
        <w:shd w:val="clear" w:color="auto" w:fill="FFFFFF"/>
        <w:tabs>
          <w:tab w:val="center" w:pos="4677"/>
        </w:tabs>
        <w:spacing w:after="0" w:line="240" w:lineRule="auto"/>
        <w:ind w:firstLine="709"/>
        <w:jc w:val="both"/>
        <w:rPr>
          <w:rFonts w:ascii="Times New Roman" w:eastAsia="Calibri" w:hAnsi="Times New Roman" w:cs="Times New Roman"/>
          <w:iCs/>
          <w:spacing w:val="-1"/>
          <w:szCs w:val="24"/>
        </w:rPr>
      </w:pPr>
      <w:r w:rsidRPr="004D15DE">
        <w:rPr>
          <w:rFonts w:ascii="Times New Roman" w:eastAsia="Calibri" w:hAnsi="Times New Roman" w:cs="Times New Roman"/>
          <w:iCs/>
          <w:spacing w:val="-1"/>
          <w:szCs w:val="24"/>
        </w:rPr>
        <w:t>1. Держите под рукой лист учёта и справочник-определитель птиц (приложение, памятку).</w:t>
      </w:r>
    </w:p>
    <w:p w:rsidR="001D1285" w:rsidRPr="004D15DE" w:rsidRDefault="001D1285" w:rsidP="001D1285">
      <w:pPr>
        <w:shd w:val="clear" w:color="auto" w:fill="FFFFFF"/>
        <w:tabs>
          <w:tab w:val="center" w:pos="4677"/>
        </w:tabs>
        <w:spacing w:after="0" w:line="240" w:lineRule="auto"/>
        <w:ind w:firstLine="709"/>
        <w:jc w:val="both"/>
        <w:rPr>
          <w:rFonts w:ascii="Times New Roman" w:eastAsia="Calibri" w:hAnsi="Times New Roman" w:cs="Times New Roman"/>
          <w:iCs/>
          <w:spacing w:val="-1"/>
          <w:szCs w:val="24"/>
        </w:rPr>
      </w:pPr>
      <w:r w:rsidRPr="004D15DE">
        <w:rPr>
          <w:rFonts w:ascii="Times New Roman" w:eastAsia="Calibri" w:hAnsi="Times New Roman" w:cs="Times New Roman"/>
          <w:iCs/>
          <w:spacing w:val="-1"/>
          <w:szCs w:val="24"/>
        </w:rPr>
        <w:t xml:space="preserve">2. Выберите наиболее удобную точку учёта у своей кормушки так, чтобы ваше присутствие не мешало птицам спокойно кормиться, и чтобы обзор был максимальным, поскольку нужно учитывать не только кормящихся на кормушке птиц, но и сидящих на ближайших кустах, деревьях или других </w:t>
      </w:r>
      <w:proofErr w:type="spellStart"/>
      <w:r w:rsidRPr="004D15DE">
        <w:rPr>
          <w:rFonts w:ascii="Times New Roman" w:eastAsia="Calibri" w:hAnsi="Times New Roman" w:cs="Times New Roman"/>
          <w:iCs/>
          <w:spacing w:val="-1"/>
          <w:szCs w:val="24"/>
        </w:rPr>
        <w:t>присадах</w:t>
      </w:r>
      <w:proofErr w:type="spellEnd"/>
      <w:r w:rsidRPr="004D15DE">
        <w:rPr>
          <w:rFonts w:ascii="Times New Roman" w:eastAsia="Calibri" w:hAnsi="Times New Roman" w:cs="Times New Roman"/>
          <w:iCs/>
          <w:spacing w:val="-1"/>
          <w:szCs w:val="24"/>
        </w:rPr>
        <w:t xml:space="preserve"> в ожидании возможности покормиться. Учеты можно проводить из окна, если кормушка висит на приусадебном участке, или непосредственно за окном у вас дома или в школе.</w:t>
      </w:r>
    </w:p>
    <w:p w:rsidR="001D1285" w:rsidRPr="004D15DE" w:rsidRDefault="001D1285" w:rsidP="001D1285">
      <w:pPr>
        <w:shd w:val="clear" w:color="auto" w:fill="FFFFFF"/>
        <w:tabs>
          <w:tab w:val="center" w:pos="4677"/>
        </w:tabs>
        <w:spacing w:after="0" w:line="240" w:lineRule="auto"/>
        <w:ind w:firstLine="709"/>
        <w:jc w:val="both"/>
        <w:rPr>
          <w:rFonts w:ascii="Times New Roman" w:eastAsia="Calibri" w:hAnsi="Times New Roman" w:cs="Times New Roman"/>
          <w:iCs/>
          <w:spacing w:val="-1"/>
          <w:szCs w:val="24"/>
        </w:rPr>
      </w:pPr>
      <w:r w:rsidRPr="004D15DE">
        <w:rPr>
          <w:rFonts w:ascii="Times New Roman" w:eastAsia="Calibri" w:hAnsi="Times New Roman" w:cs="Times New Roman"/>
          <w:iCs/>
          <w:spacing w:val="-1"/>
          <w:szCs w:val="24"/>
        </w:rPr>
        <w:t xml:space="preserve">3. Каждый раз, когда вы видите какую-то птицу на своем участке учёта в течение дня учёта, подсчитывайте количество одновременно видимых особей каждого вида и записывайте это число в свой лист учёта. Например, если вы смотрите на свою кормушку и видите в поле зрения 5 домовых воробьев и 2 снегирей, то записываете это количество для каждого вида. Если позже во время учёта вы увидите в поле зрения одновременно больше особей какого-то вида (например, 7 домовых воробьев и 5 снегирей), пересмотрите свою ведомость, чтобы записать в ней это большее число. Не складывайте вместе свои подсчеты! Необходимо зафиксировать только наибольшее количество особей каждого вида, наблюдавшихся одновременно в течение периода учета. Следуя этому методу, вы никогда не будете учитывать одну и ту же птицу более одного раза. В результате в листе учёта, который будет отправлен, должно быть указано максимальное число птиц каждого вида, встреченного одновременно в поле зрения у кормушки. </w:t>
      </w:r>
    </w:p>
    <w:p w:rsidR="001D1285" w:rsidRPr="004D15DE" w:rsidRDefault="001D1285" w:rsidP="001D1285">
      <w:pPr>
        <w:shd w:val="clear" w:color="auto" w:fill="FFFFFF"/>
        <w:tabs>
          <w:tab w:val="center" w:pos="4677"/>
        </w:tabs>
        <w:spacing w:after="0" w:line="240" w:lineRule="auto"/>
        <w:ind w:firstLine="709"/>
        <w:jc w:val="both"/>
        <w:rPr>
          <w:rFonts w:ascii="Times New Roman" w:eastAsia="Calibri" w:hAnsi="Times New Roman" w:cs="Times New Roman"/>
          <w:iCs/>
          <w:spacing w:val="-1"/>
          <w:szCs w:val="24"/>
        </w:rPr>
      </w:pPr>
      <w:r w:rsidRPr="004D15DE">
        <w:rPr>
          <w:rFonts w:ascii="Times New Roman" w:eastAsia="Calibri" w:hAnsi="Times New Roman" w:cs="Times New Roman"/>
          <w:iCs/>
          <w:spacing w:val="-1"/>
          <w:szCs w:val="24"/>
        </w:rPr>
        <w:t>4. При учётах нужно использовать фотосъёмку, т.к. для неопытного учетчика при большом количестве птиц разных видов бывает сложно точно их подсчитать. С помощью снимков можно подкорректировать данные.</w:t>
      </w:r>
    </w:p>
    <w:p w:rsidR="001D1285" w:rsidRPr="004D15DE" w:rsidRDefault="001D1285" w:rsidP="001D1285">
      <w:pPr>
        <w:spacing w:after="0" w:line="240" w:lineRule="auto"/>
        <w:ind w:firstLine="709"/>
        <w:jc w:val="both"/>
        <w:outlineLvl w:val="0"/>
        <w:rPr>
          <w:rFonts w:ascii="Times New Roman" w:eastAsia="Times New Roman" w:hAnsi="Times New Roman" w:cs="Times New Roman"/>
          <w:bCs/>
          <w:kern w:val="36"/>
          <w:szCs w:val="24"/>
          <w:lang w:eastAsia="ru-RU"/>
        </w:rPr>
      </w:pPr>
      <w:r w:rsidRPr="004D15DE">
        <w:rPr>
          <w:rFonts w:ascii="Times New Roman" w:eastAsia="Calibri" w:hAnsi="Times New Roman" w:cs="Times New Roman"/>
          <w:iCs/>
          <w:spacing w:val="-1"/>
          <w:szCs w:val="24"/>
        </w:rPr>
        <w:t xml:space="preserve">5. В случае регистрации на кормушке каких-то редких видов птиц, если вы не можете идентифицировать вид или сомневаетесь в его правильном определении, пожалуйста, сделайте снимок и проверите на </w:t>
      </w:r>
      <w:proofErr w:type="spellStart"/>
      <w:r w:rsidRPr="004D15DE">
        <w:rPr>
          <w:rFonts w:ascii="Times New Roman" w:eastAsia="Calibri" w:hAnsi="Times New Roman" w:cs="Times New Roman"/>
          <w:iCs/>
          <w:spacing w:val="-1"/>
          <w:szCs w:val="24"/>
        </w:rPr>
        <w:t>Seek</w:t>
      </w:r>
      <w:proofErr w:type="spellEnd"/>
      <w:r w:rsidRPr="004D15DE">
        <w:rPr>
          <w:rFonts w:ascii="Times New Roman" w:eastAsia="Calibri" w:hAnsi="Times New Roman" w:cs="Times New Roman"/>
          <w:iCs/>
          <w:spacing w:val="-1"/>
          <w:szCs w:val="24"/>
        </w:rPr>
        <w:t xml:space="preserve"> </w:t>
      </w:r>
      <w:proofErr w:type="spellStart"/>
      <w:r w:rsidRPr="004D15DE">
        <w:rPr>
          <w:rFonts w:ascii="Times New Roman" w:eastAsia="Times New Roman" w:hAnsi="Times New Roman" w:cs="Times New Roman"/>
          <w:bCs/>
          <w:kern w:val="36"/>
          <w:szCs w:val="24"/>
          <w:lang w:eastAsia="ru-RU"/>
        </w:rPr>
        <w:t>iNaturalist</w:t>
      </w:r>
      <w:proofErr w:type="spellEnd"/>
      <w:r w:rsidRPr="004D15DE">
        <w:rPr>
          <w:rFonts w:ascii="Times New Roman" w:eastAsia="Times New Roman" w:hAnsi="Times New Roman" w:cs="Times New Roman"/>
          <w:bCs/>
          <w:kern w:val="36"/>
          <w:szCs w:val="24"/>
          <w:lang w:eastAsia="ru-RU"/>
        </w:rPr>
        <w:t>.</w:t>
      </w:r>
    </w:p>
    <w:p w:rsidR="001D1285" w:rsidRPr="004D15DE" w:rsidRDefault="001D1285" w:rsidP="001D1285">
      <w:pPr>
        <w:spacing w:after="0" w:line="240" w:lineRule="auto"/>
        <w:ind w:firstLine="709"/>
        <w:jc w:val="both"/>
        <w:outlineLvl w:val="0"/>
        <w:rPr>
          <w:rFonts w:ascii="Times New Roman" w:eastAsia="Times New Roman" w:hAnsi="Times New Roman" w:cs="Times New Roman"/>
          <w:bCs/>
          <w:kern w:val="36"/>
          <w:szCs w:val="24"/>
          <w:lang w:eastAsia="ru-RU"/>
        </w:rPr>
      </w:pPr>
      <w:r w:rsidRPr="004D15DE">
        <w:rPr>
          <w:rFonts w:ascii="Times New Roman" w:eastAsia="Times New Roman" w:hAnsi="Times New Roman" w:cs="Times New Roman"/>
          <w:bCs/>
          <w:kern w:val="36"/>
          <w:szCs w:val="24"/>
          <w:lang w:eastAsia="ru-RU"/>
        </w:rPr>
        <w:t>6. В парках часто в одном месте висит несколько кормушек. Если вы проводите учеты на таких подкормочных площадках, пожалуйста, укажите это в своём листе учёта.</w:t>
      </w:r>
    </w:p>
    <w:p w:rsidR="001D1285" w:rsidRPr="004D15DE" w:rsidRDefault="001D1285" w:rsidP="001D1285">
      <w:pPr>
        <w:spacing w:after="0" w:line="240" w:lineRule="auto"/>
        <w:ind w:firstLine="709"/>
        <w:jc w:val="both"/>
        <w:outlineLvl w:val="0"/>
        <w:rPr>
          <w:rFonts w:ascii="Times New Roman" w:eastAsia="Times New Roman" w:hAnsi="Times New Roman" w:cs="Times New Roman"/>
          <w:bCs/>
          <w:kern w:val="36"/>
          <w:szCs w:val="24"/>
          <w:lang w:eastAsia="ru-RU"/>
        </w:rPr>
      </w:pPr>
      <w:r w:rsidRPr="004D15DE">
        <w:rPr>
          <w:rFonts w:ascii="Times New Roman" w:eastAsia="Times New Roman" w:hAnsi="Times New Roman" w:cs="Times New Roman"/>
          <w:bCs/>
          <w:kern w:val="36"/>
          <w:szCs w:val="24"/>
          <w:lang w:eastAsia="ru-RU"/>
        </w:rPr>
        <w:t>7. Если во время учета вы наблюдали у кормушки хищных птиц или сов, охотящихся на птиц, прилетающих на кормушку, пожалуйста, также укажите это в листе учёта.</w:t>
      </w:r>
    </w:p>
    <w:p w:rsidR="001D1285" w:rsidRPr="004D15DE" w:rsidRDefault="001D1285" w:rsidP="001D1285">
      <w:pPr>
        <w:spacing w:after="0" w:line="240" w:lineRule="auto"/>
        <w:ind w:firstLine="709"/>
        <w:jc w:val="both"/>
        <w:outlineLvl w:val="0"/>
        <w:rPr>
          <w:rFonts w:ascii="Times New Roman" w:eastAsia="Times New Roman" w:hAnsi="Times New Roman" w:cs="Times New Roman"/>
          <w:bCs/>
          <w:kern w:val="36"/>
          <w:szCs w:val="24"/>
          <w:lang w:eastAsia="ru-RU"/>
        </w:rPr>
      </w:pPr>
      <w:r w:rsidRPr="004D15DE">
        <w:rPr>
          <w:rFonts w:ascii="Times New Roman" w:eastAsia="Times New Roman" w:hAnsi="Times New Roman" w:cs="Times New Roman"/>
          <w:bCs/>
          <w:kern w:val="36"/>
          <w:szCs w:val="24"/>
          <w:lang w:eastAsia="ru-RU"/>
        </w:rPr>
        <w:t>8. Обратите внимание на млекопитающих на кормушке и под ней, а именно, на встречи белок на кормушках и на наличие мышевидных грызунов (мышей, полевок, крыс) под кормушками и примерное их количество (единично, мало, много).</w:t>
      </w:r>
    </w:p>
    <w:p w:rsidR="001D1285" w:rsidRPr="004D15DE" w:rsidRDefault="001D1285" w:rsidP="001D1285">
      <w:pPr>
        <w:spacing w:after="0" w:line="240" w:lineRule="auto"/>
        <w:ind w:firstLine="709"/>
        <w:jc w:val="both"/>
        <w:outlineLvl w:val="0"/>
        <w:rPr>
          <w:rFonts w:ascii="Times New Roman" w:eastAsia="Times New Roman" w:hAnsi="Times New Roman" w:cs="Times New Roman"/>
          <w:bCs/>
          <w:kern w:val="36"/>
          <w:szCs w:val="24"/>
          <w:lang w:eastAsia="ru-RU"/>
        </w:rPr>
      </w:pPr>
      <w:r w:rsidRPr="004D15DE">
        <w:rPr>
          <w:rFonts w:ascii="Times New Roman" w:eastAsia="Times New Roman" w:hAnsi="Times New Roman" w:cs="Times New Roman"/>
          <w:bCs/>
          <w:kern w:val="36"/>
          <w:szCs w:val="24"/>
          <w:lang w:eastAsia="ru-RU"/>
        </w:rPr>
        <w:lastRenderedPageBreak/>
        <w:t xml:space="preserve">9. Учитывать нужно всех птиц, находящихся рядом с кормушкой, включая сизых голубей, ворон, галок и др. – не только те виды, которые изображены на памятке «Каких птиц можно встретить на кормушках». </w:t>
      </w:r>
    </w:p>
    <w:p w:rsidR="001D1285" w:rsidRPr="004D15DE" w:rsidRDefault="001D1285" w:rsidP="001D1285">
      <w:pPr>
        <w:spacing w:after="0" w:line="240" w:lineRule="auto"/>
        <w:ind w:firstLine="709"/>
        <w:jc w:val="both"/>
        <w:outlineLvl w:val="0"/>
        <w:rPr>
          <w:rFonts w:ascii="Times New Roman" w:eastAsia="Times New Roman" w:hAnsi="Times New Roman" w:cs="Times New Roman"/>
          <w:bCs/>
          <w:kern w:val="36"/>
          <w:szCs w:val="24"/>
          <w:lang w:eastAsia="ru-RU"/>
        </w:rPr>
      </w:pPr>
      <w:r w:rsidRPr="004D15DE">
        <w:rPr>
          <w:rFonts w:ascii="Times New Roman" w:eastAsia="Times New Roman" w:hAnsi="Times New Roman" w:cs="Times New Roman"/>
          <w:bCs/>
          <w:kern w:val="36"/>
          <w:szCs w:val="24"/>
          <w:lang w:eastAsia="ru-RU"/>
        </w:rPr>
        <w:t>10. Если за время ваших наблюдений не было зафиксировано птиц при условии наличия корма в кормушке – эту информацию тоже нужно указать в листе учёта.</w:t>
      </w:r>
    </w:p>
    <w:p w:rsidR="001D1285" w:rsidRPr="004D15DE" w:rsidRDefault="001D1285" w:rsidP="001D1285">
      <w:pPr>
        <w:spacing w:after="0" w:line="240" w:lineRule="auto"/>
        <w:ind w:firstLine="709"/>
        <w:jc w:val="both"/>
        <w:outlineLvl w:val="0"/>
        <w:rPr>
          <w:rFonts w:ascii="Times New Roman" w:eastAsia="Times New Roman" w:hAnsi="Times New Roman" w:cs="Times New Roman"/>
          <w:bCs/>
          <w:kern w:val="36"/>
          <w:szCs w:val="24"/>
          <w:lang w:eastAsia="ru-RU"/>
        </w:rPr>
      </w:pPr>
    </w:p>
    <w:p w:rsidR="001D1285" w:rsidRPr="004D15DE" w:rsidRDefault="001D1285" w:rsidP="001D1285">
      <w:pPr>
        <w:spacing w:after="0" w:line="240" w:lineRule="auto"/>
        <w:jc w:val="center"/>
        <w:rPr>
          <w:rFonts w:ascii="Times New Roman" w:eastAsia="Times New Roman" w:hAnsi="Times New Roman" w:cs="Times New Roman"/>
          <w:b/>
          <w:bCs/>
          <w:szCs w:val="24"/>
          <w:lang w:eastAsia="ru-RU"/>
        </w:rPr>
      </w:pPr>
      <w:r w:rsidRPr="004D15DE">
        <w:rPr>
          <w:rFonts w:ascii="Times New Roman" w:eastAsia="Times New Roman" w:hAnsi="Times New Roman" w:cs="Times New Roman"/>
          <w:noProof/>
          <w:szCs w:val="24"/>
          <w:lang w:eastAsia="ru-RU"/>
        </w:rPr>
        <w:drawing>
          <wp:inline distT="0" distB="0" distL="0" distR="0" wp14:anchorId="2A8C7E54" wp14:editId="6AD71815">
            <wp:extent cx="3511841" cy="2361412"/>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4468" cy="2363179"/>
                    </a:xfrm>
                    <a:prstGeom prst="rect">
                      <a:avLst/>
                    </a:prstGeom>
                    <a:noFill/>
                    <a:ln>
                      <a:noFill/>
                    </a:ln>
                  </pic:spPr>
                </pic:pic>
              </a:graphicData>
            </a:graphic>
          </wp:inline>
        </w:drawing>
      </w:r>
    </w:p>
    <w:p w:rsidR="001D1285" w:rsidRPr="004D15DE" w:rsidRDefault="001D1285" w:rsidP="001D1285">
      <w:pPr>
        <w:spacing w:after="0" w:line="240" w:lineRule="auto"/>
        <w:ind w:firstLine="567"/>
        <w:jc w:val="center"/>
        <w:rPr>
          <w:rFonts w:ascii="Times New Roman" w:eastAsia="Times New Roman" w:hAnsi="Times New Roman" w:cs="Times New Roman"/>
          <w:b/>
          <w:bCs/>
          <w:szCs w:val="24"/>
          <w:lang w:eastAsia="ru-RU"/>
        </w:rPr>
      </w:pPr>
    </w:p>
    <w:p w:rsidR="001D1285" w:rsidRPr="004D15DE" w:rsidRDefault="001D1285" w:rsidP="001D1285">
      <w:pPr>
        <w:spacing w:after="0" w:line="240" w:lineRule="auto"/>
        <w:ind w:firstLine="567"/>
        <w:jc w:val="center"/>
        <w:rPr>
          <w:rFonts w:ascii="Times New Roman" w:eastAsia="Times New Roman" w:hAnsi="Times New Roman" w:cs="Times New Roman"/>
          <w:b/>
          <w:bCs/>
          <w:szCs w:val="24"/>
          <w:lang w:eastAsia="ru-RU"/>
        </w:rPr>
      </w:pPr>
    </w:p>
    <w:p w:rsidR="001D1285" w:rsidRPr="004D15DE" w:rsidRDefault="001D1285" w:rsidP="001D1285">
      <w:pPr>
        <w:spacing w:after="0" w:line="240" w:lineRule="auto"/>
        <w:ind w:firstLine="567"/>
        <w:jc w:val="center"/>
        <w:rPr>
          <w:rFonts w:ascii="Times New Roman" w:eastAsia="Times New Roman" w:hAnsi="Times New Roman" w:cs="Times New Roman"/>
          <w:b/>
          <w:bCs/>
          <w:szCs w:val="24"/>
          <w:lang w:eastAsia="ru-RU"/>
        </w:rPr>
      </w:pPr>
      <w:r w:rsidRPr="004D15DE">
        <w:rPr>
          <w:rFonts w:ascii="Times New Roman" w:eastAsia="Times New Roman" w:hAnsi="Times New Roman" w:cs="Times New Roman"/>
          <w:b/>
          <w:bCs/>
          <w:szCs w:val="24"/>
          <w:lang w:eastAsia="ru-RU"/>
        </w:rPr>
        <w:t>Методические разъяснения по зимующим птицам Белгородской области, составу птиц-</w:t>
      </w:r>
      <w:proofErr w:type="spellStart"/>
      <w:r w:rsidRPr="004D15DE">
        <w:rPr>
          <w:rFonts w:ascii="Times New Roman" w:eastAsia="Times New Roman" w:hAnsi="Times New Roman" w:cs="Times New Roman"/>
          <w:b/>
          <w:bCs/>
          <w:szCs w:val="24"/>
          <w:lang w:eastAsia="ru-RU"/>
        </w:rPr>
        <w:t>кормушечников</w:t>
      </w:r>
      <w:proofErr w:type="spellEnd"/>
      <w:r w:rsidRPr="004D15DE">
        <w:rPr>
          <w:rFonts w:ascii="Times New Roman" w:eastAsia="Times New Roman" w:hAnsi="Times New Roman" w:cs="Times New Roman"/>
          <w:b/>
          <w:bCs/>
          <w:szCs w:val="24"/>
          <w:lang w:eastAsia="ru-RU"/>
        </w:rPr>
        <w:t>, оформлению паспорта кормушки</w:t>
      </w:r>
    </w:p>
    <w:p w:rsidR="001D1285" w:rsidRPr="004D15DE" w:rsidRDefault="001D1285" w:rsidP="001D1285">
      <w:pPr>
        <w:spacing w:after="0" w:line="240" w:lineRule="auto"/>
        <w:ind w:firstLine="567"/>
        <w:jc w:val="center"/>
        <w:rPr>
          <w:rFonts w:ascii="Times New Roman" w:eastAsia="Times New Roman" w:hAnsi="Times New Roman" w:cs="Times New Roman"/>
          <w:b/>
          <w:bCs/>
          <w:szCs w:val="24"/>
          <w:lang w:eastAsia="ru-RU"/>
        </w:rPr>
      </w:pPr>
    </w:p>
    <w:p w:rsidR="001D1285" w:rsidRPr="004D15DE" w:rsidRDefault="001D1285" w:rsidP="001D1285">
      <w:pPr>
        <w:spacing w:after="0" w:line="240" w:lineRule="auto"/>
        <w:ind w:firstLine="567"/>
        <w:jc w:val="center"/>
        <w:rPr>
          <w:rFonts w:ascii="Times New Roman" w:eastAsia="Times New Roman" w:hAnsi="Times New Roman" w:cs="Times New Roman"/>
          <w:b/>
          <w:bCs/>
          <w:szCs w:val="24"/>
          <w:lang w:eastAsia="ru-RU"/>
        </w:rPr>
      </w:pPr>
      <w:r w:rsidRPr="004D15DE">
        <w:rPr>
          <w:rFonts w:ascii="Times New Roman" w:eastAsia="Times New Roman" w:hAnsi="Times New Roman" w:cs="Times New Roman"/>
          <w:b/>
          <w:bCs/>
          <w:szCs w:val="24"/>
          <w:lang w:eastAsia="ru-RU"/>
        </w:rPr>
        <w:t>Как зимуют птицы в Белгородской области</w:t>
      </w:r>
    </w:p>
    <w:p w:rsidR="001D1285" w:rsidRPr="004D15DE" w:rsidRDefault="001D1285" w:rsidP="001D1285">
      <w:pPr>
        <w:spacing w:after="0" w:line="240" w:lineRule="auto"/>
        <w:ind w:firstLine="708"/>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В Белгородской области обитает около 230 видов птиц, а зимовать остаётся не более 50. Что помогает пернатым пережить холода на родине, и какие их виды можно увидеть у нас только зимой? </w:t>
      </w:r>
    </w:p>
    <w:p w:rsidR="001D1285" w:rsidRPr="004D15DE" w:rsidRDefault="001D1285" w:rsidP="001D1285">
      <w:pPr>
        <w:spacing w:after="0" w:line="240" w:lineRule="auto"/>
        <w:ind w:firstLine="708"/>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Для ряда видов птиц, неприхотливых в гастрономических запросах, проще добывать пропитание в наших заснеженных полях и лесах, чем пускаться в дальний и небезопасный путь к местам африканских, ближневосточных или </w:t>
      </w:r>
      <w:proofErr w:type="spellStart"/>
      <w:r w:rsidRPr="004D15DE">
        <w:rPr>
          <w:rFonts w:ascii="Times New Roman" w:eastAsia="Times New Roman" w:hAnsi="Times New Roman" w:cs="Times New Roman"/>
          <w:szCs w:val="24"/>
          <w:lang w:eastAsia="ru-RU"/>
        </w:rPr>
        <w:t>южноазиатских</w:t>
      </w:r>
      <w:proofErr w:type="spellEnd"/>
      <w:r w:rsidRPr="004D15DE">
        <w:rPr>
          <w:rFonts w:ascii="Times New Roman" w:eastAsia="Times New Roman" w:hAnsi="Times New Roman" w:cs="Times New Roman"/>
          <w:szCs w:val="24"/>
          <w:lang w:eastAsia="ru-RU"/>
        </w:rPr>
        <w:t xml:space="preserve"> зимовок».</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Для не требовательных к кормам сизых голубей, галок, сорок, ворон, грачей зимовка не страшна. Мелким воробьиным найти пропитание труднее. </w:t>
      </w:r>
      <w:proofErr w:type="gramStart"/>
      <w:r w:rsidRPr="004D15DE">
        <w:rPr>
          <w:rFonts w:ascii="Times New Roman" w:eastAsia="Times New Roman" w:hAnsi="Times New Roman" w:cs="Times New Roman"/>
          <w:szCs w:val="24"/>
          <w:lang w:eastAsia="ru-RU"/>
        </w:rPr>
        <w:t>Часть зерноядных птиц кормится семенами сорных и культурных растений, столуется на</w:t>
      </w:r>
      <w:proofErr w:type="gramEnd"/>
      <w:r w:rsidRPr="004D15DE">
        <w:rPr>
          <w:rFonts w:ascii="Times New Roman" w:eastAsia="Times New Roman" w:hAnsi="Times New Roman" w:cs="Times New Roman"/>
          <w:szCs w:val="24"/>
          <w:lang w:eastAsia="ru-RU"/>
        </w:rPr>
        <w:t xml:space="preserve"> плохо убранных полях подсолнечника. </w:t>
      </w:r>
      <w:proofErr w:type="spellStart"/>
      <w:r w:rsidRPr="004D15DE">
        <w:rPr>
          <w:rFonts w:ascii="Times New Roman" w:eastAsia="Times New Roman" w:hAnsi="Times New Roman" w:cs="Times New Roman"/>
          <w:bCs/>
          <w:szCs w:val="24"/>
          <w:lang w:eastAsia="ru-RU"/>
        </w:rPr>
        <w:t>Буроголовая</w:t>
      </w:r>
      <w:proofErr w:type="spellEnd"/>
      <w:r w:rsidRPr="004D15DE">
        <w:rPr>
          <w:rFonts w:ascii="Times New Roman" w:eastAsia="Times New Roman" w:hAnsi="Times New Roman" w:cs="Times New Roman"/>
          <w:bCs/>
          <w:szCs w:val="24"/>
          <w:lang w:eastAsia="ru-RU"/>
        </w:rPr>
        <w:t xml:space="preserve"> гаичка</w:t>
      </w:r>
      <w:r w:rsidRPr="004D15DE">
        <w:rPr>
          <w:rFonts w:ascii="Times New Roman" w:eastAsia="Times New Roman" w:hAnsi="Times New Roman" w:cs="Times New Roman"/>
          <w:szCs w:val="24"/>
          <w:lang w:eastAsia="ru-RU"/>
        </w:rPr>
        <w:t xml:space="preserve"> запасает семена хвойных деревьев, </w:t>
      </w:r>
      <w:r w:rsidRPr="004D15DE">
        <w:rPr>
          <w:rFonts w:ascii="Times New Roman" w:eastAsia="Times New Roman" w:hAnsi="Times New Roman" w:cs="Times New Roman"/>
          <w:bCs/>
          <w:szCs w:val="24"/>
          <w:lang w:eastAsia="ru-RU"/>
        </w:rPr>
        <w:t>сойка</w:t>
      </w:r>
      <w:r w:rsidRPr="004D15DE">
        <w:rPr>
          <w:rFonts w:ascii="Times New Roman" w:eastAsia="Times New Roman" w:hAnsi="Times New Roman" w:cs="Times New Roman"/>
          <w:szCs w:val="24"/>
          <w:lang w:eastAsia="ru-RU"/>
        </w:rPr>
        <w:t xml:space="preserve"> прячет жёлуди. </w:t>
      </w:r>
      <w:r w:rsidRPr="004D15DE">
        <w:rPr>
          <w:rFonts w:ascii="Times New Roman" w:eastAsia="Times New Roman" w:hAnsi="Times New Roman" w:cs="Times New Roman"/>
          <w:bCs/>
          <w:szCs w:val="24"/>
          <w:lang w:eastAsia="ru-RU"/>
        </w:rPr>
        <w:t>Поползень</w:t>
      </w:r>
      <w:r w:rsidRPr="004D15DE">
        <w:rPr>
          <w:rFonts w:ascii="Times New Roman" w:eastAsia="Times New Roman" w:hAnsi="Times New Roman" w:cs="Times New Roman"/>
          <w:szCs w:val="24"/>
          <w:lang w:eastAsia="ru-RU"/>
        </w:rPr>
        <w:t xml:space="preserve"> готов запасать впрок любые виды корма, нашпиговывая ими трещинки в коре, дупла на месте выпавших сучков. А </w:t>
      </w:r>
      <w:proofErr w:type="gramStart"/>
      <w:r w:rsidRPr="004D15DE">
        <w:rPr>
          <w:rFonts w:ascii="Times New Roman" w:eastAsia="Times New Roman" w:hAnsi="Times New Roman" w:cs="Times New Roman"/>
          <w:szCs w:val="24"/>
          <w:lang w:eastAsia="ru-RU"/>
        </w:rPr>
        <w:t>насекомоядным</w:t>
      </w:r>
      <w:proofErr w:type="gramEnd"/>
      <w:r w:rsidRPr="004D15DE">
        <w:rPr>
          <w:rFonts w:ascii="Times New Roman" w:eastAsia="Times New Roman" w:hAnsi="Times New Roman" w:cs="Times New Roman"/>
          <w:szCs w:val="24"/>
          <w:lang w:eastAsia="ru-RU"/>
        </w:rPr>
        <w:t xml:space="preserve"> приходится расширять свой рацион или полностью менять его.</w:t>
      </w:r>
    </w:p>
    <w:p w:rsidR="001D1285" w:rsidRPr="004D15DE" w:rsidRDefault="001D1285" w:rsidP="001D1285">
      <w:pPr>
        <w:spacing w:after="0" w:line="240" w:lineRule="auto"/>
        <w:ind w:firstLine="851"/>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Меняет гастрономические предпочтения </w:t>
      </w:r>
      <w:r w:rsidRPr="004D15DE">
        <w:rPr>
          <w:rFonts w:ascii="Times New Roman" w:eastAsia="Times New Roman" w:hAnsi="Times New Roman" w:cs="Times New Roman"/>
          <w:bCs/>
          <w:szCs w:val="24"/>
          <w:lang w:eastAsia="ru-RU"/>
        </w:rPr>
        <w:t>хохлатый жаворонок</w:t>
      </w:r>
      <w:r w:rsidRPr="004D15DE">
        <w:rPr>
          <w:rFonts w:ascii="Times New Roman" w:eastAsia="Times New Roman" w:hAnsi="Times New Roman" w:cs="Times New Roman"/>
          <w:szCs w:val="24"/>
          <w:lang w:eastAsia="ru-RU"/>
        </w:rPr>
        <w:t>. В любое время года эту небоязливую птицу можно встретить на обочинах просёлочных дорог, выгонах и пустырях. Летом она питается насекомыми, а зимой – семенами сорных растений. Дрозды из</w:t>
      </w:r>
      <w:r w:rsidRPr="004D15DE">
        <w:rPr>
          <w:rFonts w:ascii="Times New Roman" w:eastAsia="Times New Roman" w:hAnsi="Times New Roman" w:cs="Times New Roman"/>
          <w:szCs w:val="24"/>
          <w:lang w:eastAsia="ru-RU"/>
        </w:rPr>
        <w:noBreakHyphen/>
        <w:t xml:space="preserve">за дефицита насекомых тоже вынуждены переходить на нетипичный корм. В ход идут плоды шиповника, боярышника, рябины, неубранный виноград, замёрзшие яблоки. Большая синица и вся её насекомоядная родня – </w:t>
      </w:r>
      <w:proofErr w:type="spellStart"/>
      <w:r w:rsidRPr="004D15DE">
        <w:rPr>
          <w:rFonts w:ascii="Times New Roman" w:eastAsia="Times New Roman" w:hAnsi="Times New Roman" w:cs="Times New Roman"/>
          <w:szCs w:val="24"/>
          <w:lang w:eastAsia="ru-RU"/>
        </w:rPr>
        <w:t>буроголовая</w:t>
      </w:r>
      <w:proofErr w:type="spellEnd"/>
      <w:r w:rsidRPr="004D15DE">
        <w:rPr>
          <w:rFonts w:ascii="Times New Roman" w:eastAsia="Times New Roman" w:hAnsi="Times New Roman" w:cs="Times New Roman"/>
          <w:szCs w:val="24"/>
          <w:lang w:eastAsia="ru-RU"/>
        </w:rPr>
        <w:t xml:space="preserve"> гаичка, </w:t>
      </w:r>
      <w:proofErr w:type="spellStart"/>
      <w:r w:rsidRPr="004D15DE">
        <w:rPr>
          <w:rFonts w:ascii="Times New Roman" w:eastAsia="Times New Roman" w:hAnsi="Times New Roman" w:cs="Times New Roman"/>
          <w:szCs w:val="24"/>
          <w:lang w:eastAsia="ru-RU"/>
        </w:rPr>
        <w:t>московка</w:t>
      </w:r>
      <w:proofErr w:type="spellEnd"/>
      <w:r w:rsidRPr="004D15DE">
        <w:rPr>
          <w:rFonts w:ascii="Times New Roman" w:eastAsia="Times New Roman" w:hAnsi="Times New Roman" w:cs="Times New Roman"/>
          <w:szCs w:val="24"/>
          <w:lang w:eastAsia="ru-RU"/>
        </w:rPr>
        <w:t>, обыкновенная лазоревка, поползень – зимой охотно кормятся сырыми семенами подсолнечника, как и их зерноядные собратья. Никогда не откажутся они и от кусочка сырого свиного сала в кормушке – оптимального корма, богатого энергетическими ресурсами.</w:t>
      </w:r>
    </w:p>
    <w:p w:rsidR="001D1285" w:rsidRPr="004D15DE" w:rsidRDefault="001D1285" w:rsidP="001D1285">
      <w:pPr>
        <w:spacing w:after="0" w:line="240" w:lineRule="auto"/>
        <w:ind w:firstLine="567"/>
        <w:jc w:val="center"/>
        <w:rPr>
          <w:rFonts w:ascii="Times New Roman" w:eastAsia="Times New Roman" w:hAnsi="Times New Roman" w:cs="Times New Roman"/>
          <w:b/>
          <w:szCs w:val="24"/>
          <w:lang w:eastAsia="ru-RU"/>
        </w:rPr>
      </w:pPr>
    </w:p>
    <w:p w:rsidR="001D1285" w:rsidRPr="004D15DE" w:rsidRDefault="001D1285" w:rsidP="001D1285">
      <w:pPr>
        <w:spacing w:after="0" w:line="240" w:lineRule="auto"/>
        <w:ind w:firstLine="567"/>
        <w:jc w:val="center"/>
        <w:rPr>
          <w:rFonts w:ascii="Times New Roman" w:eastAsia="Times New Roman" w:hAnsi="Times New Roman" w:cs="Times New Roman"/>
          <w:b/>
          <w:szCs w:val="24"/>
          <w:lang w:eastAsia="ru-RU"/>
        </w:rPr>
      </w:pPr>
      <w:r w:rsidRPr="004D15DE">
        <w:rPr>
          <w:rFonts w:ascii="Times New Roman" w:eastAsia="Times New Roman" w:hAnsi="Times New Roman" w:cs="Times New Roman"/>
          <w:b/>
          <w:szCs w:val="24"/>
          <w:lang w:eastAsia="ru-RU"/>
        </w:rPr>
        <w:t>Как зимуют в регионе хищные пернатые?</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Круглый год </w:t>
      </w:r>
      <w:r w:rsidRPr="004D15DE">
        <w:rPr>
          <w:rFonts w:ascii="Times New Roman" w:eastAsia="Times New Roman" w:hAnsi="Times New Roman" w:cs="Times New Roman"/>
          <w:bCs/>
          <w:szCs w:val="24"/>
          <w:lang w:eastAsia="ru-RU"/>
        </w:rPr>
        <w:t>ястреб-тетеревятник</w:t>
      </w:r>
      <w:r w:rsidRPr="004D15DE">
        <w:rPr>
          <w:rFonts w:ascii="Times New Roman" w:eastAsia="Times New Roman" w:hAnsi="Times New Roman" w:cs="Times New Roman"/>
          <w:szCs w:val="24"/>
          <w:lang w:eastAsia="ru-RU"/>
        </w:rPr>
        <w:t xml:space="preserve"> ловит птиц: зимой это сизые голуби, вороны, галки, сороки, сойки. Бывает, попадается белка или некрупный заяц. Ещё десять лет назад тетеревятники наводили панику на пернатое население наших городов, залетая в них поохотиться, но сейчас их численность упала.</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Гораздо чаще встречается </w:t>
      </w:r>
      <w:r w:rsidRPr="004D15DE">
        <w:rPr>
          <w:rFonts w:ascii="Times New Roman" w:eastAsia="Times New Roman" w:hAnsi="Times New Roman" w:cs="Times New Roman"/>
          <w:bCs/>
          <w:szCs w:val="24"/>
          <w:lang w:eastAsia="ru-RU"/>
        </w:rPr>
        <w:t>ястреб-перепелятник</w:t>
      </w:r>
      <w:r w:rsidRPr="004D15DE">
        <w:rPr>
          <w:rFonts w:ascii="Times New Roman" w:eastAsia="Times New Roman" w:hAnsi="Times New Roman" w:cs="Times New Roman"/>
          <w:szCs w:val="24"/>
          <w:lang w:eastAsia="ru-RU"/>
        </w:rPr>
        <w:t>. В отличие от более крупного собрата, он охотится на птиц размером до дятла. В холода частенько подкарауливает жертву – ослабленную и истощённую – вблизи птичьей кормушки.</w:t>
      </w:r>
    </w:p>
    <w:p w:rsidR="001D1285" w:rsidRPr="004D15DE" w:rsidRDefault="001D1285" w:rsidP="001D1285">
      <w:pPr>
        <w:spacing w:after="0" w:line="240" w:lineRule="auto"/>
        <w:ind w:firstLine="851"/>
        <w:jc w:val="both"/>
        <w:rPr>
          <w:rFonts w:ascii="Times New Roman" w:eastAsia="Times New Roman" w:hAnsi="Times New Roman" w:cs="Times New Roman"/>
          <w:szCs w:val="24"/>
          <w:lang w:eastAsia="ru-RU"/>
        </w:rPr>
      </w:pPr>
      <w:r w:rsidRPr="004D15DE">
        <w:rPr>
          <w:rFonts w:ascii="Times New Roman" w:eastAsia="Calibri" w:hAnsi="Times New Roman" w:cs="Times New Roman"/>
          <w:szCs w:val="24"/>
        </w:rPr>
        <w:t xml:space="preserve">Самая крупная хищная птица Черноземья – </w:t>
      </w:r>
      <w:proofErr w:type="gramStart"/>
      <w:r w:rsidRPr="004D15DE">
        <w:rPr>
          <w:rFonts w:ascii="Times New Roman" w:eastAsia="Calibri" w:hAnsi="Times New Roman" w:cs="Times New Roman"/>
          <w:bCs/>
          <w:szCs w:val="24"/>
        </w:rPr>
        <w:t>орлан-белохвост</w:t>
      </w:r>
      <w:proofErr w:type="gramEnd"/>
      <w:r w:rsidRPr="004D15DE">
        <w:rPr>
          <w:rFonts w:ascii="Times New Roman" w:eastAsia="Calibri" w:hAnsi="Times New Roman" w:cs="Times New Roman"/>
          <w:szCs w:val="24"/>
        </w:rPr>
        <w:t> – зимой выживает за счёт падали. Что</w:t>
      </w:r>
      <w:r w:rsidRPr="004D15DE">
        <w:rPr>
          <w:rFonts w:ascii="Times New Roman" w:eastAsia="Calibri" w:hAnsi="Times New Roman" w:cs="Times New Roman"/>
          <w:szCs w:val="24"/>
        </w:rPr>
        <w:noBreakHyphen/>
        <w:t>то не доели хищники, оставили на месте разделки туши охотники, погиб подранок – вот и обед. В поисках корма орланы иногда залетают в города на свалки.</w:t>
      </w:r>
    </w:p>
    <w:p w:rsidR="001D1285" w:rsidRPr="004D15DE" w:rsidRDefault="001D1285" w:rsidP="001D1285">
      <w:pPr>
        <w:spacing w:after="0" w:line="240" w:lineRule="auto"/>
        <w:ind w:firstLine="851"/>
        <w:jc w:val="both"/>
        <w:rPr>
          <w:rFonts w:ascii="Times New Roman" w:eastAsia="Times New Roman" w:hAnsi="Times New Roman" w:cs="Times New Roman"/>
          <w:bCs/>
          <w:szCs w:val="24"/>
          <w:lang w:eastAsia="ru-RU"/>
        </w:rPr>
      </w:pPr>
      <w:r w:rsidRPr="004D15DE">
        <w:rPr>
          <w:rFonts w:ascii="Times New Roman" w:eastAsia="Times New Roman" w:hAnsi="Times New Roman" w:cs="Times New Roman"/>
          <w:szCs w:val="24"/>
          <w:lang w:eastAsia="ru-RU"/>
        </w:rPr>
        <w:t xml:space="preserve">В последние десятилетия благодаря сравнительно мягким зимам список зимующих птиц устойчиво пополнился 10–15 видами. При благоприятных условиях на зимовку остаются полевой лунь, обыкновенный канюк, крапивник, </w:t>
      </w:r>
      <w:proofErr w:type="spellStart"/>
      <w:r w:rsidRPr="004D15DE">
        <w:rPr>
          <w:rFonts w:ascii="Times New Roman" w:eastAsia="Times New Roman" w:hAnsi="Times New Roman" w:cs="Times New Roman"/>
          <w:szCs w:val="24"/>
          <w:lang w:eastAsia="ru-RU"/>
        </w:rPr>
        <w:t>зарянка</w:t>
      </w:r>
      <w:proofErr w:type="spellEnd"/>
      <w:r w:rsidRPr="004D15DE">
        <w:rPr>
          <w:rFonts w:ascii="Times New Roman" w:eastAsia="Times New Roman" w:hAnsi="Times New Roman" w:cs="Times New Roman"/>
          <w:szCs w:val="24"/>
          <w:lang w:eastAsia="ru-RU"/>
        </w:rPr>
        <w:t>, дрозды – деряба, чёрный и певчий, зяблик и дубонос, не говоря уже про лебедей, уток и некоторых других пернатых.</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lastRenderedPageBreak/>
        <w:t>Нет смысла улетать в тёплые края кряквам, они выбирают в холода технические водоёмы с плюсовой температурой воды. Им надо не так уж много – открытый участок воды, где можно нырнуть до дна в поисках корма. Да и сердобольные люди охотно подкармливают зимних постояльцев. И если в дикой природе на незамерзающих речках встретишь две-три утки, то в центре города на водоёме их может быть больше сотни.</w:t>
      </w:r>
    </w:p>
    <w:p w:rsidR="001D1285" w:rsidRPr="004D15DE" w:rsidRDefault="001D1285" w:rsidP="001D1285">
      <w:pPr>
        <w:spacing w:after="0" w:line="240" w:lineRule="auto"/>
        <w:ind w:firstLine="709"/>
        <w:jc w:val="center"/>
        <w:rPr>
          <w:rFonts w:ascii="Times New Roman" w:eastAsia="Times New Roman" w:hAnsi="Times New Roman" w:cs="Times New Roman"/>
          <w:b/>
          <w:szCs w:val="24"/>
          <w:lang w:eastAsia="ru-RU"/>
        </w:rPr>
      </w:pPr>
    </w:p>
    <w:p w:rsidR="001D1285" w:rsidRPr="004D15DE" w:rsidRDefault="001D1285" w:rsidP="001D1285">
      <w:pPr>
        <w:spacing w:after="0" w:line="240" w:lineRule="auto"/>
        <w:ind w:firstLine="709"/>
        <w:jc w:val="center"/>
        <w:rPr>
          <w:rFonts w:ascii="Times New Roman" w:eastAsia="Times New Roman" w:hAnsi="Times New Roman" w:cs="Times New Roman"/>
          <w:bCs/>
          <w:szCs w:val="24"/>
          <w:lang w:eastAsia="ru-RU"/>
        </w:rPr>
      </w:pPr>
      <w:r w:rsidRPr="004D15DE">
        <w:rPr>
          <w:rFonts w:ascii="Times New Roman" w:eastAsia="Times New Roman" w:hAnsi="Times New Roman" w:cs="Times New Roman"/>
          <w:b/>
          <w:szCs w:val="24"/>
          <w:lang w:eastAsia="ru-RU"/>
        </w:rPr>
        <w:t>Пернатые гости Белгородской области</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Бывает, на зимовку остаются совсем неожиданные для нашей местности представители пернатой фауны – </w:t>
      </w:r>
      <w:r w:rsidRPr="004D15DE">
        <w:rPr>
          <w:rFonts w:ascii="Times New Roman" w:eastAsia="Times New Roman" w:hAnsi="Times New Roman" w:cs="Times New Roman"/>
          <w:bCs/>
          <w:szCs w:val="24"/>
          <w:lang w:eastAsia="ru-RU"/>
        </w:rPr>
        <w:t>серая цапля</w:t>
      </w:r>
      <w:r w:rsidRPr="004D15DE">
        <w:rPr>
          <w:rFonts w:ascii="Times New Roman" w:eastAsia="Times New Roman" w:hAnsi="Times New Roman" w:cs="Times New Roman"/>
          <w:szCs w:val="24"/>
          <w:lang w:eastAsia="ru-RU"/>
        </w:rPr>
        <w:t xml:space="preserve">, </w:t>
      </w:r>
      <w:r w:rsidRPr="004D15DE">
        <w:rPr>
          <w:rFonts w:ascii="Times New Roman" w:eastAsia="Times New Roman" w:hAnsi="Times New Roman" w:cs="Times New Roman"/>
          <w:bCs/>
          <w:szCs w:val="24"/>
          <w:lang w:eastAsia="ru-RU"/>
        </w:rPr>
        <w:t>зимородок</w:t>
      </w:r>
      <w:r w:rsidRPr="004D15DE">
        <w:rPr>
          <w:rFonts w:ascii="Times New Roman" w:eastAsia="Times New Roman" w:hAnsi="Times New Roman" w:cs="Times New Roman"/>
          <w:szCs w:val="24"/>
          <w:lang w:eastAsia="ru-RU"/>
        </w:rPr>
        <w:t xml:space="preserve">, </w:t>
      </w:r>
      <w:r w:rsidRPr="004D15DE">
        <w:rPr>
          <w:rFonts w:ascii="Times New Roman" w:eastAsia="Times New Roman" w:hAnsi="Times New Roman" w:cs="Times New Roman"/>
          <w:bCs/>
          <w:szCs w:val="24"/>
          <w:lang w:eastAsia="ru-RU"/>
        </w:rPr>
        <w:t>белая трясогузка</w:t>
      </w:r>
      <w:r w:rsidRPr="004D15DE">
        <w:rPr>
          <w:rFonts w:ascii="Times New Roman" w:eastAsia="Times New Roman" w:hAnsi="Times New Roman" w:cs="Times New Roman"/>
          <w:szCs w:val="24"/>
          <w:lang w:eastAsia="ru-RU"/>
        </w:rPr>
        <w:t xml:space="preserve">. Открытая, да к тому же тёплая вода позволяет им добывать рыбу или водных беспозвоночных. Стали чаще оставаться </w:t>
      </w:r>
      <w:r w:rsidRPr="004D15DE">
        <w:rPr>
          <w:rFonts w:ascii="Times New Roman" w:eastAsia="Times New Roman" w:hAnsi="Times New Roman" w:cs="Times New Roman"/>
          <w:bCs/>
          <w:szCs w:val="24"/>
          <w:lang w:eastAsia="ru-RU"/>
        </w:rPr>
        <w:t>скворцы</w:t>
      </w:r>
      <w:r w:rsidRPr="004D15DE">
        <w:rPr>
          <w:rFonts w:ascii="Times New Roman" w:eastAsia="Times New Roman" w:hAnsi="Times New Roman" w:cs="Times New Roman"/>
          <w:szCs w:val="24"/>
          <w:lang w:eastAsia="ru-RU"/>
        </w:rPr>
        <w:t>. Поодиночке или небольшими группами они живут на фермах, ночуют в коровниках, в навозе находят корм.</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В наших краях </w:t>
      </w:r>
      <w:r w:rsidRPr="004D15DE">
        <w:rPr>
          <w:rFonts w:ascii="Times New Roman" w:eastAsia="Times New Roman" w:hAnsi="Times New Roman" w:cs="Times New Roman"/>
          <w:bCs/>
          <w:szCs w:val="24"/>
          <w:lang w:eastAsia="ru-RU"/>
        </w:rPr>
        <w:t>10–11 видов птиц</w:t>
      </w:r>
      <w:r w:rsidRPr="004D15DE">
        <w:rPr>
          <w:rFonts w:ascii="Times New Roman" w:eastAsia="Times New Roman" w:hAnsi="Times New Roman" w:cs="Times New Roman"/>
          <w:szCs w:val="24"/>
          <w:lang w:eastAsia="ru-RU"/>
        </w:rPr>
        <w:t>, которых увидишь только зимой. Они гнездятся значительно севернее Черноземья. Очень редко, но встречается беркут, клёст-</w:t>
      </w:r>
      <w:proofErr w:type="spellStart"/>
      <w:r w:rsidRPr="004D15DE">
        <w:rPr>
          <w:rFonts w:ascii="Times New Roman" w:eastAsia="Times New Roman" w:hAnsi="Times New Roman" w:cs="Times New Roman"/>
          <w:szCs w:val="24"/>
          <w:lang w:eastAsia="ru-RU"/>
        </w:rPr>
        <w:t>еловик</w:t>
      </w:r>
      <w:proofErr w:type="spellEnd"/>
      <w:r w:rsidRPr="004D15DE">
        <w:rPr>
          <w:rFonts w:ascii="Times New Roman" w:eastAsia="Times New Roman" w:hAnsi="Times New Roman" w:cs="Times New Roman"/>
          <w:szCs w:val="24"/>
          <w:lang w:eastAsia="ru-RU"/>
        </w:rPr>
        <w:t xml:space="preserve">, лапландский подорожник. Среди постоянных зимних гостей </w:t>
      </w:r>
      <w:proofErr w:type="spellStart"/>
      <w:r w:rsidRPr="004D15DE">
        <w:rPr>
          <w:rFonts w:ascii="Times New Roman" w:eastAsia="Times New Roman" w:hAnsi="Times New Roman" w:cs="Times New Roman"/>
          <w:szCs w:val="24"/>
          <w:lang w:eastAsia="ru-RU"/>
        </w:rPr>
        <w:t>зимняк</w:t>
      </w:r>
      <w:proofErr w:type="spellEnd"/>
      <w:r w:rsidRPr="004D15DE">
        <w:rPr>
          <w:rFonts w:ascii="Times New Roman" w:eastAsia="Times New Roman" w:hAnsi="Times New Roman" w:cs="Times New Roman"/>
          <w:szCs w:val="24"/>
          <w:lang w:eastAsia="ru-RU"/>
        </w:rPr>
        <w:t>, или мохноногий канюк, рогатый жаворонок, желтоголовый королёк, чечётка, пуночка. Некоторые пернатые, такие как снегирь, стали символами нашей зимы.</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На новогодних открытках снегиря рисуют рядом с рябиновыми гроздьями, но это не традиционный, а возможно, и не самый любимый их корм. Большую долю их рациона в Черноземье составляют семена ясеней, клёнов, и если их в населённых пунктах нет, то и снегирей там можно вовсе не увидеть.</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Других птиц, которые появляются у нас в конце осени стаями до </w:t>
      </w:r>
      <w:r w:rsidRPr="004D15DE">
        <w:rPr>
          <w:rFonts w:ascii="Times New Roman" w:eastAsia="Times New Roman" w:hAnsi="Times New Roman" w:cs="Times New Roman"/>
          <w:bCs/>
          <w:szCs w:val="24"/>
          <w:lang w:eastAsia="ru-RU"/>
        </w:rPr>
        <w:t>200 особей</w:t>
      </w:r>
      <w:r w:rsidRPr="004D15DE">
        <w:rPr>
          <w:rFonts w:ascii="Times New Roman" w:eastAsia="Times New Roman" w:hAnsi="Times New Roman" w:cs="Times New Roman"/>
          <w:szCs w:val="24"/>
          <w:lang w:eastAsia="ru-RU"/>
        </w:rPr>
        <w:t xml:space="preserve"> и исчезают в начале весны, видели многие. Это </w:t>
      </w:r>
      <w:r w:rsidRPr="004D15DE">
        <w:rPr>
          <w:rFonts w:ascii="Times New Roman" w:eastAsia="Times New Roman" w:hAnsi="Times New Roman" w:cs="Times New Roman"/>
          <w:bCs/>
          <w:szCs w:val="24"/>
          <w:lang w:eastAsia="ru-RU"/>
        </w:rPr>
        <w:t>свиристель</w:t>
      </w:r>
      <w:r w:rsidRPr="004D15DE">
        <w:rPr>
          <w:rFonts w:ascii="Times New Roman" w:eastAsia="Times New Roman" w:hAnsi="Times New Roman" w:cs="Times New Roman"/>
          <w:szCs w:val="24"/>
          <w:lang w:eastAsia="ru-RU"/>
        </w:rPr>
        <w:t xml:space="preserve">. </w:t>
      </w:r>
      <w:r w:rsidRPr="004D15DE">
        <w:rPr>
          <w:rFonts w:ascii="Times New Roman" w:eastAsia="Calibri" w:hAnsi="Times New Roman" w:cs="Times New Roman"/>
          <w:szCs w:val="24"/>
        </w:rPr>
        <w:t>Появившись в конце осени и сняв фруктово-ягодный урожай, основная масса свиристелей откочёвывает южнее. Остаются одиночные особи или совсем небольшие стайки. Затем птицы вновь посещают нас на обратном пути к местам гнездования.</w:t>
      </w:r>
    </w:p>
    <w:p w:rsidR="001D1285" w:rsidRPr="004D15DE" w:rsidRDefault="001D1285" w:rsidP="001D1285">
      <w:pPr>
        <w:spacing w:after="0" w:line="240" w:lineRule="auto"/>
        <w:ind w:firstLine="567"/>
        <w:jc w:val="center"/>
        <w:rPr>
          <w:rFonts w:ascii="Times New Roman" w:eastAsia="Times New Roman" w:hAnsi="Times New Roman" w:cs="Times New Roman"/>
          <w:b/>
          <w:bCs/>
          <w:szCs w:val="24"/>
          <w:lang w:eastAsia="ru-RU"/>
        </w:rPr>
      </w:pPr>
    </w:p>
    <w:p w:rsidR="001D1285" w:rsidRPr="004D15DE" w:rsidRDefault="001D1285" w:rsidP="001D1285">
      <w:pPr>
        <w:spacing w:after="0" w:line="240" w:lineRule="auto"/>
        <w:ind w:firstLine="567"/>
        <w:jc w:val="center"/>
        <w:rPr>
          <w:rFonts w:ascii="Times New Roman" w:eastAsia="Times New Roman" w:hAnsi="Times New Roman" w:cs="Times New Roman"/>
          <w:b/>
          <w:bCs/>
          <w:szCs w:val="24"/>
          <w:lang w:eastAsia="ru-RU"/>
        </w:rPr>
      </w:pPr>
      <w:r w:rsidRPr="004D15DE">
        <w:rPr>
          <w:rFonts w:ascii="Times New Roman" w:eastAsia="Times New Roman" w:hAnsi="Times New Roman" w:cs="Times New Roman"/>
          <w:b/>
          <w:bCs/>
          <w:szCs w:val="24"/>
          <w:lang w:eastAsia="ru-RU"/>
        </w:rPr>
        <w:t>Состав птиц-</w:t>
      </w:r>
      <w:proofErr w:type="spellStart"/>
      <w:r w:rsidRPr="004D15DE">
        <w:rPr>
          <w:rFonts w:ascii="Times New Roman" w:eastAsia="Times New Roman" w:hAnsi="Times New Roman" w:cs="Times New Roman"/>
          <w:b/>
          <w:bCs/>
          <w:szCs w:val="24"/>
          <w:lang w:eastAsia="ru-RU"/>
        </w:rPr>
        <w:t>кормушечников</w:t>
      </w:r>
      <w:proofErr w:type="spellEnd"/>
    </w:p>
    <w:p w:rsidR="001D1285" w:rsidRPr="004D15DE" w:rsidRDefault="001D1285" w:rsidP="001D1285">
      <w:pPr>
        <w:spacing w:after="0" w:line="240" w:lineRule="auto"/>
        <w:ind w:firstLine="708"/>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Для начала перечислим виды птиц, уже отмеченные на подкормочных площадках и в непосредственной близости от них. Для удобства разобьем список на три группы: «классические» посетители кормушек, редкие или необычные посетители, случайные посетители.</w:t>
      </w:r>
    </w:p>
    <w:p w:rsidR="001D1285" w:rsidRPr="004D15DE" w:rsidRDefault="001D1285" w:rsidP="001D1285">
      <w:pPr>
        <w:spacing w:after="0" w:line="240" w:lineRule="auto"/>
        <w:ind w:firstLine="567"/>
        <w:jc w:val="center"/>
        <w:rPr>
          <w:rFonts w:ascii="Times New Roman" w:eastAsia="Times New Roman" w:hAnsi="Times New Roman" w:cs="Times New Roman"/>
          <w:b/>
          <w:bCs/>
          <w:szCs w:val="24"/>
          <w:lang w:eastAsia="ru-RU"/>
        </w:rPr>
      </w:pPr>
    </w:p>
    <w:p w:rsidR="001D1285" w:rsidRPr="004D15DE" w:rsidRDefault="001D1285" w:rsidP="001D1285">
      <w:pPr>
        <w:spacing w:after="0" w:line="240" w:lineRule="auto"/>
        <w:ind w:firstLine="567"/>
        <w:jc w:val="center"/>
        <w:rPr>
          <w:rFonts w:ascii="Times New Roman" w:eastAsia="Times New Roman" w:hAnsi="Times New Roman" w:cs="Times New Roman"/>
          <w:b/>
          <w:bCs/>
          <w:szCs w:val="24"/>
          <w:lang w:eastAsia="ru-RU"/>
        </w:rPr>
      </w:pPr>
      <w:r w:rsidRPr="004D15DE">
        <w:rPr>
          <w:rFonts w:ascii="Times New Roman" w:eastAsia="Times New Roman" w:hAnsi="Times New Roman" w:cs="Times New Roman"/>
          <w:b/>
          <w:bCs/>
          <w:szCs w:val="24"/>
          <w:lang w:eastAsia="ru-RU"/>
        </w:rPr>
        <w:t>«Классические» посетители кормушек</w:t>
      </w:r>
    </w:p>
    <w:p w:rsidR="001D1285" w:rsidRPr="004D15DE" w:rsidRDefault="001D1285" w:rsidP="001D1285">
      <w:pPr>
        <w:spacing w:after="0" w:line="240" w:lineRule="auto"/>
        <w:ind w:firstLine="708"/>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Большие синицы – пожалуй, самые массовые посетители кормушек. Лазоревки – посещают кормушки столь же охотно, что и большие синицы, но обычно встречаются реже просто в силу меньшей численности. Домовые воробьи – в городе могут быть обычными посетителями, хотя сложные конструкции осваивают не сразу (см. ниже). Полевые воробьи – могут быть обычными посетителями в местах с высокой численностью. Сизые голуби – привлекаются на кормушки, даже совершенно не подходящие им по конструкции (из молочных пакетов). Интересны отдельные попытки голубей освоить подход к корму через леток. Птицы хватаются лапами за край летка и, часто махая крыльями, чтобы удержать равновесие, пытаются добраться до корма. Серые вороны – разрывают кормушки из молочных пакетов. Поползни – не упускают случая воспользоваться кормушкой, причём не только съедают корм «на месте», но и активно запасают семечки и даже куски хлеба. Большой пёстрый дятел – может быть обычным и регулярным посетителем. Иногда дятлы используют постоянные </w:t>
      </w:r>
      <w:proofErr w:type="spellStart"/>
      <w:r w:rsidRPr="004D15DE">
        <w:rPr>
          <w:rFonts w:ascii="Times New Roman" w:eastAsia="Times New Roman" w:hAnsi="Times New Roman" w:cs="Times New Roman"/>
          <w:szCs w:val="24"/>
          <w:lang w:eastAsia="ru-RU"/>
        </w:rPr>
        <w:t>присады</w:t>
      </w:r>
      <w:proofErr w:type="spellEnd"/>
      <w:r w:rsidRPr="004D15DE">
        <w:rPr>
          <w:rFonts w:ascii="Times New Roman" w:eastAsia="Times New Roman" w:hAnsi="Times New Roman" w:cs="Times New Roman"/>
          <w:szCs w:val="24"/>
          <w:lang w:eastAsia="ru-RU"/>
        </w:rPr>
        <w:t xml:space="preserve"> для </w:t>
      </w:r>
      <w:proofErr w:type="spellStart"/>
      <w:r w:rsidRPr="004D15DE">
        <w:rPr>
          <w:rFonts w:ascii="Times New Roman" w:eastAsia="Times New Roman" w:hAnsi="Times New Roman" w:cs="Times New Roman"/>
          <w:szCs w:val="24"/>
          <w:lang w:eastAsia="ru-RU"/>
        </w:rPr>
        <w:t>расклёвывания</w:t>
      </w:r>
      <w:proofErr w:type="spellEnd"/>
      <w:r w:rsidRPr="004D15DE">
        <w:rPr>
          <w:rFonts w:ascii="Times New Roman" w:eastAsia="Times New Roman" w:hAnsi="Times New Roman" w:cs="Times New Roman"/>
          <w:szCs w:val="24"/>
          <w:lang w:eastAsia="ru-RU"/>
        </w:rPr>
        <w:t xml:space="preserve"> семян, индивидуальные у каждой особи. Снегири – в литературе описаны как обычные посетители кормушек, однако, по нашим наблюдениям, не сразу научаются ими пользоваться (см. ниже). Часто их отмечают, когда они объедают ягоды и почки в непосредственной близости от прикормочной площадки.</w:t>
      </w:r>
    </w:p>
    <w:p w:rsidR="001D1285" w:rsidRPr="004D15DE" w:rsidRDefault="001D1285" w:rsidP="001D1285">
      <w:pPr>
        <w:spacing w:after="0" w:line="240" w:lineRule="auto"/>
        <w:ind w:firstLine="567"/>
        <w:jc w:val="center"/>
        <w:rPr>
          <w:rFonts w:ascii="Times New Roman" w:eastAsia="Times New Roman" w:hAnsi="Times New Roman" w:cs="Times New Roman"/>
          <w:b/>
          <w:bCs/>
          <w:szCs w:val="24"/>
          <w:lang w:eastAsia="ru-RU"/>
        </w:rPr>
      </w:pPr>
    </w:p>
    <w:p w:rsidR="001D1285" w:rsidRPr="004D15DE" w:rsidRDefault="001D1285" w:rsidP="001D1285">
      <w:pPr>
        <w:spacing w:after="0" w:line="240" w:lineRule="auto"/>
        <w:ind w:firstLine="567"/>
        <w:jc w:val="center"/>
        <w:rPr>
          <w:rFonts w:ascii="Times New Roman" w:eastAsia="Times New Roman" w:hAnsi="Times New Roman" w:cs="Times New Roman"/>
          <w:b/>
          <w:bCs/>
          <w:szCs w:val="24"/>
          <w:lang w:eastAsia="ru-RU"/>
        </w:rPr>
      </w:pPr>
      <w:r w:rsidRPr="004D15DE">
        <w:rPr>
          <w:rFonts w:ascii="Times New Roman" w:eastAsia="Times New Roman" w:hAnsi="Times New Roman" w:cs="Times New Roman"/>
          <w:b/>
          <w:bCs/>
          <w:szCs w:val="24"/>
          <w:lang w:eastAsia="ru-RU"/>
        </w:rPr>
        <w:t>Редкие или необычные посетители кормушек</w:t>
      </w:r>
    </w:p>
    <w:p w:rsidR="001D1285" w:rsidRPr="004D15DE" w:rsidRDefault="001D1285" w:rsidP="001D1285">
      <w:pPr>
        <w:spacing w:after="0" w:line="240" w:lineRule="auto"/>
        <w:ind w:firstLine="708"/>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Малый пестрый дятел – иногда прилетает на кормушки, особенно загородные. По нашим данным, посещает крайне нерегулярно. Чечётки – регулярно подбирают крошки и обломки семечек подсолнечника, оброненные синицами, расклевывающими их поблизости. Могут осваивать и способы добычи корма из самой кормушки. Зеленушки – подбирают оброненные синицами семена, могут брать семечки и сами. Дубоносы – массово на кормушках не отмечены, но отдельные особи посещают их довольно регулярно. Чижи – обычно собирают остатки корма под кормушкой. Щеглы – зимой и летом собирают остатки корма под кормушкой. Коноплянки – летом собирают остатки корма под кормушкой. Сойки – разрывают кормушки, сделанные из молочных пакетов, посещают кормушки-домики. Сороки – нередко разоряют кормушки, переворачивают их. Длиннохвостые синицы – привлекаются в ближайшие окрестности кормушки, подбирают остатки корма под кормушкой. </w:t>
      </w:r>
      <w:proofErr w:type="spellStart"/>
      <w:r w:rsidRPr="004D15DE">
        <w:rPr>
          <w:rFonts w:ascii="Times New Roman" w:eastAsia="Times New Roman" w:hAnsi="Times New Roman" w:cs="Times New Roman"/>
          <w:szCs w:val="24"/>
          <w:lang w:eastAsia="ru-RU"/>
        </w:rPr>
        <w:t>Московки</w:t>
      </w:r>
      <w:proofErr w:type="spellEnd"/>
      <w:r w:rsidRPr="004D15DE">
        <w:rPr>
          <w:rFonts w:ascii="Times New Roman" w:eastAsia="Times New Roman" w:hAnsi="Times New Roman" w:cs="Times New Roman"/>
          <w:szCs w:val="24"/>
          <w:lang w:eastAsia="ru-RU"/>
        </w:rPr>
        <w:t xml:space="preserve"> – малочисленные, но регулярные и постоянные посетители загородных кормушек, расположенных по соседству с хвойным лесом. </w:t>
      </w:r>
      <w:proofErr w:type="spellStart"/>
      <w:r w:rsidRPr="004D15DE">
        <w:rPr>
          <w:rFonts w:ascii="Times New Roman" w:eastAsia="Times New Roman" w:hAnsi="Times New Roman" w:cs="Times New Roman"/>
          <w:szCs w:val="24"/>
          <w:lang w:eastAsia="ru-RU"/>
        </w:rPr>
        <w:t>Буроголовые</w:t>
      </w:r>
      <w:proofErr w:type="spellEnd"/>
      <w:r w:rsidRPr="004D15DE">
        <w:rPr>
          <w:rFonts w:ascii="Times New Roman" w:eastAsia="Times New Roman" w:hAnsi="Times New Roman" w:cs="Times New Roman"/>
          <w:szCs w:val="24"/>
          <w:lang w:eastAsia="ru-RU"/>
        </w:rPr>
        <w:t xml:space="preserve"> гаички – редки на кормушках в городе, но могут быть обычны или даже многочисленны на загородных кормушках, расположенных по соседству с хвойным лесом. Свиристели – обычно посещают ближайшие </w:t>
      </w:r>
      <w:r w:rsidRPr="004D15DE">
        <w:rPr>
          <w:rFonts w:ascii="Times New Roman" w:eastAsia="Times New Roman" w:hAnsi="Times New Roman" w:cs="Times New Roman"/>
          <w:szCs w:val="24"/>
          <w:lang w:eastAsia="ru-RU"/>
        </w:rPr>
        <w:lastRenderedPageBreak/>
        <w:t>окрестности кормушки, где объедают почки и ягоды с деревьев и кустарников. Зяблики – не сразу, но научаются брать семечки из кормушки. Дрозды-рябинники – зимой подбирают корм под кормушкой. Средний пестрый дятел – редко попадается на кормушках, но, скорее всего, в силу своей малочисленности, а не «неспособности». Белоспинный дятел – если он есть в данной местности, то его вполне можно ожидать и на кормушке. Кедровка – встречается редко, но, видимо, в силу низкой численности.</w:t>
      </w:r>
    </w:p>
    <w:p w:rsidR="001D1285" w:rsidRPr="004D15DE" w:rsidRDefault="001D1285" w:rsidP="001D1285">
      <w:pPr>
        <w:spacing w:after="0" w:line="240" w:lineRule="auto"/>
        <w:ind w:firstLine="567"/>
        <w:jc w:val="center"/>
        <w:rPr>
          <w:rFonts w:ascii="Times New Roman" w:eastAsia="Times New Roman" w:hAnsi="Times New Roman" w:cs="Times New Roman"/>
          <w:b/>
          <w:bCs/>
          <w:szCs w:val="24"/>
          <w:lang w:eastAsia="ru-RU"/>
        </w:rPr>
      </w:pPr>
    </w:p>
    <w:p w:rsidR="001D1285" w:rsidRPr="004D15DE" w:rsidRDefault="001D1285" w:rsidP="001D1285">
      <w:pPr>
        <w:spacing w:after="0" w:line="240" w:lineRule="auto"/>
        <w:ind w:firstLine="567"/>
        <w:jc w:val="center"/>
        <w:rPr>
          <w:rFonts w:ascii="Times New Roman" w:eastAsia="Times New Roman" w:hAnsi="Times New Roman" w:cs="Times New Roman"/>
          <w:b/>
          <w:bCs/>
          <w:szCs w:val="24"/>
          <w:lang w:eastAsia="ru-RU"/>
        </w:rPr>
      </w:pPr>
      <w:r w:rsidRPr="004D15DE">
        <w:rPr>
          <w:rFonts w:ascii="Times New Roman" w:eastAsia="Times New Roman" w:hAnsi="Times New Roman" w:cs="Times New Roman"/>
          <w:b/>
          <w:bCs/>
          <w:szCs w:val="24"/>
          <w:lang w:eastAsia="ru-RU"/>
        </w:rPr>
        <w:t>Случайные посетители кормушек</w:t>
      </w:r>
    </w:p>
    <w:p w:rsidR="001D1285" w:rsidRPr="004D15DE" w:rsidRDefault="001D1285" w:rsidP="001D1285">
      <w:pPr>
        <w:spacing w:after="0" w:line="240" w:lineRule="auto"/>
        <w:ind w:firstLine="708"/>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Ястреб-перепелятник – может привлекаться к кормушке обилием потенциальных жертв. Седой дятел – питается семечками. Список, скорее всего, ещё очень далёк от завершения! Наверняка можно ожидать сообщений как о птицах, прилетающих на подкормочные площадки за кормом, так и о птицах, которые не используют кормушку по «прямому назначению» – как пищевой ресурс, но привлекаются «атмосферой повышенного ажиотажа» в районе кормушки.</w:t>
      </w:r>
    </w:p>
    <w:p w:rsidR="001D1285" w:rsidRPr="004D15DE" w:rsidRDefault="001D1285" w:rsidP="001D1285">
      <w:pPr>
        <w:spacing w:after="0" w:line="240" w:lineRule="auto"/>
        <w:ind w:firstLine="567"/>
        <w:jc w:val="center"/>
        <w:rPr>
          <w:rFonts w:ascii="Times New Roman" w:eastAsia="Times New Roman" w:hAnsi="Times New Roman" w:cs="Times New Roman"/>
          <w:b/>
          <w:bCs/>
          <w:szCs w:val="24"/>
          <w:lang w:eastAsia="ru-RU"/>
        </w:rPr>
      </w:pPr>
      <w:bookmarkStart w:id="1" w:name="kakie"/>
      <w:bookmarkEnd w:id="1"/>
    </w:p>
    <w:p w:rsidR="001D1285" w:rsidRPr="004D15DE" w:rsidRDefault="001D1285" w:rsidP="001D1285">
      <w:pPr>
        <w:spacing w:after="0" w:line="240" w:lineRule="auto"/>
        <w:ind w:firstLine="567"/>
        <w:jc w:val="center"/>
        <w:rPr>
          <w:rFonts w:ascii="Times New Roman" w:eastAsia="Times New Roman" w:hAnsi="Times New Roman" w:cs="Times New Roman"/>
          <w:b/>
          <w:bCs/>
          <w:szCs w:val="24"/>
          <w:lang w:eastAsia="ru-RU"/>
        </w:rPr>
      </w:pPr>
      <w:r w:rsidRPr="004D15DE">
        <w:rPr>
          <w:rFonts w:ascii="Times New Roman" w:eastAsia="Times New Roman" w:hAnsi="Times New Roman" w:cs="Times New Roman"/>
          <w:b/>
          <w:bCs/>
          <w:szCs w:val="24"/>
          <w:lang w:eastAsia="ru-RU"/>
        </w:rPr>
        <w:t xml:space="preserve">Как птицы становятся </w:t>
      </w:r>
      <w:proofErr w:type="spellStart"/>
      <w:r w:rsidRPr="004D15DE">
        <w:rPr>
          <w:rFonts w:ascii="Times New Roman" w:eastAsia="Times New Roman" w:hAnsi="Times New Roman" w:cs="Times New Roman"/>
          <w:b/>
          <w:bCs/>
          <w:szCs w:val="24"/>
          <w:lang w:eastAsia="ru-RU"/>
        </w:rPr>
        <w:t>кормушечниками</w:t>
      </w:r>
      <w:proofErr w:type="spellEnd"/>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Не всем птицам повезло иметь инстинкты, позволяющие практически сразу же «понимать», что причудливого вида конструкция – это кормушка, содержащая много-много калорийной еды, и быстро находить способ извлечения её оттуда. </w:t>
      </w:r>
      <w:proofErr w:type="gramStart"/>
      <w:r w:rsidRPr="004D15DE">
        <w:rPr>
          <w:rFonts w:ascii="Times New Roman" w:eastAsia="Times New Roman" w:hAnsi="Times New Roman" w:cs="Times New Roman"/>
          <w:szCs w:val="24"/>
          <w:lang w:eastAsia="ru-RU"/>
        </w:rPr>
        <w:t>К таковым птицам относятся по большом счёту только синицы и поползни, ну, может быть, ещё дятлы.</w:t>
      </w:r>
      <w:proofErr w:type="gramEnd"/>
      <w:r w:rsidRPr="004D15DE">
        <w:rPr>
          <w:rFonts w:ascii="Times New Roman" w:eastAsia="Times New Roman" w:hAnsi="Times New Roman" w:cs="Times New Roman"/>
          <w:szCs w:val="24"/>
          <w:lang w:eastAsia="ru-RU"/>
        </w:rPr>
        <w:t xml:space="preserve"> Остальным посетителям кормушек требуется более или менее продолжительное время, чтобы освоить новый и необычный пищевой ресурс. Тем не менее, практически все птицы, спектр питания которых включает те корма, которыми наполняется кормушка, способны со временем </w:t>
      </w:r>
      <w:proofErr w:type="gramStart"/>
      <w:r w:rsidRPr="004D15DE">
        <w:rPr>
          <w:rFonts w:ascii="Times New Roman" w:eastAsia="Times New Roman" w:hAnsi="Times New Roman" w:cs="Times New Roman"/>
          <w:szCs w:val="24"/>
          <w:lang w:eastAsia="ru-RU"/>
        </w:rPr>
        <w:t>научаться ею пользоваться</w:t>
      </w:r>
      <w:proofErr w:type="gramEnd"/>
      <w:r w:rsidRPr="004D15DE">
        <w:rPr>
          <w:rFonts w:ascii="Times New Roman" w:eastAsia="Times New Roman" w:hAnsi="Times New Roman" w:cs="Times New Roman"/>
          <w:szCs w:val="24"/>
          <w:lang w:eastAsia="ru-RU"/>
        </w:rPr>
        <w:t>.</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В этом процессе можно выделить три стадии. Поначалу «новичков» просто притягивает скопление постоянных посетителей, многие из них даже не проявляют к самой кормушке отчетливого интереса, «робко» держась поодаль, словно наблюдая. На второй стадии птицы уже используют место подкормки как источник пищи, но в саму кормушку пока не залезают. Они просто подирают с земли оброненные синицами (основными посетителями) семечки и их остатки, разыскивая их под кормушкой и под </w:t>
      </w:r>
      <w:proofErr w:type="spellStart"/>
      <w:r w:rsidRPr="004D15DE">
        <w:rPr>
          <w:rFonts w:ascii="Times New Roman" w:eastAsia="Times New Roman" w:hAnsi="Times New Roman" w:cs="Times New Roman"/>
          <w:szCs w:val="24"/>
          <w:lang w:eastAsia="ru-RU"/>
        </w:rPr>
        <w:t>присадами</w:t>
      </w:r>
      <w:proofErr w:type="spellEnd"/>
      <w:r w:rsidRPr="004D15DE">
        <w:rPr>
          <w:rFonts w:ascii="Times New Roman" w:eastAsia="Times New Roman" w:hAnsi="Times New Roman" w:cs="Times New Roman"/>
          <w:szCs w:val="24"/>
          <w:lang w:eastAsia="ru-RU"/>
        </w:rPr>
        <w:t>, на которых синицы расклевывают корм. Через некоторое время освоившиеся птицы начинают брать семечки и из самой кормушки, даже при том, что её конструкция может быть для них явно неудобной, хотя, конечно, удобство конструкции сильно ускоряет этот процесс.</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В дальнейшем умение пользоваться кормушками передаётся, видимо, по механизму поведенческой традиции. Поэтому вид, однажды освоивший кормушку, как правило (если не произойдёт что-то экстраординарное), уже из числа посетителей не выбывает. Таким образом, численность и разнообразие посетителей со временем нарастают – прикормочная площадка «развивается».</w:t>
      </w:r>
    </w:p>
    <w:p w:rsidR="001D1285" w:rsidRPr="004D15DE" w:rsidRDefault="001D1285" w:rsidP="001D1285">
      <w:pPr>
        <w:spacing w:after="0" w:line="240" w:lineRule="auto"/>
        <w:ind w:firstLine="709"/>
        <w:jc w:val="center"/>
        <w:rPr>
          <w:rFonts w:ascii="Times New Roman" w:eastAsia="Times New Roman" w:hAnsi="Times New Roman" w:cs="Times New Roman"/>
          <w:b/>
          <w:bCs/>
          <w:szCs w:val="24"/>
          <w:lang w:eastAsia="ru-RU"/>
        </w:rPr>
      </w:pPr>
      <w:bookmarkStart w:id="2" w:name="preimushestva"/>
      <w:bookmarkEnd w:id="2"/>
    </w:p>
    <w:p w:rsidR="001D1285" w:rsidRPr="004D15DE" w:rsidRDefault="001D1285" w:rsidP="001D1285">
      <w:pPr>
        <w:spacing w:after="0" w:line="240" w:lineRule="auto"/>
        <w:ind w:firstLine="709"/>
        <w:jc w:val="center"/>
        <w:rPr>
          <w:rFonts w:ascii="Times New Roman" w:eastAsia="Times New Roman" w:hAnsi="Times New Roman" w:cs="Times New Roman"/>
          <w:b/>
          <w:bCs/>
          <w:szCs w:val="24"/>
          <w:lang w:eastAsia="ru-RU"/>
        </w:rPr>
      </w:pPr>
      <w:r w:rsidRPr="004D15DE">
        <w:rPr>
          <w:rFonts w:ascii="Times New Roman" w:eastAsia="Times New Roman" w:hAnsi="Times New Roman" w:cs="Times New Roman"/>
          <w:b/>
          <w:bCs/>
          <w:szCs w:val="24"/>
          <w:lang w:eastAsia="ru-RU"/>
        </w:rPr>
        <w:t>Какие преимущества даёт кормушка?</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Во-первых</w:t>
      </w:r>
      <w:r w:rsidRPr="004D15DE">
        <w:rPr>
          <w:rFonts w:ascii="Times New Roman" w:eastAsia="Times New Roman" w:hAnsi="Times New Roman" w:cs="Times New Roman"/>
          <w:b/>
          <w:szCs w:val="24"/>
          <w:lang w:eastAsia="ru-RU"/>
        </w:rPr>
        <w:t>,</w:t>
      </w:r>
      <w:r w:rsidRPr="004D15DE">
        <w:rPr>
          <w:rFonts w:ascii="Times New Roman" w:eastAsia="Times New Roman" w:hAnsi="Times New Roman" w:cs="Times New Roman"/>
          <w:bCs/>
          <w:szCs w:val="24"/>
          <w:lang w:eastAsia="ru-RU"/>
        </w:rPr>
        <w:t xml:space="preserve"> привлечение птиц на кормушки создает дополнительные возможности для более полной оценки видового состава птиц</w:t>
      </w:r>
      <w:r w:rsidRPr="004D15DE">
        <w:rPr>
          <w:rFonts w:ascii="Times New Roman" w:eastAsia="Times New Roman" w:hAnsi="Times New Roman" w:cs="Times New Roman"/>
          <w:b/>
          <w:szCs w:val="24"/>
          <w:lang w:eastAsia="ru-RU"/>
        </w:rPr>
        <w:t xml:space="preserve"> </w:t>
      </w:r>
      <w:r w:rsidRPr="004D15DE">
        <w:rPr>
          <w:rFonts w:ascii="Times New Roman" w:eastAsia="Times New Roman" w:hAnsi="Times New Roman" w:cs="Times New Roman"/>
          <w:szCs w:val="24"/>
          <w:lang w:eastAsia="ru-RU"/>
        </w:rPr>
        <w:t>данной местности</w:t>
      </w:r>
      <w:r w:rsidRPr="004D15DE">
        <w:rPr>
          <w:rFonts w:ascii="Times New Roman" w:eastAsia="Times New Roman" w:hAnsi="Times New Roman" w:cs="Times New Roman"/>
          <w:b/>
          <w:szCs w:val="24"/>
          <w:lang w:eastAsia="ru-RU"/>
        </w:rPr>
        <w:t xml:space="preserve">. </w:t>
      </w:r>
      <w:r w:rsidRPr="004D15DE">
        <w:rPr>
          <w:rFonts w:ascii="Times New Roman" w:eastAsia="Times New Roman" w:hAnsi="Times New Roman" w:cs="Times New Roman"/>
          <w:szCs w:val="24"/>
          <w:lang w:eastAsia="ru-RU"/>
        </w:rPr>
        <w:t>Во-вторых, даже только время от времени наполняемая</w:t>
      </w:r>
      <w:r w:rsidRPr="004D15DE">
        <w:rPr>
          <w:rFonts w:ascii="Times New Roman" w:eastAsia="Times New Roman" w:hAnsi="Times New Roman" w:cs="Times New Roman"/>
          <w:b/>
          <w:szCs w:val="24"/>
          <w:lang w:eastAsia="ru-RU"/>
        </w:rPr>
        <w:t xml:space="preserve"> </w:t>
      </w:r>
      <w:r w:rsidRPr="004D15DE">
        <w:rPr>
          <w:rFonts w:ascii="Times New Roman" w:eastAsia="Times New Roman" w:hAnsi="Times New Roman" w:cs="Times New Roman"/>
          <w:bCs/>
          <w:szCs w:val="24"/>
          <w:lang w:eastAsia="ru-RU"/>
        </w:rPr>
        <w:t>кормушка способна увеличить разнообразие птиц в ее окрестностях</w:t>
      </w:r>
      <w:r w:rsidRPr="004D15DE">
        <w:rPr>
          <w:rFonts w:ascii="Times New Roman" w:eastAsia="Times New Roman" w:hAnsi="Times New Roman" w:cs="Times New Roman"/>
          <w:b/>
          <w:szCs w:val="24"/>
          <w:lang w:eastAsia="ru-RU"/>
        </w:rPr>
        <w:t xml:space="preserve">. </w:t>
      </w:r>
      <w:r w:rsidRPr="004D15DE">
        <w:rPr>
          <w:rFonts w:ascii="Times New Roman" w:eastAsia="Times New Roman" w:hAnsi="Times New Roman" w:cs="Times New Roman"/>
          <w:szCs w:val="24"/>
          <w:lang w:eastAsia="ru-RU"/>
        </w:rPr>
        <w:t xml:space="preserve">Особенно интересно проследить, как растет число видов-посетителей в течение ряда лет. Наши наблюдения позволяют сделать заключение, что это число год от года действительно растёт. </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По всей видимости, наибольший интерес в плане разнообразия видов представляют «загородные» кормушки, особенно, если недалеко есть лесной массив. Наиболее бедны видами, по-видимому, приоконные кормушки, расположенные вдали от «зелёных» зон, хотя и там, помимо обычных для центра города видов могут отмечаться полевые воробьи и зеленушки.</w:t>
      </w:r>
    </w:p>
    <w:p w:rsidR="001D1285" w:rsidRPr="004D15DE" w:rsidRDefault="001D1285" w:rsidP="001D1285">
      <w:pPr>
        <w:spacing w:after="0" w:line="240" w:lineRule="auto"/>
        <w:ind w:firstLine="567"/>
        <w:jc w:val="center"/>
        <w:rPr>
          <w:rFonts w:ascii="Times New Roman" w:eastAsia="Times New Roman" w:hAnsi="Times New Roman" w:cs="Times New Roman"/>
          <w:b/>
          <w:bCs/>
          <w:szCs w:val="24"/>
          <w:lang w:eastAsia="ru-RU"/>
        </w:rPr>
      </w:pPr>
      <w:bookmarkStart w:id="3" w:name="kogdakorm"/>
      <w:bookmarkEnd w:id="3"/>
    </w:p>
    <w:p w:rsidR="001D1285" w:rsidRPr="004D15DE" w:rsidRDefault="001D1285" w:rsidP="001D1285">
      <w:pPr>
        <w:spacing w:after="0" w:line="240" w:lineRule="auto"/>
        <w:ind w:firstLine="567"/>
        <w:jc w:val="center"/>
        <w:rPr>
          <w:rFonts w:ascii="Times New Roman" w:eastAsia="Times New Roman" w:hAnsi="Times New Roman" w:cs="Times New Roman"/>
          <w:b/>
          <w:bCs/>
          <w:szCs w:val="24"/>
          <w:lang w:eastAsia="ru-RU"/>
        </w:rPr>
      </w:pPr>
      <w:r w:rsidRPr="004D15DE">
        <w:rPr>
          <w:rFonts w:ascii="Times New Roman" w:eastAsia="Times New Roman" w:hAnsi="Times New Roman" w:cs="Times New Roman"/>
          <w:b/>
          <w:bCs/>
          <w:szCs w:val="24"/>
          <w:lang w:eastAsia="ru-RU"/>
        </w:rPr>
        <w:t>Когда кормить?</w:t>
      </w:r>
    </w:p>
    <w:p w:rsidR="001D1285" w:rsidRPr="004D15DE" w:rsidRDefault="001D1285" w:rsidP="001D1285">
      <w:pPr>
        <w:spacing w:after="0" w:line="240" w:lineRule="auto"/>
        <w:ind w:firstLine="708"/>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В отечественной популярной литературе особый акцент делается на зимней подкормке птиц. Но зарубежные пособия советуют подкармливать птиц круглогодично. Как показывает опыт, это имеет определенный смысл, так как при этом в поле зрения наблюдателя, помимо обычных зимующих видов, могут попасть и пролетные (юрки), и </w:t>
      </w:r>
      <w:proofErr w:type="spellStart"/>
      <w:r w:rsidRPr="004D15DE">
        <w:rPr>
          <w:rFonts w:ascii="Times New Roman" w:eastAsia="Times New Roman" w:hAnsi="Times New Roman" w:cs="Times New Roman"/>
          <w:szCs w:val="24"/>
          <w:lang w:eastAsia="ru-RU"/>
        </w:rPr>
        <w:t>летующие</w:t>
      </w:r>
      <w:proofErr w:type="spellEnd"/>
      <w:r w:rsidRPr="004D15DE">
        <w:rPr>
          <w:rFonts w:ascii="Times New Roman" w:eastAsia="Times New Roman" w:hAnsi="Times New Roman" w:cs="Times New Roman"/>
          <w:szCs w:val="24"/>
          <w:lang w:eastAsia="ru-RU"/>
        </w:rPr>
        <w:t>: зяблики, коноплянки, дубоносы. Весной и осенью наблюдения на кормушке могут дать и некоторые фенологические данные, дополняющие сведения о сроках прилета и отлета некоторых птиц. Нередко к кормушке птицы приводят птенцов: покормить и «вывести в люди». Так что подкормка может и помочь доказать гнездование какого-либо вида в окрестностях. Легко ли найти дупло пухляков в окрестностях дачного посёлка? А при наличии кормушки не страшно и не найти.</w:t>
      </w:r>
    </w:p>
    <w:p w:rsidR="001D1285" w:rsidRPr="004D15DE" w:rsidRDefault="001D1285" w:rsidP="001D1285">
      <w:pPr>
        <w:spacing w:after="0" w:line="240" w:lineRule="auto"/>
        <w:ind w:firstLine="567"/>
        <w:jc w:val="center"/>
        <w:rPr>
          <w:rFonts w:ascii="Times New Roman" w:eastAsia="Times New Roman" w:hAnsi="Times New Roman" w:cs="Times New Roman"/>
          <w:b/>
          <w:bCs/>
          <w:szCs w:val="24"/>
          <w:lang w:eastAsia="ru-RU"/>
        </w:rPr>
      </w:pPr>
      <w:bookmarkStart w:id="4" w:name="chemkorm"/>
      <w:bookmarkEnd w:id="4"/>
    </w:p>
    <w:p w:rsidR="001D1285" w:rsidRPr="004D15DE" w:rsidRDefault="001D1285" w:rsidP="001D1285">
      <w:pPr>
        <w:spacing w:after="0" w:line="240" w:lineRule="auto"/>
        <w:ind w:firstLine="567"/>
        <w:jc w:val="center"/>
        <w:rPr>
          <w:rFonts w:ascii="Times New Roman" w:eastAsia="Times New Roman" w:hAnsi="Times New Roman" w:cs="Times New Roman"/>
          <w:b/>
          <w:bCs/>
          <w:szCs w:val="24"/>
          <w:lang w:eastAsia="ru-RU"/>
        </w:rPr>
      </w:pPr>
      <w:r w:rsidRPr="004D15DE">
        <w:rPr>
          <w:rFonts w:ascii="Times New Roman" w:eastAsia="Times New Roman" w:hAnsi="Times New Roman" w:cs="Times New Roman"/>
          <w:b/>
          <w:bCs/>
          <w:szCs w:val="24"/>
          <w:lang w:eastAsia="ru-RU"/>
        </w:rPr>
        <w:t>Чем кормить?</w:t>
      </w:r>
    </w:p>
    <w:p w:rsidR="001D1285" w:rsidRPr="004D15DE" w:rsidRDefault="001D1285" w:rsidP="001D1285">
      <w:pPr>
        <w:spacing w:after="0" w:line="240" w:lineRule="auto"/>
        <w:ind w:firstLine="708"/>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Все описанные в этом разделе наблюдения получены на кормушках, подкормка на которых проводилась весьма ограниченным набором кормов (подсолнечные семечки и хлеб). </w:t>
      </w:r>
      <w:r w:rsidRPr="004D15DE">
        <w:rPr>
          <w:rFonts w:ascii="Times New Roman" w:eastAsia="Times New Roman" w:hAnsi="Times New Roman" w:cs="Times New Roman"/>
          <w:szCs w:val="24"/>
          <w:lang w:eastAsia="ru-RU"/>
        </w:rPr>
        <w:lastRenderedPageBreak/>
        <w:t>Многочисленные пособия по привлечению птиц рекомендуют использование более широкого спектра кормов: семян дикорастущих растений, плодов деревьев и кустарников, семян хвойных, сала, конопляных семян и др. Для птиц с маленькими клювиками (например, чечёток) подсолнечные семечки можно раздробить (</w:t>
      </w:r>
      <w:proofErr w:type="gramStart"/>
      <w:r w:rsidRPr="004D15DE">
        <w:rPr>
          <w:rFonts w:ascii="Times New Roman" w:eastAsia="Times New Roman" w:hAnsi="Times New Roman" w:cs="Times New Roman"/>
          <w:szCs w:val="24"/>
          <w:lang w:eastAsia="ru-RU"/>
        </w:rPr>
        <w:t>например</w:t>
      </w:r>
      <w:proofErr w:type="gramEnd"/>
      <w:r w:rsidRPr="004D15DE">
        <w:rPr>
          <w:rFonts w:ascii="Times New Roman" w:eastAsia="Times New Roman" w:hAnsi="Times New Roman" w:cs="Times New Roman"/>
          <w:szCs w:val="24"/>
          <w:lang w:eastAsia="ru-RU"/>
        </w:rPr>
        <w:t xml:space="preserve"> подавить на газете бутылкой или банкой). А вот крупы для птиц не очень привлекательны и ажиотажа не вызывают.</w:t>
      </w:r>
    </w:p>
    <w:p w:rsidR="001D1285" w:rsidRPr="004D15DE" w:rsidRDefault="001D1285" w:rsidP="001D1285">
      <w:pPr>
        <w:spacing w:after="0" w:line="240" w:lineRule="auto"/>
        <w:ind w:firstLine="567"/>
        <w:jc w:val="center"/>
        <w:rPr>
          <w:rFonts w:ascii="Times New Roman" w:eastAsia="Times New Roman" w:hAnsi="Times New Roman" w:cs="Times New Roman"/>
          <w:b/>
          <w:bCs/>
          <w:szCs w:val="24"/>
          <w:lang w:eastAsia="ru-RU"/>
        </w:rPr>
      </w:pPr>
      <w:bookmarkStart w:id="5" w:name="konstrukciya"/>
      <w:bookmarkEnd w:id="5"/>
    </w:p>
    <w:p w:rsidR="001D1285" w:rsidRPr="004D15DE" w:rsidRDefault="001D1285" w:rsidP="001D1285">
      <w:pPr>
        <w:spacing w:after="0" w:line="240" w:lineRule="auto"/>
        <w:ind w:firstLine="567"/>
        <w:jc w:val="center"/>
        <w:rPr>
          <w:rFonts w:ascii="Times New Roman" w:eastAsia="Times New Roman" w:hAnsi="Times New Roman" w:cs="Times New Roman"/>
          <w:b/>
          <w:bCs/>
          <w:szCs w:val="24"/>
          <w:lang w:eastAsia="ru-RU"/>
        </w:rPr>
      </w:pPr>
      <w:r w:rsidRPr="004D15DE">
        <w:rPr>
          <w:rFonts w:ascii="Times New Roman" w:eastAsia="Times New Roman" w:hAnsi="Times New Roman" w:cs="Times New Roman"/>
          <w:b/>
          <w:bCs/>
          <w:szCs w:val="24"/>
          <w:lang w:eastAsia="ru-RU"/>
        </w:rPr>
        <w:t>Конструкции кормушек</w:t>
      </w:r>
    </w:p>
    <w:p w:rsidR="001D1285" w:rsidRPr="004D15DE" w:rsidRDefault="001D1285" w:rsidP="001D1285">
      <w:pPr>
        <w:spacing w:after="0" w:line="240" w:lineRule="auto"/>
        <w:ind w:firstLine="708"/>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Кормушку можно сделать из чего угодно. Можно и вообще её не делать: например, насыпать семечки прямо на подоконник или повесить кусочек сала на проволоке. Однако обычно корм приходится защищать от дождя и снега – для этого нужна кормушка с крышей и, соответственно, поддерживающими её стенками и дном. Тут уже открывается безбрежное море возможностей реализации самых смелых фантазий. Однако помимо того, что разные конструкции вызывают разные эстетические переживания у нас, они могут быть неравны по своим достоинствам и с точки зрения птиц. Какие же факторы стоит учесть при выборе конструкции кормушки?</w:t>
      </w:r>
    </w:p>
    <w:p w:rsidR="001D1285" w:rsidRPr="004D15DE" w:rsidRDefault="001D1285" w:rsidP="001D1285">
      <w:pPr>
        <w:spacing w:after="0" w:line="240" w:lineRule="auto"/>
        <w:ind w:firstLine="708"/>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Если вы хотите максимально расширить круг посетителей, стоит выбрать кормушку с широкими летками или вовсе с открытыми стенками – чтобы не затруднять доступ крупным птицам и птицам, которым в природе не приходится залезать в узкие отверстия. Грузным и не столь ловким, как синицы, птицам (воробьям, снегирям, голубям) трудно залезать в раскачивающиеся и гнущиеся кормушки. Впрочем, в итоге с задачей справляются и они, а до тех пор можно сделать немало интересных наблюдений за обучением птиц.</w:t>
      </w:r>
    </w:p>
    <w:p w:rsidR="001D1285" w:rsidRPr="004D15DE" w:rsidRDefault="001D1285" w:rsidP="001D1285">
      <w:pPr>
        <w:spacing w:after="0" w:line="240" w:lineRule="auto"/>
        <w:ind w:firstLine="567"/>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Если же, наоборот, желательно ограничить посещение какого-либо вида, например воробьёв или белок, чтобы дать преимущества более редким посетителям, то, возможно, стоит затруднить им доступ: сделать узкие летки, более глубокое дно, подвесить кормушку на раскачивающейся леске. </w:t>
      </w:r>
      <w:proofErr w:type="gramStart"/>
      <w:r w:rsidRPr="004D15DE">
        <w:rPr>
          <w:rFonts w:ascii="Times New Roman" w:eastAsia="Times New Roman" w:hAnsi="Times New Roman" w:cs="Times New Roman"/>
          <w:szCs w:val="24"/>
          <w:lang w:eastAsia="ru-RU"/>
        </w:rPr>
        <w:t>Другой выход: повесить рядом две кормушки: «лёгкую», отвлекающую на себя банальные виды, и «трудную» – для редких птиц.</w:t>
      </w:r>
      <w:proofErr w:type="gramEnd"/>
    </w:p>
    <w:p w:rsidR="001D1285" w:rsidRPr="004D15DE" w:rsidRDefault="001D1285" w:rsidP="001D1285">
      <w:pPr>
        <w:shd w:val="clear" w:color="auto" w:fill="FFFFFF"/>
        <w:tabs>
          <w:tab w:val="center" w:pos="4677"/>
        </w:tabs>
        <w:spacing w:after="0" w:line="240" w:lineRule="auto"/>
        <w:ind w:firstLine="709"/>
        <w:jc w:val="center"/>
        <w:rPr>
          <w:rFonts w:ascii="Times New Roman" w:eastAsia="Calibri" w:hAnsi="Times New Roman" w:cs="Times New Roman"/>
          <w:b/>
          <w:szCs w:val="24"/>
        </w:rPr>
      </w:pPr>
    </w:p>
    <w:p w:rsidR="001D1285" w:rsidRPr="004D15DE" w:rsidRDefault="001D1285" w:rsidP="001D1285">
      <w:pPr>
        <w:shd w:val="clear" w:color="auto" w:fill="FFFFFF"/>
        <w:spacing w:after="0" w:line="240" w:lineRule="auto"/>
        <w:ind w:firstLine="567"/>
        <w:jc w:val="center"/>
        <w:rPr>
          <w:rFonts w:ascii="Times New Roman" w:eastAsia="Calibri" w:hAnsi="Times New Roman" w:cs="Times New Roman"/>
          <w:b/>
          <w:spacing w:val="-6"/>
          <w:szCs w:val="24"/>
        </w:rPr>
      </w:pPr>
      <w:r w:rsidRPr="004D15DE">
        <w:rPr>
          <w:rFonts w:ascii="Times New Roman" w:eastAsia="Calibri" w:hAnsi="Times New Roman" w:cs="Times New Roman"/>
          <w:b/>
          <w:spacing w:val="-6"/>
          <w:szCs w:val="24"/>
        </w:rPr>
        <w:t>Карточка наблюдений птиц на кормушках</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pacing w:val="-3"/>
          <w:szCs w:val="24"/>
          <w:lang w:eastAsia="ru-RU"/>
        </w:rPr>
        <w:t xml:space="preserve">Определение видового состава питающихся на кормушке птиц, изучение их суточной активности, </w:t>
      </w:r>
      <w:proofErr w:type="spellStart"/>
      <w:r w:rsidRPr="004D15DE">
        <w:rPr>
          <w:rFonts w:ascii="Times New Roman" w:eastAsia="Times New Roman" w:hAnsi="Times New Roman" w:cs="Times New Roman"/>
          <w:szCs w:val="24"/>
          <w:lang w:eastAsia="ru-RU"/>
        </w:rPr>
        <w:t>предпочитаемости</w:t>
      </w:r>
      <w:proofErr w:type="spellEnd"/>
      <w:r w:rsidRPr="004D15DE">
        <w:rPr>
          <w:rFonts w:ascii="Times New Roman" w:eastAsia="Times New Roman" w:hAnsi="Times New Roman" w:cs="Times New Roman"/>
          <w:szCs w:val="24"/>
          <w:lang w:eastAsia="ru-RU"/>
        </w:rPr>
        <w:t xml:space="preserve"> кормов и межвидовых отношений.</w:t>
      </w:r>
    </w:p>
    <w:p w:rsidR="001D1285" w:rsidRPr="004D15DE" w:rsidRDefault="001D1285" w:rsidP="001D1285">
      <w:pPr>
        <w:shd w:val="clear" w:color="auto" w:fill="FFFFFF"/>
        <w:spacing w:after="0" w:line="240" w:lineRule="auto"/>
        <w:ind w:firstLine="709"/>
        <w:jc w:val="both"/>
        <w:rPr>
          <w:rFonts w:ascii="Times New Roman" w:eastAsia="Calibri" w:hAnsi="Times New Roman" w:cs="Times New Roman"/>
          <w:spacing w:val="-5"/>
          <w:szCs w:val="24"/>
        </w:rPr>
      </w:pPr>
      <w:r w:rsidRPr="004D15DE">
        <w:rPr>
          <w:rFonts w:ascii="Times New Roman" w:eastAsia="Calibri" w:hAnsi="Times New Roman" w:cs="Times New Roman"/>
          <w:spacing w:val="-5"/>
          <w:szCs w:val="24"/>
        </w:rPr>
        <w:t xml:space="preserve">Оборудование и материалы: </w:t>
      </w:r>
    </w:p>
    <w:p w:rsidR="001D1285" w:rsidRPr="004D15DE" w:rsidRDefault="001D1285" w:rsidP="001D1285">
      <w:pPr>
        <w:shd w:val="clear" w:color="auto" w:fill="FFFFFF"/>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pacing w:val="-5"/>
          <w:szCs w:val="24"/>
        </w:rPr>
        <w:t xml:space="preserve">- кормушка, стакан или столовая ложка, различные виды кормов. </w:t>
      </w:r>
      <w:r w:rsidRPr="004D15DE">
        <w:rPr>
          <w:rFonts w:ascii="Times New Roman" w:eastAsia="Calibri" w:hAnsi="Times New Roman" w:cs="Times New Roman"/>
          <w:spacing w:val="-4"/>
          <w:szCs w:val="24"/>
        </w:rPr>
        <w:t xml:space="preserve">Приготовьте кормушку и установите в удобном для наблюдения месте. Подробно опишите биотоп. </w:t>
      </w:r>
      <w:r w:rsidRPr="004D15DE">
        <w:rPr>
          <w:rFonts w:ascii="Times New Roman" w:eastAsia="Calibri" w:hAnsi="Times New Roman" w:cs="Times New Roman"/>
          <w:szCs w:val="24"/>
        </w:rPr>
        <w:t>Наблюдения лучше вести в течение всей зимы. Чтобы получить сравнимый материал, на кормушку выкладывается определенное количество какого-либо корма (например, один стакан или столовая ложка семян подсолнечника). Закончив с приготовлениями, начните наблюдения и внесите свои данные в карточку наблюдений:</w:t>
      </w:r>
    </w:p>
    <w:p w:rsidR="001D1285" w:rsidRPr="004D15DE" w:rsidRDefault="001D1285" w:rsidP="001D1285">
      <w:pPr>
        <w:shd w:val="clear" w:color="auto" w:fill="FFFFFF"/>
        <w:spacing w:after="0" w:line="240" w:lineRule="auto"/>
        <w:ind w:firstLine="709"/>
        <w:jc w:val="both"/>
        <w:rPr>
          <w:rFonts w:ascii="Times New Roman" w:eastAsia="Calibri" w:hAnsi="Times New Roman" w:cs="Times New Roman"/>
          <w:szCs w:val="24"/>
        </w:rPr>
      </w:pPr>
    </w:p>
    <w:p w:rsidR="001D1285" w:rsidRPr="004D15DE" w:rsidRDefault="001D1285" w:rsidP="001D1285">
      <w:pPr>
        <w:shd w:val="clear" w:color="auto" w:fill="FFFFFF"/>
        <w:tabs>
          <w:tab w:val="left" w:leader="underscore" w:pos="1968"/>
          <w:tab w:val="left" w:leader="underscore" w:pos="7526"/>
        </w:tabs>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Дата</w:t>
      </w:r>
      <w:r w:rsidRPr="004D15DE">
        <w:rPr>
          <w:rFonts w:ascii="Times New Roman" w:eastAsia="Calibri" w:hAnsi="Times New Roman" w:cs="Times New Roman"/>
          <w:szCs w:val="24"/>
        </w:rPr>
        <w:tab/>
        <w:t>Время наблюдения (начало, конец)______________________</w:t>
      </w:r>
    </w:p>
    <w:p w:rsidR="001D1285" w:rsidRPr="004D15DE" w:rsidRDefault="001D1285" w:rsidP="001D1285">
      <w:pPr>
        <w:shd w:val="clear" w:color="auto" w:fill="FFFFFF"/>
        <w:tabs>
          <w:tab w:val="left" w:leader="underscore" w:pos="7450"/>
        </w:tabs>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Место наблюдений</w:t>
      </w:r>
      <w:r w:rsidRPr="004D15DE">
        <w:rPr>
          <w:rFonts w:ascii="Times New Roman" w:eastAsia="Calibri" w:hAnsi="Times New Roman" w:cs="Times New Roman"/>
          <w:szCs w:val="24"/>
        </w:rPr>
        <w:tab/>
        <w:t>_________</w:t>
      </w:r>
    </w:p>
    <w:p w:rsidR="001D1285" w:rsidRPr="004D15DE" w:rsidRDefault="001D1285" w:rsidP="001D1285">
      <w:pPr>
        <w:shd w:val="clear" w:color="auto" w:fill="FFFFFF"/>
        <w:tabs>
          <w:tab w:val="left" w:leader="underscore" w:pos="7536"/>
        </w:tabs>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Биотоп____________________________________________________________</w:t>
      </w:r>
    </w:p>
    <w:p w:rsidR="001D1285" w:rsidRPr="004D15DE" w:rsidRDefault="001D1285" w:rsidP="001D1285">
      <w:pPr>
        <w:shd w:val="clear" w:color="auto" w:fill="FFFFFF"/>
        <w:tabs>
          <w:tab w:val="left" w:leader="underscore" w:pos="7498"/>
        </w:tabs>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Погодные условия___________________________________________________</w:t>
      </w:r>
    </w:p>
    <w:p w:rsidR="001D1285" w:rsidRPr="004D15DE" w:rsidRDefault="001D1285" w:rsidP="001D1285">
      <w:pPr>
        <w:shd w:val="clear" w:color="auto" w:fill="FFFFFF"/>
        <w:tabs>
          <w:tab w:val="left" w:leader="underscore" w:pos="7507"/>
        </w:tabs>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Вид корма_________________________________________________________</w:t>
      </w:r>
    </w:p>
    <w:p w:rsidR="001D1285" w:rsidRPr="004D15DE" w:rsidRDefault="001D1285" w:rsidP="001D1285">
      <w:pPr>
        <w:suppressAutoHyphens/>
        <w:spacing w:after="0" w:line="240" w:lineRule="auto"/>
        <w:ind w:firstLine="709"/>
        <w:jc w:val="both"/>
        <w:rPr>
          <w:rFonts w:ascii="Times New Roman" w:eastAsia="Calibri" w:hAnsi="Times New Roman" w:cs="Times New Roman"/>
          <w:szCs w:val="24"/>
        </w:rPr>
      </w:pPr>
      <w:proofErr w:type="gramStart"/>
      <w:r w:rsidRPr="004D15DE">
        <w:rPr>
          <w:rFonts w:ascii="Times New Roman" w:eastAsia="Calibri" w:hAnsi="Times New Roman" w:cs="Times New Roman"/>
          <w:szCs w:val="24"/>
        </w:rPr>
        <w:t xml:space="preserve">Наблюдатель (Фамилия, имя, отчество, возраст, Полное наименование образовательной организации (школа, учреждение дополнительного образования и т.д.), </w:t>
      </w:r>
      <w:r w:rsidRPr="004D15DE">
        <w:rPr>
          <w:rFonts w:ascii="Times New Roman" w:eastAsia="Calibri" w:hAnsi="Times New Roman" w:cs="Times New Roman"/>
          <w:szCs w:val="24"/>
          <w:lang w:val="en-US"/>
        </w:rPr>
        <w:t>e</w:t>
      </w:r>
      <w:r w:rsidRPr="004D15DE">
        <w:rPr>
          <w:rFonts w:ascii="Times New Roman" w:eastAsia="Calibri" w:hAnsi="Times New Roman" w:cs="Times New Roman"/>
          <w:szCs w:val="24"/>
        </w:rPr>
        <w:t>-</w:t>
      </w:r>
      <w:r w:rsidRPr="004D15DE">
        <w:rPr>
          <w:rFonts w:ascii="Times New Roman" w:eastAsia="Calibri" w:hAnsi="Times New Roman" w:cs="Times New Roman"/>
          <w:szCs w:val="24"/>
          <w:lang w:val="en-US"/>
        </w:rPr>
        <w:t>mail</w:t>
      </w:r>
      <w:r w:rsidRPr="004D15DE">
        <w:rPr>
          <w:rFonts w:ascii="Times New Roman" w:eastAsia="Calibri" w:hAnsi="Times New Roman" w:cs="Times New Roman"/>
          <w:szCs w:val="24"/>
        </w:rPr>
        <w:t xml:space="preserve"> __________________________________________________________</w:t>
      </w:r>
      <w:proofErr w:type="gramEnd"/>
    </w:p>
    <w:p w:rsidR="001D1285" w:rsidRPr="004D15DE" w:rsidRDefault="001D1285" w:rsidP="001D1285">
      <w:pPr>
        <w:spacing w:after="0" w:line="240" w:lineRule="auto"/>
        <w:ind w:firstLine="709"/>
        <w:jc w:val="both"/>
        <w:rPr>
          <w:rFonts w:ascii="Times New Roman" w:eastAsia="Calibri" w:hAnsi="Times New Roman" w:cs="Times New Roman"/>
          <w:szCs w:val="24"/>
        </w:rPr>
      </w:pPr>
    </w:p>
    <w:tbl>
      <w:tblPr>
        <w:tblW w:w="0" w:type="auto"/>
        <w:jc w:val="center"/>
        <w:tblInd w:w="40" w:type="dxa"/>
        <w:tblLayout w:type="fixed"/>
        <w:tblCellMar>
          <w:left w:w="40" w:type="dxa"/>
          <w:right w:w="40" w:type="dxa"/>
        </w:tblCellMar>
        <w:tblLook w:val="0000" w:firstRow="0" w:lastRow="0" w:firstColumn="0" w:lastColumn="0" w:noHBand="0" w:noVBand="0"/>
      </w:tblPr>
      <w:tblGrid>
        <w:gridCol w:w="820"/>
        <w:gridCol w:w="2608"/>
        <w:gridCol w:w="2270"/>
        <w:gridCol w:w="3086"/>
      </w:tblGrid>
      <w:tr w:rsidR="001D1285" w:rsidRPr="004D15DE" w:rsidTr="001D1285">
        <w:trPr>
          <w:trHeight w:hRule="exact" w:val="278"/>
          <w:jc w:val="center"/>
        </w:trPr>
        <w:tc>
          <w:tcPr>
            <w:tcW w:w="820"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jc w:val="center"/>
              <w:rPr>
                <w:rFonts w:ascii="Times New Roman" w:eastAsia="Calibri" w:hAnsi="Times New Roman" w:cs="Times New Roman"/>
                <w:b/>
                <w:szCs w:val="24"/>
              </w:rPr>
            </w:pPr>
            <w:r w:rsidRPr="004D15DE">
              <w:rPr>
                <w:rFonts w:ascii="Times New Roman" w:eastAsia="Calibri" w:hAnsi="Times New Roman" w:cs="Times New Roman"/>
                <w:b/>
                <w:bCs/>
                <w:szCs w:val="24"/>
              </w:rPr>
              <w:t>№</w:t>
            </w:r>
          </w:p>
        </w:tc>
        <w:tc>
          <w:tcPr>
            <w:tcW w:w="2608"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jc w:val="center"/>
              <w:rPr>
                <w:rFonts w:ascii="Times New Roman" w:eastAsia="Calibri" w:hAnsi="Times New Roman" w:cs="Times New Roman"/>
                <w:b/>
                <w:szCs w:val="24"/>
              </w:rPr>
            </w:pPr>
            <w:r w:rsidRPr="004D15DE">
              <w:rPr>
                <w:rFonts w:ascii="Times New Roman" w:eastAsia="Calibri" w:hAnsi="Times New Roman" w:cs="Times New Roman"/>
                <w:b/>
                <w:bCs/>
                <w:szCs w:val="24"/>
              </w:rPr>
              <w:t>Вид птицы</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jc w:val="center"/>
              <w:rPr>
                <w:rFonts w:ascii="Times New Roman" w:eastAsia="Calibri" w:hAnsi="Times New Roman" w:cs="Times New Roman"/>
                <w:b/>
                <w:szCs w:val="24"/>
              </w:rPr>
            </w:pPr>
            <w:r w:rsidRPr="004D15DE">
              <w:rPr>
                <w:rFonts w:ascii="Times New Roman" w:eastAsia="Calibri" w:hAnsi="Times New Roman" w:cs="Times New Roman"/>
                <w:b/>
                <w:bCs/>
                <w:spacing w:val="-9"/>
                <w:szCs w:val="24"/>
              </w:rPr>
              <w:t>Количество</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ind w:firstLine="567"/>
              <w:jc w:val="center"/>
              <w:rPr>
                <w:rFonts w:ascii="Times New Roman" w:eastAsia="Calibri" w:hAnsi="Times New Roman" w:cs="Times New Roman"/>
                <w:b/>
                <w:szCs w:val="24"/>
              </w:rPr>
            </w:pPr>
            <w:r w:rsidRPr="004D15DE">
              <w:rPr>
                <w:rFonts w:ascii="Times New Roman" w:eastAsia="Calibri" w:hAnsi="Times New Roman" w:cs="Times New Roman"/>
                <w:b/>
                <w:bCs/>
                <w:szCs w:val="24"/>
              </w:rPr>
              <w:t>Примечание</w:t>
            </w:r>
          </w:p>
        </w:tc>
      </w:tr>
      <w:tr w:rsidR="001D1285" w:rsidRPr="004D15DE" w:rsidTr="001D1285">
        <w:trPr>
          <w:trHeight w:hRule="exact" w:val="298"/>
          <w:jc w:val="center"/>
        </w:trPr>
        <w:tc>
          <w:tcPr>
            <w:tcW w:w="820"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ind w:firstLine="709"/>
              <w:jc w:val="both"/>
              <w:rPr>
                <w:rFonts w:ascii="Times New Roman" w:eastAsia="Calibri" w:hAnsi="Times New Roman" w:cs="Times New Roman"/>
                <w:szCs w:val="24"/>
              </w:rPr>
            </w:pPr>
          </w:p>
        </w:tc>
        <w:tc>
          <w:tcPr>
            <w:tcW w:w="2608"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jc w:val="center"/>
              <w:rPr>
                <w:rFonts w:ascii="Times New Roman" w:eastAsia="Calibri" w:hAnsi="Times New Roman" w:cs="Times New Roman"/>
                <w:szCs w:val="24"/>
              </w:rPr>
            </w:pP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ind w:firstLine="709"/>
              <w:jc w:val="center"/>
              <w:rPr>
                <w:rFonts w:ascii="Times New Roman" w:eastAsia="Calibri" w:hAnsi="Times New Roman" w:cs="Times New Roman"/>
                <w:szCs w:val="24"/>
              </w:rPr>
            </w:pP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ind w:firstLine="709"/>
              <w:jc w:val="center"/>
              <w:rPr>
                <w:rFonts w:ascii="Times New Roman" w:eastAsia="Calibri" w:hAnsi="Times New Roman" w:cs="Times New Roman"/>
                <w:szCs w:val="24"/>
              </w:rPr>
            </w:pPr>
          </w:p>
        </w:tc>
      </w:tr>
      <w:tr w:rsidR="001D1285" w:rsidRPr="004D15DE" w:rsidTr="001D1285">
        <w:trPr>
          <w:trHeight w:hRule="exact" w:val="298"/>
          <w:jc w:val="center"/>
        </w:trPr>
        <w:tc>
          <w:tcPr>
            <w:tcW w:w="820"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ind w:firstLine="709"/>
              <w:jc w:val="both"/>
              <w:rPr>
                <w:rFonts w:ascii="Times New Roman" w:eastAsia="Calibri" w:hAnsi="Times New Roman" w:cs="Times New Roman"/>
                <w:szCs w:val="24"/>
              </w:rPr>
            </w:pPr>
          </w:p>
        </w:tc>
        <w:tc>
          <w:tcPr>
            <w:tcW w:w="2608"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jc w:val="center"/>
              <w:rPr>
                <w:rFonts w:ascii="Times New Roman" w:eastAsia="Calibri" w:hAnsi="Times New Roman" w:cs="Times New Roman"/>
                <w:szCs w:val="24"/>
              </w:rPr>
            </w:pP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ind w:firstLine="709"/>
              <w:jc w:val="center"/>
              <w:rPr>
                <w:rFonts w:ascii="Times New Roman" w:eastAsia="Calibri" w:hAnsi="Times New Roman" w:cs="Times New Roman"/>
                <w:szCs w:val="24"/>
              </w:rPr>
            </w:pP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ind w:firstLine="709"/>
              <w:jc w:val="center"/>
              <w:rPr>
                <w:rFonts w:ascii="Times New Roman" w:eastAsia="Calibri" w:hAnsi="Times New Roman" w:cs="Times New Roman"/>
                <w:szCs w:val="24"/>
              </w:rPr>
            </w:pPr>
          </w:p>
        </w:tc>
      </w:tr>
      <w:tr w:rsidR="001D1285" w:rsidRPr="004D15DE" w:rsidTr="001D1285">
        <w:trPr>
          <w:trHeight w:hRule="exact" w:val="298"/>
          <w:jc w:val="center"/>
        </w:trPr>
        <w:tc>
          <w:tcPr>
            <w:tcW w:w="820"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ind w:firstLine="709"/>
              <w:jc w:val="both"/>
              <w:rPr>
                <w:rFonts w:ascii="Times New Roman" w:eastAsia="Calibri" w:hAnsi="Times New Roman" w:cs="Times New Roman"/>
                <w:szCs w:val="24"/>
              </w:rPr>
            </w:pPr>
          </w:p>
        </w:tc>
        <w:tc>
          <w:tcPr>
            <w:tcW w:w="2608"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jc w:val="center"/>
              <w:rPr>
                <w:rFonts w:ascii="Times New Roman" w:eastAsia="Calibri" w:hAnsi="Times New Roman" w:cs="Times New Roman"/>
                <w:szCs w:val="24"/>
              </w:rPr>
            </w:pP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ind w:firstLine="709"/>
              <w:jc w:val="center"/>
              <w:rPr>
                <w:rFonts w:ascii="Times New Roman" w:eastAsia="Calibri" w:hAnsi="Times New Roman" w:cs="Times New Roman"/>
                <w:szCs w:val="24"/>
              </w:rPr>
            </w:pP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ind w:firstLine="709"/>
              <w:jc w:val="center"/>
              <w:rPr>
                <w:rFonts w:ascii="Times New Roman" w:eastAsia="Calibri" w:hAnsi="Times New Roman" w:cs="Times New Roman"/>
                <w:szCs w:val="24"/>
              </w:rPr>
            </w:pPr>
          </w:p>
        </w:tc>
      </w:tr>
    </w:tbl>
    <w:p w:rsidR="001D1285" w:rsidRPr="004D15DE" w:rsidRDefault="001D1285" w:rsidP="001D1285">
      <w:pPr>
        <w:shd w:val="clear" w:color="auto" w:fill="FFFFFF"/>
        <w:tabs>
          <w:tab w:val="center" w:pos="4677"/>
        </w:tabs>
        <w:spacing w:after="0" w:line="240" w:lineRule="auto"/>
        <w:ind w:firstLine="709"/>
        <w:jc w:val="center"/>
        <w:rPr>
          <w:rFonts w:ascii="Times New Roman" w:eastAsia="Calibri" w:hAnsi="Times New Roman" w:cs="Times New Roman"/>
          <w:b/>
          <w:szCs w:val="24"/>
        </w:rPr>
      </w:pPr>
    </w:p>
    <w:p w:rsidR="001D1285" w:rsidRPr="004D15DE" w:rsidRDefault="001D1285" w:rsidP="001D1285">
      <w:pPr>
        <w:spacing w:after="0" w:line="240" w:lineRule="auto"/>
        <w:ind w:firstLine="709"/>
        <w:jc w:val="center"/>
        <w:rPr>
          <w:rFonts w:ascii="Times New Roman" w:eastAsia="Calibri" w:hAnsi="Times New Roman" w:cs="Times New Roman"/>
          <w:b/>
          <w:szCs w:val="24"/>
        </w:rPr>
      </w:pPr>
      <w:r w:rsidRPr="004D15DE">
        <w:rPr>
          <w:rFonts w:ascii="Times New Roman" w:eastAsia="Calibri" w:hAnsi="Times New Roman" w:cs="Times New Roman"/>
          <w:b/>
          <w:szCs w:val="24"/>
        </w:rPr>
        <w:t>Карточка - исследования птиц на кормушках</w:t>
      </w:r>
    </w:p>
    <w:p w:rsidR="001D1285" w:rsidRPr="004D15DE" w:rsidRDefault="001D1285" w:rsidP="001D1285">
      <w:pPr>
        <w:spacing w:after="0" w:line="240" w:lineRule="auto"/>
        <w:ind w:firstLine="709"/>
        <w:jc w:val="both"/>
        <w:rPr>
          <w:rFonts w:ascii="Times New Roman" w:eastAsia="Times New Roman" w:hAnsi="Times New Roman" w:cs="Times New Roman"/>
          <w:bCs/>
          <w:szCs w:val="24"/>
          <w:u w:val="single"/>
          <w:lang w:eastAsia="ru-RU"/>
        </w:rPr>
      </w:pPr>
    </w:p>
    <w:p w:rsidR="001D1285" w:rsidRPr="004D15DE" w:rsidRDefault="001D1285" w:rsidP="001D1285">
      <w:pPr>
        <w:spacing w:after="0" w:line="240" w:lineRule="auto"/>
        <w:ind w:firstLine="709"/>
        <w:jc w:val="center"/>
        <w:rPr>
          <w:rFonts w:ascii="Times New Roman" w:eastAsia="Times New Roman" w:hAnsi="Times New Roman" w:cs="Times New Roman"/>
          <w:i/>
          <w:szCs w:val="24"/>
          <w:lang w:eastAsia="ru-RU"/>
        </w:rPr>
      </w:pPr>
      <w:r w:rsidRPr="004D15DE">
        <w:rPr>
          <w:rFonts w:ascii="Times New Roman" w:eastAsia="Times New Roman" w:hAnsi="Times New Roman" w:cs="Times New Roman"/>
          <w:b/>
          <w:bCs/>
          <w:i/>
          <w:szCs w:val="24"/>
          <w:lang w:eastAsia="ru-RU"/>
        </w:rPr>
        <w:t>Паспорт кормушки:</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1. Район наблюдений ____________________________________________</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2. Сколько лет «работает» кормушка _______________________________</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3. Место расположения кормушки: </w:t>
      </w:r>
      <w:r w:rsidRPr="004D15DE">
        <w:rPr>
          <w:rFonts w:ascii="Cambria Math" w:eastAsia="Times New Roman" w:hAnsi="Cambria Math" w:cs="Cambria Math"/>
          <w:szCs w:val="24"/>
          <w:lang w:eastAsia="ru-RU"/>
        </w:rPr>
        <w:t>⟩</w:t>
      </w:r>
      <w:r w:rsidRPr="004D15DE">
        <w:rPr>
          <w:rFonts w:ascii="Times New Roman" w:eastAsia="Times New Roman" w:hAnsi="Times New Roman" w:cs="Times New Roman"/>
          <w:szCs w:val="24"/>
          <w:lang w:eastAsia="ru-RU"/>
        </w:rPr>
        <w:t xml:space="preserve"> в саду </w:t>
      </w:r>
      <w:r w:rsidRPr="004D15DE">
        <w:rPr>
          <w:rFonts w:ascii="Cambria Math" w:eastAsia="Times New Roman" w:hAnsi="Cambria Math" w:cs="Cambria Math"/>
          <w:szCs w:val="24"/>
          <w:lang w:eastAsia="ru-RU"/>
        </w:rPr>
        <w:t>⟩</w:t>
      </w:r>
      <w:r w:rsidRPr="004D15DE">
        <w:rPr>
          <w:rFonts w:ascii="Times New Roman" w:eastAsia="Times New Roman" w:hAnsi="Times New Roman" w:cs="Times New Roman"/>
          <w:szCs w:val="24"/>
          <w:lang w:eastAsia="ru-RU"/>
        </w:rPr>
        <w:t xml:space="preserve"> в парке </w:t>
      </w:r>
      <w:r w:rsidRPr="004D15DE">
        <w:rPr>
          <w:rFonts w:ascii="Cambria Math" w:eastAsia="Times New Roman" w:hAnsi="Cambria Math" w:cs="Cambria Math"/>
          <w:szCs w:val="24"/>
          <w:lang w:eastAsia="ru-RU"/>
        </w:rPr>
        <w:t>⟩</w:t>
      </w:r>
      <w:r w:rsidRPr="004D15DE">
        <w:rPr>
          <w:rFonts w:ascii="Times New Roman" w:eastAsia="Times New Roman" w:hAnsi="Times New Roman" w:cs="Times New Roman"/>
          <w:szCs w:val="24"/>
          <w:lang w:eastAsia="ru-RU"/>
        </w:rPr>
        <w:t xml:space="preserve"> в жилом дворе </w:t>
      </w:r>
      <w:r w:rsidRPr="004D15DE">
        <w:rPr>
          <w:rFonts w:ascii="Cambria Math" w:eastAsia="Times New Roman" w:hAnsi="Cambria Math" w:cs="Cambria Math"/>
          <w:szCs w:val="24"/>
          <w:lang w:eastAsia="ru-RU"/>
        </w:rPr>
        <w:t>⟩</w:t>
      </w:r>
      <w:r w:rsidRPr="004D15DE">
        <w:rPr>
          <w:rFonts w:ascii="Times New Roman" w:eastAsia="Times New Roman" w:hAnsi="Times New Roman" w:cs="Times New Roman"/>
          <w:szCs w:val="24"/>
          <w:lang w:eastAsia="ru-RU"/>
        </w:rPr>
        <w:t xml:space="preserve"> на подоконнике </w:t>
      </w:r>
      <w:r w:rsidRPr="004D15DE">
        <w:rPr>
          <w:rFonts w:ascii="Cambria Math" w:eastAsia="Times New Roman" w:hAnsi="Cambria Math" w:cs="Cambria Math"/>
          <w:szCs w:val="24"/>
          <w:lang w:eastAsia="ru-RU"/>
        </w:rPr>
        <w:t>⟩⟩</w:t>
      </w:r>
      <w:r w:rsidRPr="004D15DE">
        <w:rPr>
          <w:rFonts w:ascii="Times New Roman" w:eastAsia="Times New Roman" w:hAnsi="Times New Roman" w:cs="Times New Roman"/>
          <w:szCs w:val="24"/>
          <w:lang w:eastAsia="ru-RU"/>
        </w:rPr>
        <w:t xml:space="preserve"> этажа другое: _____________________________________</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4. Расстояние до парка и других крупных зеленых зон города или до леса ___</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5. Тип кормушки (описание или схема)________________________________</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6. Тип корма ______________________________________________________</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lastRenderedPageBreak/>
        <w:t xml:space="preserve">7. Режим подкормки: </w:t>
      </w:r>
      <w:r w:rsidRPr="004D15DE">
        <w:rPr>
          <w:rFonts w:ascii="Cambria Math" w:eastAsia="Times New Roman" w:hAnsi="Cambria Math" w:cs="Cambria Math"/>
          <w:szCs w:val="24"/>
          <w:lang w:eastAsia="ru-RU"/>
        </w:rPr>
        <w:t>⟩</w:t>
      </w:r>
      <w:r w:rsidRPr="004D15DE">
        <w:rPr>
          <w:rFonts w:ascii="Times New Roman" w:eastAsia="Times New Roman" w:hAnsi="Times New Roman" w:cs="Times New Roman"/>
          <w:szCs w:val="24"/>
          <w:lang w:eastAsia="ru-RU"/>
        </w:rPr>
        <w:t xml:space="preserve"> только зимой </w:t>
      </w:r>
      <w:r w:rsidRPr="004D15DE">
        <w:rPr>
          <w:rFonts w:ascii="Cambria Math" w:eastAsia="Times New Roman" w:hAnsi="Cambria Math" w:cs="Cambria Math"/>
          <w:szCs w:val="24"/>
          <w:lang w:eastAsia="ru-RU"/>
        </w:rPr>
        <w:t>⟩</w:t>
      </w:r>
      <w:r w:rsidRPr="004D15DE">
        <w:rPr>
          <w:rFonts w:ascii="Times New Roman" w:eastAsia="Times New Roman" w:hAnsi="Times New Roman" w:cs="Times New Roman"/>
          <w:szCs w:val="24"/>
          <w:lang w:eastAsia="ru-RU"/>
        </w:rPr>
        <w:t xml:space="preserve"> круглогодично </w:t>
      </w:r>
      <w:r w:rsidRPr="004D15DE">
        <w:rPr>
          <w:rFonts w:ascii="Cambria Math" w:eastAsia="Times New Roman" w:hAnsi="Cambria Math" w:cs="Cambria Math"/>
          <w:szCs w:val="24"/>
          <w:lang w:eastAsia="ru-RU"/>
        </w:rPr>
        <w:t>⟩</w:t>
      </w:r>
      <w:r w:rsidRPr="004D15DE">
        <w:rPr>
          <w:rFonts w:ascii="Times New Roman" w:eastAsia="Times New Roman" w:hAnsi="Times New Roman" w:cs="Times New Roman"/>
          <w:szCs w:val="24"/>
          <w:lang w:eastAsia="ru-RU"/>
        </w:rPr>
        <w:t xml:space="preserve"> только летом </w:t>
      </w:r>
      <w:r w:rsidRPr="004D15DE">
        <w:rPr>
          <w:rFonts w:ascii="Cambria Math" w:eastAsia="Times New Roman" w:hAnsi="Cambria Math" w:cs="Cambria Math"/>
          <w:szCs w:val="24"/>
          <w:lang w:eastAsia="ru-RU"/>
        </w:rPr>
        <w:t>⟩</w:t>
      </w:r>
      <w:r w:rsidRPr="004D15DE">
        <w:rPr>
          <w:rFonts w:ascii="Times New Roman" w:eastAsia="Times New Roman" w:hAnsi="Times New Roman" w:cs="Times New Roman"/>
          <w:szCs w:val="24"/>
          <w:lang w:eastAsia="ru-RU"/>
        </w:rPr>
        <w:t xml:space="preserve"> регулярный частый </w:t>
      </w:r>
      <w:r w:rsidRPr="004D15DE">
        <w:rPr>
          <w:rFonts w:ascii="Cambria Math" w:eastAsia="Times New Roman" w:hAnsi="Cambria Math" w:cs="Cambria Math"/>
          <w:szCs w:val="24"/>
          <w:lang w:eastAsia="ru-RU"/>
        </w:rPr>
        <w:t>⟩</w:t>
      </w:r>
      <w:r w:rsidRPr="004D15DE">
        <w:rPr>
          <w:rFonts w:ascii="Times New Roman" w:eastAsia="Times New Roman" w:hAnsi="Times New Roman" w:cs="Times New Roman"/>
          <w:szCs w:val="24"/>
          <w:lang w:eastAsia="ru-RU"/>
        </w:rPr>
        <w:t xml:space="preserve"> регулярный редкий </w:t>
      </w:r>
      <w:r w:rsidRPr="004D15DE">
        <w:rPr>
          <w:rFonts w:ascii="Cambria Math" w:eastAsia="Times New Roman" w:hAnsi="Cambria Math" w:cs="Cambria Math"/>
          <w:szCs w:val="24"/>
          <w:lang w:eastAsia="ru-RU"/>
        </w:rPr>
        <w:t>⟩</w:t>
      </w:r>
      <w:r w:rsidRPr="004D15DE">
        <w:rPr>
          <w:rFonts w:ascii="Times New Roman" w:eastAsia="Times New Roman" w:hAnsi="Times New Roman" w:cs="Times New Roman"/>
          <w:szCs w:val="24"/>
          <w:lang w:eastAsia="ru-RU"/>
        </w:rPr>
        <w:t xml:space="preserve"> нерегулярный</w:t>
      </w:r>
    </w:p>
    <w:p w:rsidR="001D1285" w:rsidRPr="004D15DE" w:rsidRDefault="001D1285" w:rsidP="001D1285">
      <w:pPr>
        <w:spacing w:after="0" w:line="240" w:lineRule="auto"/>
        <w:ind w:firstLine="709"/>
        <w:jc w:val="both"/>
        <w:rPr>
          <w:rFonts w:ascii="Times New Roman" w:eastAsia="Times New Roman" w:hAnsi="Times New Roman" w:cs="Times New Roman"/>
          <w:b/>
          <w:bCs/>
          <w:szCs w:val="24"/>
          <w:lang w:eastAsia="ru-RU"/>
        </w:rPr>
      </w:pPr>
      <w:bookmarkStart w:id="6" w:name="otmechat"/>
      <w:bookmarkEnd w:id="6"/>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b/>
          <w:bCs/>
          <w:szCs w:val="24"/>
          <w:lang w:eastAsia="ru-RU"/>
        </w:rPr>
        <w:t>Что отмечать?</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Дат</w:t>
      </w:r>
      <w:proofErr w:type="gramStart"/>
      <w:r w:rsidRPr="004D15DE">
        <w:rPr>
          <w:rFonts w:ascii="Times New Roman" w:eastAsia="Times New Roman" w:hAnsi="Times New Roman" w:cs="Times New Roman"/>
          <w:szCs w:val="24"/>
          <w:lang w:eastAsia="ru-RU"/>
        </w:rPr>
        <w:t>а(</w:t>
      </w:r>
      <w:proofErr w:type="gramEnd"/>
      <w:r w:rsidRPr="004D15DE">
        <w:rPr>
          <w:rFonts w:ascii="Times New Roman" w:eastAsia="Times New Roman" w:hAnsi="Times New Roman" w:cs="Times New Roman"/>
          <w:szCs w:val="24"/>
          <w:lang w:eastAsia="ru-RU"/>
        </w:rPr>
        <w:t xml:space="preserve">ы) наблюдений </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Постоянный состав посетителей вашей кормушки </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Новые посетители кормушки (с датами появления) Описание этапов освоения кормушки птицами разных видов </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Необычное поведение птиц на кормушке и возле нее </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Фенологические наблюдения на кормушке</w:t>
      </w:r>
    </w:p>
    <w:p w:rsidR="001D1285" w:rsidRPr="004D15DE" w:rsidRDefault="001D1285" w:rsidP="001D1285">
      <w:pPr>
        <w:spacing w:after="0" w:line="240" w:lineRule="auto"/>
        <w:ind w:firstLine="709"/>
        <w:jc w:val="center"/>
        <w:rPr>
          <w:rFonts w:ascii="Times New Roman" w:eastAsia="Calibri" w:hAnsi="Times New Roman" w:cs="Times New Roman"/>
          <w:b/>
          <w:szCs w:val="24"/>
          <w:u w:val="single"/>
        </w:rPr>
      </w:pPr>
    </w:p>
    <w:p w:rsidR="001D1285" w:rsidRPr="004D15DE" w:rsidRDefault="001D1285" w:rsidP="001D1285">
      <w:pPr>
        <w:shd w:val="clear" w:color="auto" w:fill="FFFFFF"/>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После окончания наблюдений сделайте выводы, ответив на вопросы:</w:t>
      </w:r>
    </w:p>
    <w:p w:rsidR="001D1285" w:rsidRPr="004D15DE" w:rsidRDefault="001D1285" w:rsidP="001D1285">
      <w:pPr>
        <w:shd w:val="clear" w:color="auto" w:fill="FFFFFF"/>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 Сколько видов птиц прилетело кормиться на кормушку?</w:t>
      </w:r>
    </w:p>
    <w:p w:rsidR="001D1285" w:rsidRPr="004D15DE" w:rsidRDefault="001D1285" w:rsidP="001D1285">
      <w:pPr>
        <w:shd w:val="clear" w:color="auto" w:fill="FFFFFF"/>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 Максимальное количество птиц, одновременно находившихся возле кормушки.</w:t>
      </w:r>
    </w:p>
    <w:p w:rsidR="001D1285" w:rsidRPr="004D15DE" w:rsidRDefault="001D1285" w:rsidP="001D1285">
      <w:pPr>
        <w:shd w:val="clear" w:color="auto" w:fill="FFFFFF"/>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 Какие птицы прилетали чаще и реже всего?</w:t>
      </w:r>
    </w:p>
    <w:p w:rsidR="001D1285" w:rsidRPr="004D15DE" w:rsidRDefault="001D1285" w:rsidP="001D1285">
      <w:pPr>
        <w:shd w:val="clear" w:color="auto" w:fill="FFFFFF"/>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 За какое время птицы съедают стакан семян подсолнечника?</w:t>
      </w:r>
    </w:p>
    <w:p w:rsidR="001D1285" w:rsidRPr="004D15DE" w:rsidRDefault="001D1285" w:rsidP="001D1285">
      <w:pPr>
        <w:shd w:val="clear" w:color="auto" w:fill="FFFFFF"/>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 Где птицы съедают семена подсолнечника (возле кормушки, отлетают с кормом и т.д.)?</w:t>
      </w:r>
    </w:p>
    <w:p w:rsidR="001D1285" w:rsidRPr="004D15DE" w:rsidRDefault="001D1285" w:rsidP="001D1285">
      <w:pPr>
        <w:shd w:val="clear" w:color="auto" w:fill="FFFFFF"/>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Теперь проследим суточную активность птиц возле кормушки. Для этого, заполните 3 карточки наблюдений (для утра, дня, вечера). Отметьте время, за которое птицы каждый раз съедают столовую ложку семян подсолнечника. Сделайте выводы о суточной активности птиц:</w:t>
      </w:r>
    </w:p>
    <w:p w:rsidR="001D1285" w:rsidRPr="004D15DE" w:rsidRDefault="001D1285" w:rsidP="001D1285">
      <w:pPr>
        <w:shd w:val="clear" w:color="auto" w:fill="FFFFFF"/>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 В какое время суток птицы наиболее активны (быстрее съедают предложенный им корм)?</w:t>
      </w:r>
    </w:p>
    <w:p w:rsidR="001D1285" w:rsidRPr="004D15DE" w:rsidRDefault="001D1285" w:rsidP="001D1285">
      <w:pPr>
        <w:shd w:val="clear" w:color="auto" w:fill="FFFFFF"/>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 В какое время суток отмечено наибольшее число видов?</w:t>
      </w:r>
    </w:p>
    <w:p w:rsidR="001D1285" w:rsidRPr="004D15DE" w:rsidRDefault="001D1285" w:rsidP="001D1285">
      <w:pPr>
        <w:shd w:val="clear" w:color="auto" w:fill="FFFFFF"/>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 Зависит ли видовой состав кормящихся птиц от времени суток?</w:t>
      </w:r>
    </w:p>
    <w:p w:rsidR="001D1285" w:rsidRPr="004D15DE" w:rsidRDefault="001D1285" w:rsidP="001D1285">
      <w:pPr>
        <w:shd w:val="clear" w:color="auto" w:fill="FFFFFF"/>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 Какие виды птиц наиболее активны утром, днем и вечером?</w:t>
      </w:r>
    </w:p>
    <w:p w:rsidR="001D1285" w:rsidRPr="004D15DE" w:rsidRDefault="001D1285" w:rsidP="001D1285">
      <w:pPr>
        <w:shd w:val="clear" w:color="auto" w:fill="FFFFFF"/>
        <w:spacing w:after="0" w:line="240" w:lineRule="auto"/>
        <w:ind w:firstLine="709"/>
        <w:jc w:val="both"/>
        <w:rPr>
          <w:rFonts w:ascii="Times New Roman" w:eastAsia="Calibri" w:hAnsi="Times New Roman" w:cs="Times New Roman"/>
          <w:szCs w:val="24"/>
        </w:rPr>
      </w:pPr>
    </w:p>
    <w:p w:rsidR="001D1285" w:rsidRPr="004D15DE" w:rsidRDefault="001D1285" w:rsidP="001D1285">
      <w:pPr>
        <w:shd w:val="clear" w:color="auto" w:fill="FFFFFF"/>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Чтобы узнать, какой корм предпочитают птицы, на кормушку положите смесь кормов (семена подсолнечника, сало, хлебные крошки и т.д.). Сделайте вывод о предпочитаемых кормах разными видами.</w:t>
      </w:r>
    </w:p>
    <w:p w:rsidR="001D1285" w:rsidRPr="004D15DE" w:rsidRDefault="001D1285" w:rsidP="001D1285">
      <w:pPr>
        <w:shd w:val="clear" w:color="auto" w:fill="FFFFFF"/>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Если какая-нибудь птица чем-то отличается от особей своего вида (оттенки в оперении, отсутствие какого-то пера, деформированные рулевые перья и т.д.), то обратите на нее внимание и зафиксируйте особенности ее поведения.</w:t>
      </w:r>
    </w:p>
    <w:p w:rsidR="001D1285" w:rsidRPr="004D15DE" w:rsidRDefault="001D1285" w:rsidP="001D1285">
      <w:pPr>
        <w:shd w:val="clear" w:color="auto" w:fill="FFFFFF"/>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Возле кормушки интересно проследить межвидовые отношения птиц. Для этого приготовьте следующую таблицу и заполните ее:</w:t>
      </w:r>
    </w:p>
    <w:tbl>
      <w:tblPr>
        <w:tblW w:w="0" w:type="auto"/>
        <w:jc w:val="center"/>
        <w:tblInd w:w="40" w:type="dxa"/>
        <w:tblLayout w:type="fixed"/>
        <w:tblCellMar>
          <w:left w:w="40" w:type="dxa"/>
          <w:right w:w="40" w:type="dxa"/>
        </w:tblCellMar>
        <w:tblLook w:val="0000" w:firstRow="0" w:lastRow="0" w:firstColumn="0" w:lastColumn="0" w:noHBand="0" w:noVBand="0"/>
      </w:tblPr>
      <w:tblGrid>
        <w:gridCol w:w="881"/>
        <w:gridCol w:w="3024"/>
        <w:gridCol w:w="989"/>
        <w:gridCol w:w="1052"/>
        <w:gridCol w:w="971"/>
        <w:gridCol w:w="1718"/>
      </w:tblGrid>
      <w:tr w:rsidR="001D1285" w:rsidRPr="004D15DE" w:rsidTr="001D1285">
        <w:trPr>
          <w:trHeight w:hRule="exact" w:val="288"/>
          <w:jc w:val="center"/>
        </w:trPr>
        <w:tc>
          <w:tcPr>
            <w:tcW w:w="881"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ind w:firstLine="34"/>
              <w:jc w:val="center"/>
              <w:rPr>
                <w:rFonts w:ascii="Times New Roman" w:eastAsia="Calibri" w:hAnsi="Times New Roman" w:cs="Times New Roman"/>
                <w:b/>
                <w:szCs w:val="24"/>
              </w:rPr>
            </w:pPr>
            <w:r w:rsidRPr="004D15DE">
              <w:rPr>
                <w:rFonts w:ascii="Times New Roman" w:eastAsia="Calibri" w:hAnsi="Times New Roman" w:cs="Times New Roman"/>
                <w:b/>
                <w:szCs w:val="24"/>
              </w:rPr>
              <w:t>№</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ind w:firstLine="567"/>
              <w:jc w:val="both"/>
              <w:rPr>
                <w:rFonts w:ascii="Times New Roman" w:eastAsia="Calibri" w:hAnsi="Times New Roman" w:cs="Times New Roman"/>
                <w:b/>
                <w:szCs w:val="24"/>
              </w:rPr>
            </w:pPr>
            <w:r w:rsidRPr="004D15DE">
              <w:rPr>
                <w:rFonts w:ascii="Times New Roman" w:eastAsia="Calibri" w:hAnsi="Times New Roman" w:cs="Times New Roman"/>
                <w:b/>
                <w:szCs w:val="24"/>
              </w:rPr>
              <w:t>Вид птицы</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jc w:val="center"/>
              <w:rPr>
                <w:rFonts w:ascii="Times New Roman" w:eastAsia="Calibri" w:hAnsi="Times New Roman" w:cs="Times New Roman"/>
                <w:b/>
                <w:szCs w:val="24"/>
              </w:rPr>
            </w:pPr>
            <w:r w:rsidRPr="004D15DE">
              <w:rPr>
                <w:rFonts w:ascii="Times New Roman" w:eastAsia="Calibri" w:hAnsi="Times New Roman" w:cs="Times New Roman"/>
                <w:b/>
                <w:szCs w:val="24"/>
              </w:rPr>
              <w:t>1</w:t>
            </w:r>
          </w:p>
        </w:tc>
        <w:tc>
          <w:tcPr>
            <w:tcW w:w="1052"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jc w:val="center"/>
              <w:rPr>
                <w:rFonts w:ascii="Times New Roman" w:eastAsia="Calibri" w:hAnsi="Times New Roman" w:cs="Times New Roman"/>
                <w:b/>
                <w:szCs w:val="24"/>
              </w:rPr>
            </w:pPr>
            <w:r w:rsidRPr="004D15DE">
              <w:rPr>
                <w:rFonts w:ascii="Times New Roman" w:eastAsia="Calibri" w:hAnsi="Times New Roman" w:cs="Times New Roman"/>
                <w:b/>
                <w:bCs/>
                <w:szCs w:val="24"/>
              </w:rPr>
              <w:t>2</w:t>
            </w:r>
          </w:p>
        </w:tc>
        <w:tc>
          <w:tcPr>
            <w:tcW w:w="971"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jc w:val="center"/>
              <w:rPr>
                <w:rFonts w:ascii="Times New Roman" w:eastAsia="Calibri" w:hAnsi="Times New Roman" w:cs="Times New Roman"/>
                <w:b/>
                <w:szCs w:val="24"/>
              </w:rPr>
            </w:pPr>
            <w:r w:rsidRPr="004D15DE">
              <w:rPr>
                <w:rFonts w:ascii="Times New Roman" w:eastAsia="Calibri" w:hAnsi="Times New Roman" w:cs="Times New Roman"/>
                <w:b/>
                <w:bCs/>
                <w:szCs w:val="24"/>
              </w:rPr>
              <w:t>3</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ind w:firstLine="567"/>
              <w:jc w:val="both"/>
              <w:rPr>
                <w:rFonts w:ascii="Times New Roman" w:eastAsia="Calibri" w:hAnsi="Times New Roman" w:cs="Times New Roman"/>
                <w:b/>
                <w:szCs w:val="24"/>
              </w:rPr>
            </w:pPr>
            <w:r w:rsidRPr="004D15DE">
              <w:rPr>
                <w:rFonts w:ascii="Times New Roman" w:eastAsia="Calibri" w:hAnsi="Times New Roman" w:cs="Times New Roman"/>
                <w:b/>
                <w:szCs w:val="24"/>
              </w:rPr>
              <w:t>Баллы</w:t>
            </w:r>
          </w:p>
        </w:tc>
      </w:tr>
      <w:tr w:rsidR="001D1285" w:rsidRPr="004D15DE" w:rsidTr="001D1285">
        <w:trPr>
          <w:trHeight w:hRule="exact" w:val="278"/>
          <w:jc w:val="center"/>
        </w:trPr>
        <w:tc>
          <w:tcPr>
            <w:tcW w:w="881"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ind w:firstLine="34"/>
              <w:jc w:val="center"/>
              <w:rPr>
                <w:rFonts w:ascii="Times New Roman" w:eastAsia="Calibri" w:hAnsi="Times New Roman" w:cs="Times New Roman"/>
                <w:szCs w:val="24"/>
              </w:rPr>
            </w:pPr>
            <w:r w:rsidRPr="004D15DE">
              <w:rPr>
                <w:rFonts w:ascii="Times New Roman" w:eastAsia="Calibri" w:hAnsi="Times New Roman" w:cs="Times New Roman"/>
                <w:szCs w:val="24"/>
              </w:rPr>
              <w:t>1</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ind w:firstLine="567"/>
              <w:jc w:val="both"/>
              <w:rPr>
                <w:rFonts w:ascii="Times New Roman" w:eastAsia="Calibri" w:hAnsi="Times New Roman" w:cs="Times New Roman"/>
                <w:szCs w:val="24"/>
              </w:rPr>
            </w:pPr>
            <w:r w:rsidRPr="004D15DE">
              <w:rPr>
                <w:rFonts w:ascii="Times New Roman" w:eastAsia="Calibri" w:hAnsi="Times New Roman" w:cs="Times New Roman"/>
                <w:szCs w:val="24"/>
              </w:rPr>
              <w:t>Синица</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jc w:val="center"/>
              <w:rPr>
                <w:rFonts w:ascii="Times New Roman" w:eastAsia="Calibri" w:hAnsi="Times New Roman" w:cs="Times New Roman"/>
                <w:szCs w:val="24"/>
              </w:rPr>
            </w:pPr>
            <w:r w:rsidRPr="004D15DE">
              <w:rPr>
                <w:rFonts w:ascii="Times New Roman" w:eastAsia="Calibri" w:hAnsi="Times New Roman" w:cs="Times New Roman"/>
                <w:b/>
                <w:bCs/>
                <w:szCs w:val="24"/>
              </w:rPr>
              <w:t>-</w:t>
            </w:r>
          </w:p>
        </w:tc>
        <w:tc>
          <w:tcPr>
            <w:tcW w:w="1052"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jc w:val="center"/>
              <w:rPr>
                <w:rFonts w:ascii="Times New Roman" w:eastAsia="Calibri" w:hAnsi="Times New Roman" w:cs="Times New Roman"/>
                <w:szCs w:val="24"/>
              </w:rPr>
            </w:pPr>
          </w:p>
        </w:tc>
        <w:tc>
          <w:tcPr>
            <w:tcW w:w="971"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jc w:val="center"/>
              <w:rPr>
                <w:rFonts w:ascii="Times New Roman" w:eastAsia="Calibri" w:hAnsi="Times New Roman" w:cs="Times New Roman"/>
                <w:szCs w:val="24"/>
              </w:rPr>
            </w:pP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ind w:firstLine="567"/>
              <w:jc w:val="both"/>
              <w:rPr>
                <w:rFonts w:ascii="Times New Roman" w:eastAsia="Calibri" w:hAnsi="Times New Roman" w:cs="Times New Roman"/>
                <w:szCs w:val="24"/>
              </w:rPr>
            </w:pPr>
          </w:p>
        </w:tc>
      </w:tr>
      <w:tr w:rsidR="001D1285" w:rsidRPr="004D15DE" w:rsidTr="001D1285">
        <w:trPr>
          <w:trHeight w:hRule="exact" w:val="278"/>
          <w:jc w:val="center"/>
        </w:trPr>
        <w:tc>
          <w:tcPr>
            <w:tcW w:w="881"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ind w:firstLine="34"/>
              <w:jc w:val="center"/>
              <w:rPr>
                <w:rFonts w:ascii="Times New Roman" w:eastAsia="Calibri" w:hAnsi="Times New Roman" w:cs="Times New Roman"/>
                <w:szCs w:val="24"/>
              </w:rPr>
            </w:pPr>
            <w:r w:rsidRPr="004D15DE">
              <w:rPr>
                <w:rFonts w:ascii="Times New Roman" w:eastAsia="Calibri" w:hAnsi="Times New Roman" w:cs="Times New Roman"/>
                <w:szCs w:val="24"/>
              </w:rPr>
              <w:t>2</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ind w:firstLine="567"/>
              <w:jc w:val="both"/>
              <w:rPr>
                <w:rFonts w:ascii="Times New Roman" w:eastAsia="Calibri" w:hAnsi="Times New Roman" w:cs="Times New Roman"/>
                <w:szCs w:val="24"/>
              </w:rPr>
            </w:pPr>
            <w:r w:rsidRPr="004D15DE">
              <w:rPr>
                <w:rFonts w:ascii="Times New Roman" w:eastAsia="Calibri" w:hAnsi="Times New Roman" w:cs="Times New Roman"/>
                <w:szCs w:val="24"/>
              </w:rPr>
              <w:t>Полевой воробей</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jc w:val="center"/>
              <w:rPr>
                <w:rFonts w:ascii="Times New Roman" w:eastAsia="Calibri" w:hAnsi="Times New Roman" w:cs="Times New Roman"/>
                <w:szCs w:val="24"/>
              </w:rPr>
            </w:pPr>
            <w:r w:rsidRPr="004D15DE">
              <w:rPr>
                <w:rFonts w:ascii="Times New Roman" w:eastAsia="Calibri" w:hAnsi="Times New Roman" w:cs="Times New Roman"/>
                <w:b/>
                <w:bCs/>
                <w:szCs w:val="24"/>
              </w:rPr>
              <w:t>+</w:t>
            </w:r>
          </w:p>
        </w:tc>
        <w:tc>
          <w:tcPr>
            <w:tcW w:w="1052"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jc w:val="center"/>
              <w:rPr>
                <w:rFonts w:ascii="Times New Roman" w:eastAsia="Calibri" w:hAnsi="Times New Roman" w:cs="Times New Roman"/>
                <w:szCs w:val="24"/>
              </w:rPr>
            </w:pPr>
            <w:r w:rsidRPr="004D15DE">
              <w:rPr>
                <w:rFonts w:ascii="Times New Roman" w:eastAsia="Calibri" w:hAnsi="Times New Roman" w:cs="Times New Roman"/>
                <w:b/>
                <w:bCs/>
                <w:szCs w:val="24"/>
              </w:rPr>
              <w:t>-</w:t>
            </w:r>
          </w:p>
        </w:tc>
        <w:tc>
          <w:tcPr>
            <w:tcW w:w="971"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jc w:val="center"/>
              <w:rPr>
                <w:rFonts w:ascii="Times New Roman" w:eastAsia="Calibri" w:hAnsi="Times New Roman" w:cs="Times New Roman"/>
                <w:szCs w:val="24"/>
              </w:rPr>
            </w:pPr>
            <w:r w:rsidRPr="004D15DE">
              <w:rPr>
                <w:rFonts w:ascii="Times New Roman" w:eastAsia="Calibri" w:hAnsi="Times New Roman" w:cs="Times New Roman"/>
                <w:szCs w:val="24"/>
                <w:lang w:val="en-US"/>
              </w:rPr>
              <w:t>X</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ind w:firstLine="567"/>
              <w:jc w:val="both"/>
              <w:rPr>
                <w:rFonts w:ascii="Times New Roman" w:eastAsia="Calibri" w:hAnsi="Times New Roman" w:cs="Times New Roman"/>
                <w:szCs w:val="24"/>
              </w:rPr>
            </w:pPr>
          </w:p>
        </w:tc>
      </w:tr>
      <w:tr w:rsidR="001D1285" w:rsidRPr="004D15DE" w:rsidTr="001D1285">
        <w:trPr>
          <w:trHeight w:hRule="exact" w:val="288"/>
          <w:jc w:val="center"/>
        </w:trPr>
        <w:tc>
          <w:tcPr>
            <w:tcW w:w="881"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ind w:firstLine="34"/>
              <w:jc w:val="center"/>
              <w:rPr>
                <w:rFonts w:ascii="Times New Roman" w:eastAsia="Calibri" w:hAnsi="Times New Roman" w:cs="Times New Roman"/>
                <w:szCs w:val="24"/>
              </w:rPr>
            </w:pPr>
            <w:r w:rsidRPr="004D15DE">
              <w:rPr>
                <w:rFonts w:ascii="Times New Roman" w:eastAsia="Calibri" w:hAnsi="Times New Roman" w:cs="Times New Roman"/>
                <w:szCs w:val="24"/>
              </w:rPr>
              <w:t>3</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ind w:firstLine="567"/>
              <w:jc w:val="both"/>
              <w:rPr>
                <w:rFonts w:ascii="Times New Roman" w:eastAsia="Calibri" w:hAnsi="Times New Roman" w:cs="Times New Roman"/>
                <w:szCs w:val="24"/>
              </w:rPr>
            </w:pPr>
            <w:r w:rsidRPr="004D15DE">
              <w:rPr>
                <w:rFonts w:ascii="Times New Roman" w:eastAsia="Calibri" w:hAnsi="Times New Roman" w:cs="Times New Roman"/>
                <w:szCs w:val="24"/>
              </w:rPr>
              <w:t>Поползень</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jc w:val="center"/>
              <w:rPr>
                <w:rFonts w:ascii="Times New Roman" w:eastAsia="Calibri" w:hAnsi="Times New Roman" w:cs="Times New Roman"/>
                <w:szCs w:val="24"/>
              </w:rPr>
            </w:pPr>
          </w:p>
        </w:tc>
        <w:tc>
          <w:tcPr>
            <w:tcW w:w="1052"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jc w:val="center"/>
              <w:rPr>
                <w:rFonts w:ascii="Times New Roman" w:eastAsia="Calibri" w:hAnsi="Times New Roman" w:cs="Times New Roman"/>
                <w:szCs w:val="24"/>
              </w:rPr>
            </w:pPr>
            <w:r w:rsidRPr="004D15DE">
              <w:rPr>
                <w:rFonts w:ascii="Times New Roman" w:eastAsia="Calibri" w:hAnsi="Times New Roman" w:cs="Times New Roman"/>
                <w:szCs w:val="24"/>
                <w:lang w:val="en-US"/>
              </w:rPr>
              <w:t>X</w:t>
            </w:r>
          </w:p>
        </w:tc>
        <w:tc>
          <w:tcPr>
            <w:tcW w:w="971"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jc w:val="center"/>
              <w:rPr>
                <w:rFonts w:ascii="Times New Roman" w:eastAsia="Calibri" w:hAnsi="Times New Roman" w:cs="Times New Roman"/>
                <w:szCs w:val="24"/>
              </w:rPr>
            </w:pPr>
            <w:r w:rsidRPr="004D15DE">
              <w:rPr>
                <w:rFonts w:ascii="Times New Roman" w:eastAsia="Calibri" w:hAnsi="Times New Roman" w:cs="Times New Roman"/>
                <w:b/>
                <w:bCs/>
                <w:szCs w:val="24"/>
              </w:rPr>
              <w:t>-</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ind w:firstLine="567"/>
              <w:jc w:val="both"/>
              <w:rPr>
                <w:rFonts w:ascii="Times New Roman" w:eastAsia="Calibri" w:hAnsi="Times New Roman" w:cs="Times New Roman"/>
                <w:szCs w:val="24"/>
              </w:rPr>
            </w:pPr>
          </w:p>
        </w:tc>
      </w:tr>
      <w:tr w:rsidR="001D1285" w:rsidRPr="004D15DE" w:rsidTr="001D1285">
        <w:trPr>
          <w:trHeight w:hRule="exact" w:val="288"/>
          <w:jc w:val="center"/>
        </w:trPr>
        <w:tc>
          <w:tcPr>
            <w:tcW w:w="881"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ind w:firstLine="567"/>
              <w:jc w:val="both"/>
              <w:rPr>
                <w:rFonts w:ascii="Times New Roman" w:eastAsia="Calibri" w:hAnsi="Times New Roman" w:cs="Times New Roman"/>
                <w:szCs w:val="24"/>
              </w:rPr>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ind w:firstLine="567"/>
              <w:jc w:val="both"/>
              <w:rPr>
                <w:rFonts w:ascii="Times New Roman" w:eastAsia="Calibri" w:hAnsi="Times New Roman" w:cs="Times New Roman"/>
                <w:szCs w:val="24"/>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ind w:firstLine="567"/>
              <w:jc w:val="both"/>
              <w:rPr>
                <w:rFonts w:ascii="Times New Roman" w:eastAsia="Calibri" w:hAnsi="Times New Roman" w:cs="Times New Roman"/>
                <w:szCs w:val="24"/>
              </w:rPr>
            </w:pPr>
          </w:p>
        </w:tc>
        <w:tc>
          <w:tcPr>
            <w:tcW w:w="1052"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ind w:firstLine="567"/>
              <w:jc w:val="both"/>
              <w:rPr>
                <w:rFonts w:ascii="Times New Roman" w:eastAsia="Calibri" w:hAnsi="Times New Roman" w:cs="Times New Roman"/>
                <w:szCs w:val="24"/>
                <w:lang w:val="en-US"/>
              </w:rPr>
            </w:pPr>
          </w:p>
        </w:tc>
        <w:tc>
          <w:tcPr>
            <w:tcW w:w="971"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ind w:firstLine="567"/>
              <w:jc w:val="both"/>
              <w:rPr>
                <w:rFonts w:ascii="Times New Roman" w:eastAsia="Calibri" w:hAnsi="Times New Roman" w:cs="Times New Roman"/>
                <w:b/>
                <w:bCs/>
                <w:szCs w:val="24"/>
              </w:rPr>
            </w:pP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1D1285" w:rsidRPr="004D15DE" w:rsidRDefault="001D1285" w:rsidP="001D1285">
            <w:pPr>
              <w:shd w:val="clear" w:color="auto" w:fill="FFFFFF"/>
              <w:spacing w:after="0" w:line="240" w:lineRule="auto"/>
              <w:ind w:firstLine="567"/>
              <w:jc w:val="both"/>
              <w:rPr>
                <w:rFonts w:ascii="Times New Roman" w:eastAsia="Calibri" w:hAnsi="Times New Roman" w:cs="Times New Roman"/>
                <w:szCs w:val="24"/>
              </w:rPr>
            </w:pPr>
          </w:p>
        </w:tc>
      </w:tr>
    </w:tbl>
    <w:p w:rsidR="001D1285" w:rsidRPr="004D15DE" w:rsidRDefault="001D1285" w:rsidP="001D1285">
      <w:pPr>
        <w:shd w:val="clear" w:color="auto" w:fill="FFFFFF"/>
        <w:spacing w:after="0" w:line="240" w:lineRule="auto"/>
        <w:ind w:firstLine="567"/>
        <w:jc w:val="both"/>
        <w:rPr>
          <w:rFonts w:ascii="Times New Roman" w:eastAsia="Calibri" w:hAnsi="Times New Roman" w:cs="Times New Roman"/>
          <w:spacing w:val="-3"/>
          <w:szCs w:val="24"/>
        </w:rPr>
      </w:pPr>
    </w:p>
    <w:p w:rsidR="001D1285" w:rsidRPr="004D15DE" w:rsidRDefault="001D1285" w:rsidP="001D1285">
      <w:pPr>
        <w:shd w:val="clear" w:color="auto" w:fill="FFFFFF"/>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pacing w:val="-3"/>
          <w:szCs w:val="24"/>
        </w:rPr>
        <w:t>Условные обозначения: «+» - прогоняет</w:t>
      </w:r>
      <w:proofErr w:type="gramStart"/>
      <w:r w:rsidRPr="004D15DE">
        <w:rPr>
          <w:rFonts w:ascii="Times New Roman" w:eastAsia="Calibri" w:hAnsi="Times New Roman" w:cs="Times New Roman"/>
          <w:spacing w:val="-3"/>
          <w:szCs w:val="24"/>
        </w:rPr>
        <w:t>; «</w:t>
      </w:r>
      <w:proofErr w:type="gramEnd"/>
      <w:r w:rsidRPr="004D15DE">
        <w:rPr>
          <w:rFonts w:ascii="Times New Roman" w:eastAsia="Calibri" w:hAnsi="Times New Roman" w:cs="Times New Roman"/>
          <w:spacing w:val="-3"/>
          <w:szCs w:val="24"/>
        </w:rPr>
        <w:t>-» - улетает; «х» - сведений нет.</w:t>
      </w:r>
    </w:p>
    <w:p w:rsidR="001D1285" w:rsidRPr="004D15DE" w:rsidRDefault="001D1285" w:rsidP="001D1285">
      <w:pPr>
        <w:shd w:val="clear" w:color="auto" w:fill="FFFFFF"/>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pacing w:val="-2"/>
          <w:szCs w:val="24"/>
        </w:rPr>
        <w:t>В колонке «Баллы» отметьте, сколько «+</w:t>
      </w:r>
      <w:r w:rsidRPr="004D15DE">
        <w:rPr>
          <w:rFonts w:ascii="Times New Roman" w:eastAsia="Calibri" w:hAnsi="Times New Roman" w:cs="Times New Roman"/>
          <w:spacing w:val="-3"/>
          <w:szCs w:val="24"/>
        </w:rPr>
        <w:t>»</w:t>
      </w:r>
      <w:r w:rsidRPr="004D15DE">
        <w:rPr>
          <w:rFonts w:ascii="Times New Roman" w:eastAsia="Calibri" w:hAnsi="Times New Roman" w:cs="Times New Roman"/>
          <w:spacing w:val="-2"/>
          <w:szCs w:val="24"/>
        </w:rPr>
        <w:t xml:space="preserve"> набирает каждый вид птицы. Отвечая на вопросы, сделайте </w:t>
      </w:r>
      <w:r w:rsidRPr="004D15DE">
        <w:rPr>
          <w:rFonts w:ascii="Times New Roman" w:eastAsia="Calibri" w:hAnsi="Times New Roman" w:cs="Times New Roman"/>
          <w:szCs w:val="24"/>
        </w:rPr>
        <w:t>выводы:</w:t>
      </w:r>
    </w:p>
    <w:p w:rsidR="001D1285" w:rsidRPr="004D15DE" w:rsidRDefault="001D1285" w:rsidP="001D1285">
      <w:pPr>
        <w:shd w:val="clear" w:color="auto" w:fill="FFFFFF"/>
        <w:tabs>
          <w:tab w:val="left" w:pos="480"/>
        </w:tabs>
        <w:spacing w:after="0" w:line="240" w:lineRule="auto"/>
        <w:ind w:firstLine="709"/>
        <w:jc w:val="both"/>
        <w:rPr>
          <w:rFonts w:ascii="Times New Roman" w:eastAsia="Calibri" w:hAnsi="Times New Roman" w:cs="Times New Roman"/>
          <w:spacing w:val="-21"/>
          <w:szCs w:val="24"/>
        </w:rPr>
      </w:pPr>
      <w:r w:rsidRPr="004D15DE">
        <w:rPr>
          <w:rFonts w:ascii="Times New Roman" w:eastAsia="Calibri" w:hAnsi="Times New Roman" w:cs="Times New Roman"/>
          <w:spacing w:val="-6"/>
          <w:szCs w:val="24"/>
        </w:rPr>
        <w:t>- Какой вид птицы прогоняет большинство других от кормушки?</w:t>
      </w:r>
    </w:p>
    <w:p w:rsidR="001D1285" w:rsidRPr="004D15DE" w:rsidRDefault="001D1285" w:rsidP="001D1285">
      <w:pPr>
        <w:shd w:val="clear" w:color="auto" w:fill="FFFFFF"/>
        <w:tabs>
          <w:tab w:val="left" w:pos="480"/>
        </w:tabs>
        <w:spacing w:after="0" w:line="240" w:lineRule="auto"/>
        <w:ind w:firstLine="709"/>
        <w:jc w:val="both"/>
        <w:rPr>
          <w:rFonts w:ascii="Times New Roman" w:eastAsia="Calibri" w:hAnsi="Times New Roman" w:cs="Times New Roman"/>
          <w:spacing w:val="-17"/>
          <w:szCs w:val="24"/>
        </w:rPr>
      </w:pPr>
      <w:r w:rsidRPr="004D15DE">
        <w:rPr>
          <w:rFonts w:ascii="Times New Roman" w:eastAsia="Calibri" w:hAnsi="Times New Roman" w:cs="Times New Roman"/>
          <w:spacing w:val="-6"/>
          <w:szCs w:val="24"/>
        </w:rPr>
        <w:t>- Какой вид птицы улетает от большинства других?</w:t>
      </w:r>
    </w:p>
    <w:p w:rsidR="001D1285" w:rsidRPr="004D15DE" w:rsidRDefault="001D1285" w:rsidP="001D1285">
      <w:pPr>
        <w:shd w:val="clear" w:color="auto" w:fill="FFFFFF"/>
        <w:spacing w:after="0" w:line="240" w:lineRule="auto"/>
        <w:ind w:firstLine="709"/>
        <w:contextualSpacing/>
        <w:jc w:val="both"/>
        <w:rPr>
          <w:rFonts w:ascii="Times New Roman" w:eastAsia="Calibri" w:hAnsi="Times New Roman" w:cs="Times New Roman"/>
          <w:szCs w:val="24"/>
        </w:rPr>
      </w:pPr>
      <w:r w:rsidRPr="004D15DE">
        <w:rPr>
          <w:rFonts w:ascii="Times New Roman" w:eastAsia="Times New Roman" w:hAnsi="Times New Roman" w:cs="Times New Roman"/>
          <w:spacing w:val="-5"/>
          <w:szCs w:val="24"/>
        </w:rPr>
        <w:t xml:space="preserve">- По мере накопления материала по наблюдениям Вы сможете сделать также выводы о зависимости </w:t>
      </w:r>
      <w:r w:rsidRPr="004D15DE">
        <w:rPr>
          <w:rFonts w:ascii="Times New Roman" w:eastAsia="Times New Roman" w:hAnsi="Times New Roman" w:cs="Times New Roman"/>
          <w:szCs w:val="24"/>
        </w:rPr>
        <w:t>активности птиц от погодных условий и т.д.</w:t>
      </w:r>
    </w:p>
    <w:p w:rsidR="001D1285" w:rsidRPr="004D15DE" w:rsidRDefault="001D1285" w:rsidP="001D1285">
      <w:pPr>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 xml:space="preserve">Результаты учета должны подтверждаться фотографиями. </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Все участники, приславшие точные сведения, получат электронные Сертификаты участников акции. </w:t>
      </w:r>
    </w:p>
    <w:p w:rsidR="001D1285" w:rsidRPr="004D15DE" w:rsidRDefault="001D1285" w:rsidP="001D1285">
      <w:pPr>
        <w:spacing w:after="0" w:line="240" w:lineRule="auto"/>
        <w:ind w:firstLine="709"/>
        <w:jc w:val="center"/>
        <w:outlineLvl w:val="0"/>
        <w:rPr>
          <w:rFonts w:ascii="Times New Roman" w:eastAsia="Calibri" w:hAnsi="Times New Roman" w:cs="Times New Roman"/>
          <w:b/>
          <w:szCs w:val="24"/>
        </w:rPr>
      </w:pPr>
    </w:p>
    <w:p w:rsidR="001D1285" w:rsidRPr="004D15DE" w:rsidRDefault="001D1285" w:rsidP="001D1285">
      <w:pPr>
        <w:spacing w:after="0" w:line="240" w:lineRule="auto"/>
        <w:ind w:firstLine="709"/>
        <w:jc w:val="center"/>
        <w:outlineLvl w:val="0"/>
        <w:rPr>
          <w:rFonts w:ascii="Times New Roman" w:eastAsia="Calibri" w:hAnsi="Times New Roman" w:cs="Times New Roman"/>
          <w:b/>
          <w:szCs w:val="24"/>
        </w:rPr>
      </w:pPr>
      <w:r w:rsidRPr="004D15DE">
        <w:rPr>
          <w:rFonts w:ascii="Times New Roman" w:eastAsia="Calibri" w:hAnsi="Times New Roman" w:cs="Times New Roman"/>
          <w:b/>
          <w:szCs w:val="24"/>
        </w:rPr>
        <w:t xml:space="preserve">«Зимние учеты </w:t>
      </w:r>
      <w:proofErr w:type="gramStart"/>
      <w:r w:rsidRPr="004D15DE">
        <w:rPr>
          <w:rFonts w:ascii="Times New Roman" w:eastAsia="Calibri" w:hAnsi="Times New Roman" w:cs="Times New Roman"/>
          <w:b/>
          <w:szCs w:val="24"/>
        </w:rPr>
        <w:t>водоплавающих</w:t>
      </w:r>
      <w:proofErr w:type="gramEnd"/>
      <w:r w:rsidRPr="004D15DE">
        <w:rPr>
          <w:rFonts w:ascii="Times New Roman" w:eastAsia="Calibri" w:hAnsi="Times New Roman" w:cs="Times New Roman"/>
          <w:b/>
          <w:szCs w:val="24"/>
        </w:rPr>
        <w:t xml:space="preserve">» </w:t>
      </w:r>
    </w:p>
    <w:p w:rsidR="001D1285" w:rsidRPr="004D15DE" w:rsidRDefault="001D1285" w:rsidP="001D1285">
      <w:pPr>
        <w:spacing w:after="0" w:line="240" w:lineRule="auto"/>
        <w:ind w:firstLine="709"/>
        <w:jc w:val="center"/>
        <w:outlineLvl w:val="0"/>
        <w:rPr>
          <w:rFonts w:ascii="Times New Roman" w:eastAsia="Calibri" w:hAnsi="Times New Roman" w:cs="Times New Roman"/>
          <w:b/>
          <w:szCs w:val="24"/>
        </w:rPr>
      </w:pPr>
      <w:r w:rsidRPr="004D15DE">
        <w:rPr>
          <w:rFonts w:ascii="Times New Roman" w:eastAsia="Calibri" w:hAnsi="Times New Roman" w:cs="Times New Roman"/>
          <w:b/>
          <w:szCs w:val="24"/>
        </w:rPr>
        <w:t>(январь 2025 года)</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Мониторинг массовых видов водоплавающих и их местообитаний имеет и практическое значение. Данные об изменении численности и размещении птиц могут служить индикаторами социально-экономической обстановки, состояния водоёмов и т.п. К тому же, учёт – это прекрасная возможность познакомиться с </w:t>
      </w:r>
      <w:proofErr w:type="gramStart"/>
      <w:r w:rsidRPr="004D15DE">
        <w:rPr>
          <w:rFonts w:ascii="Times New Roman" w:eastAsia="Times New Roman" w:hAnsi="Times New Roman" w:cs="Times New Roman"/>
          <w:szCs w:val="24"/>
          <w:lang w:eastAsia="ru-RU"/>
        </w:rPr>
        <w:t>зимующими</w:t>
      </w:r>
      <w:proofErr w:type="gramEnd"/>
      <w:r w:rsidRPr="004D15DE">
        <w:rPr>
          <w:rFonts w:ascii="Times New Roman" w:eastAsia="Times New Roman" w:hAnsi="Times New Roman" w:cs="Times New Roman"/>
          <w:szCs w:val="24"/>
          <w:lang w:eastAsia="ru-RU"/>
        </w:rPr>
        <w:t xml:space="preserve"> водоплавающими своего края. </w:t>
      </w:r>
    </w:p>
    <w:p w:rsidR="001D1285" w:rsidRPr="004D15DE" w:rsidRDefault="001D1285" w:rsidP="001D1285">
      <w:pPr>
        <w:shd w:val="clear" w:color="auto" w:fill="FFFFFF"/>
        <w:tabs>
          <w:tab w:val="center" w:pos="4677"/>
        </w:tabs>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b/>
          <w:szCs w:val="24"/>
        </w:rPr>
        <w:t>Цель:</w:t>
      </w:r>
      <w:r w:rsidRPr="004D15DE">
        <w:rPr>
          <w:rFonts w:ascii="Times New Roman" w:eastAsia="Calibri" w:hAnsi="Times New Roman" w:cs="Times New Roman"/>
          <w:szCs w:val="24"/>
        </w:rPr>
        <w:t xml:space="preserve"> формирование позитивного опыта взаимодействия детей и учащейся молодежи с окружающей природной средой города в процессе педагогически организованной деятельности по охране и подкормке представителей семейства утиных на незамерзающих водоемах в течение зимы. </w:t>
      </w:r>
    </w:p>
    <w:p w:rsidR="001D1285" w:rsidRPr="004D15DE" w:rsidRDefault="001D1285" w:rsidP="001D1285">
      <w:pPr>
        <w:shd w:val="clear" w:color="auto" w:fill="FFFFFF"/>
        <w:tabs>
          <w:tab w:val="center" w:pos="4677"/>
        </w:tabs>
        <w:spacing w:after="0" w:line="240" w:lineRule="auto"/>
        <w:ind w:firstLine="709"/>
        <w:jc w:val="both"/>
        <w:rPr>
          <w:rFonts w:ascii="Times New Roman" w:eastAsia="Calibri" w:hAnsi="Times New Roman" w:cs="Times New Roman"/>
          <w:b/>
          <w:szCs w:val="24"/>
        </w:rPr>
      </w:pPr>
      <w:r w:rsidRPr="004D15DE">
        <w:rPr>
          <w:rFonts w:ascii="Times New Roman" w:eastAsia="Calibri" w:hAnsi="Times New Roman" w:cs="Times New Roman"/>
          <w:b/>
          <w:szCs w:val="24"/>
        </w:rPr>
        <w:t xml:space="preserve">Задачи: </w:t>
      </w:r>
    </w:p>
    <w:p w:rsidR="001D1285" w:rsidRPr="004D15DE" w:rsidRDefault="001D1285" w:rsidP="001D1285">
      <w:pPr>
        <w:shd w:val="clear" w:color="auto" w:fill="FFFFFF"/>
        <w:tabs>
          <w:tab w:val="center" w:pos="4677"/>
        </w:tabs>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lastRenderedPageBreak/>
        <w:t xml:space="preserve">- вовлечение обучающихся в практическую деятельность по подкормке птиц семейства утиных; </w:t>
      </w:r>
    </w:p>
    <w:p w:rsidR="001D1285" w:rsidRPr="004D15DE" w:rsidRDefault="001D1285" w:rsidP="001D1285">
      <w:pPr>
        <w:shd w:val="clear" w:color="auto" w:fill="FFFFFF"/>
        <w:tabs>
          <w:tab w:val="center" w:pos="4677"/>
        </w:tabs>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 xml:space="preserve">- популяризация бережного отношения к окружающей среде родного края; </w:t>
      </w:r>
    </w:p>
    <w:p w:rsidR="001D1285" w:rsidRPr="004D15DE" w:rsidRDefault="001D1285" w:rsidP="001D1285">
      <w:pPr>
        <w:shd w:val="clear" w:color="auto" w:fill="FFFFFF"/>
        <w:tabs>
          <w:tab w:val="center" w:pos="4677"/>
        </w:tabs>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 xml:space="preserve">- привлечение внимания жителей к проблемам зимующих и перелётных птиц, сохранения их численности и поддержания видового разнообразия. </w:t>
      </w:r>
    </w:p>
    <w:p w:rsidR="001D1285" w:rsidRPr="004D15DE" w:rsidRDefault="001D1285" w:rsidP="001D1285">
      <w:pPr>
        <w:shd w:val="clear" w:color="auto" w:fill="FFFFFF"/>
        <w:tabs>
          <w:tab w:val="center" w:pos="4677"/>
        </w:tabs>
        <w:spacing w:after="0" w:line="240" w:lineRule="auto"/>
        <w:ind w:firstLine="709"/>
        <w:jc w:val="center"/>
        <w:rPr>
          <w:rFonts w:ascii="Times New Roman" w:eastAsia="Calibri" w:hAnsi="Times New Roman" w:cs="Times New Roman"/>
          <w:b/>
          <w:szCs w:val="24"/>
        </w:rPr>
      </w:pPr>
    </w:p>
    <w:p w:rsidR="001D1285" w:rsidRPr="004D15DE" w:rsidRDefault="001D1285" w:rsidP="001D1285">
      <w:pPr>
        <w:spacing w:after="0" w:line="240" w:lineRule="auto"/>
        <w:ind w:firstLine="426"/>
        <w:jc w:val="center"/>
        <w:rPr>
          <w:rFonts w:ascii="Times New Roman" w:eastAsia="Calibri" w:hAnsi="Times New Roman" w:cs="Times New Roman"/>
          <w:b/>
          <w:szCs w:val="24"/>
        </w:rPr>
      </w:pPr>
      <w:r w:rsidRPr="004D15DE">
        <w:rPr>
          <w:rFonts w:ascii="Times New Roman" w:eastAsia="Calibri" w:hAnsi="Times New Roman" w:cs="Times New Roman"/>
          <w:b/>
          <w:szCs w:val="24"/>
        </w:rPr>
        <w:t>Содержание, сроки и условия проведения акции</w:t>
      </w:r>
    </w:p>
    <w:p w:rsidR="001D1285" w:rsidRPr="004D15DE" w:rsidRDefault="001D1285" w:rsidP="001D1285">
      <w:pPr>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 xml:space="preserve">В ходе операции осуществляется мониторинг массовых видов водоплавающих и их мест обитаний, деятельности по охране и подкормке представителей семейства утиных на незамерзающих водоемах в черте села/города в течение зимнего периода. </w:t>
      </w:r>
    </w:p>
    <w:p w:rsidR="00AC37AA" w:rsidRPr="004D15DE" w:rsidRDefault="001D1285" w:rsidP="001D1285">
      <w:pPr>
        <w:spacing w:after="0" w:line="240" w:lineRule="auto"/>
        <w:ind w:firstLine="720"/>
        <w:jc w:val="both"/>
        <w:rPr>
          <w:rFonts w:ascii="Times New Roman" w:eastAsia="Calibri" w:hAnsi="Times New Roman" w:cs="Times New Roman"/>
          <w:b/>
          <w:szCs w:val="24"/>
        </w:rPr>
      </w:pPr>
      <w:r w:rsidRPr="004D15DE">
        <w:rPr>
          <w:rFonts w:ascii="Times New Roman" w:eastAsia="Calibri" w:hAnsi="Times New Roman" w:cs="Times New Roman"/>
          <w:szCs w:val="24"/>
        </w:rPr>
        <w:t xml:space="preserve">Собранные сведения просим внести в отчет по учету зимующих водоплавающих и околоводных птиц (приложение №2 к положению о проведении акции) и </w:t>
      </w:r>
      <w:r w:rsidRPr="004D15DE">
        <w:rPr>
          <w:rFonts w:ascii="Times New Roman" w:eastAsia="Times New Roman" w:hAnsi="Times New Roman" w:cs="Times New Roman"/>
          <w:bCs/>
          <w:szCs w:val="24"/>
          <w:lang w:eastAsia="ru-RU"/>
        </w:rPr>
        <w:t xml:space="preserve">прислать в </w:t>
      </w:r>
      <w:r w:rsidR="00AC37AA" w:rsidRPr="004D15DE">
        <w:rPr>
          <w:rFonts w:ascii="Times New Roman" w:eastAsia="Times New Roman" w:hAnsi="Times New Roman" w:cs="Times New Roman"/>
          <w:bCs/>
          <w:szCs w:val="24"/>
          <w:lang w:eastAsia="ru-RU"/>
        </w:rPr>
        <w:t>МБУ ДО «</w:t>
      </w:r>
      <w:proofErr w:type="spellStart"/>
      <w:r w:rsidR="00AC37AA" w:rsidRPr="004D15DE">
        <w:rPr>
          <w:rFonts w:ascii="Times New Roman" w:eastAsia="Times New Roman" w:hAnsi="Times New Roman" w:cs="Times New Roman"/>
          <w:bCs/>
          <w:szCs w:val="24"/>
          <w:lang w:eastAsia="ru-RU"/>
        </w:rPr>
        <w:t>Ракитянская</w:t>
      </w:r>
      <w:proofErr w:type="spellEnd"/>
      <w:r w:rsidR="00AC37AA" w:rsidRPr="004D15DE">
        <w:rPr>
          <w:rFonts w:ascii="Times New Roman" w:eastAsia="Times New Roman" w:hAnsi="Times New Roman" w:cs="Times New Roman"/>
          <w:bCs/>
          <w:szCs w:val="24"/>
          <w:lang w:eastAsia="ru-RU"/>
        </w:rPr>
        <w:t xml:space="preserve"> станция юных натуралистов» </w:t>
      </w:r>
      <w:r w:rsidR="00AC37AA" w:rsidRPr="004D15DE">
        <w:rPr>
          <w:rFonts w:ascii="Times New Roman" w:eastAsia="Times New Roman" w:hAnsi="Times New Roman" w:cs="Times New Roman"/>
          <w:szCs w:val="24"/>
          <w:lang w:eastAsia="ru-RU"/>
        </w:rPr>
        <w:t xml:space="preserve">по адресу: </w:t>
      </w:r>
      <w:hyperlink r:id="rId14" w:history="1">
        <w:r w:rsidR="00AC37AA" w:rsidRPr="004D15DE">
          <w:rPr>
            <w:rStyle w:val="af"/>
            <w:rFonts w:ascii="Times New Roman" w:eastAsia="Times New Roman" w:hAnsi="Times New Roman" w:cs="Times New Roman"/>
            <w:szCs w:val="24"/>
            <w:lang w:val="en-US" w:eastAsia="x-none"/>
          </w:rPr>
          <w:t>yunnat</w:t>
        </w:r>
        <w:r w:rsidR="00AC37AA" w:rsidRPr="004D15DE">
          <w:rPr>
            <w:rStyle w:val="af"/>
            <w:rFonts w:ascii="Times New Roman" w:eastAsia="Times New Roman" w:hAnsi="Times New Roman" w:cs="Times New Roman"/>
            <w:szCs w:val="24"/>
            <w:lang w:eastAsia="x-none"/>
          </w:rPr>
          <w:t>.</w:t>
        </w:r>
        <w:r w:rsidR="00AC37AA" w:rsidRPr="004D15DE">
          <w:rPr>
            <w:rStyle w:val="af"/>
            <w:rFonts w:ascii="Times New Roman" w:eastAsia="Times New Roman" w:hAnsi="Times New Roman" w:cs="Times New Roman"/>
            <w:szCs w:val="24"/>
            <w:lang w:val="en-US" w:eastAsia="x-none"/>
          </w:rPr>
          <w:t>rak</w:t>
        </w:r>
        <w:r w:rsidR="00AC37AA" w:rsidRPr="004D15DE">
          <w:rPr>
            <w:rStyle w:val="af"/>
            <w:rFonts w:ascii="Times New Roman" w:eastAsia="Times New Roman" w:hAnsi="Times New Roman" w:cs="Times New Roman"/>
            <w:szCs w:val="24"/>
            <w:lang w:eastAsia="x-none"/>
          </w:rPr>
          <w:t>@</w:t>
        </w:r>
        <w:r w:rsidR="00AC37AA" w:rsidRPr="004D15DE">
          <w:rPr>
            <w:rStyle w:val="af"/>
            <w:rFonts w:ascii="Times New Roman" w:eastAsia="Times New Roman" w:hAnsi="Times New Roman" w:cs="Times New Roman"/>
            <w:szCs w:val="24"/>
            <w:lang w:val="en-US" w:eastAsia="x-none"/>
          </w:rPr>
          <w:t>yandex</w:t>
        </w:r>
        <w:r w:rsidR="00AC37AA" w:rsidRPr="004D15DE">
          <w:rPr>
            <w:rStyle w:val="af"/>
            <w:rFonts w:ascii="Times New Roman" w:eastAsia="Times New Roman" w:hAnsi="Times New Roman" w:cs="Times New Roman"/>
            <w:szCs w:val="24"/>
            <w:lang w:eastAsia="x-none"/>
          </w:rPr>
          <w:t>.</w:t>
        </w:r>
        <w:r w:rsidR="00AC37AA" w:rsidRPr="004D15DE">
          <w:rPr>
            <w:rStyle w:val="af"/>
            <w:rFonts w:ascii="Times New Roman" w:eastAsia="Times New Roman" w:hAnsi="Times New Roman" w:cs="Times New Roman"/>
            <w:szCs w:val="24"/>
            <w:lang w:val="en-US" w:eastAsia="x-none"/>
          </w:rPr>
          <w:t>ru</w:t>
        </w:r>
      </w:hyperlink>
      <w:r w:rsidRPr="004D15DE">
        <w:rPr>
          <w:rFonts w:ascii="Times New Roman" w:eastAsia="Times New Roman" w:hAnsi="Times New Roman" w:cs="Times New Roman"/>
          <w:szCs w:val="24"/>
          <w:lang w:eastAsia="ru-RU"/>
        </w:rPr>
        <w:t xml:space="preserve"> в </w:t>
      </w:r>
      <w:r w:rsidRPr="004D15DE">
        <w:rPr>
          <w:rFonts w:ascii="Times New Roman" w:eastAsia="Calibri" w:hAnsi="Times New Roman" w:cs="Times New Roman"/>
          <w:szCs w:val="24"/>
        </w:rPr>
        <w:t xml:space="preserve">срок </w:t>
      </w:r>
      <w:r w:rsidRPr="004D15DE">
        <w:rPr>
          <w:rFonts w:ascii="Times New Roman" w:eastAsia="Calibri" w:hAnsi="Times New Roman" w:cs="Times New Roman"/>
          <w:b/>
          <w:szCs w:val="24"/>
        </w:rPr>
        <w:t xml:space="preserve">до </w:t>
      </w:r>
      <w:r w:rsidR="00AC37AA" w:rsidRPr="004D15DE">
        <w:rPr>
          <w:rFonts w:ascii="Times New Roman" w:eastAsia="Calibri" w:hAnsi="Times New Roman" w:cs="Times New Roman"/>
          <w:b/>
          <w:szCs w:val="24"/>
        </w:rPr>
        <w:t>1</w:t>
      </w:r>
      <w:r w:rsidR="00A55B3A">
        <w:rPr>
          <w:rFonts w:ascii="Times New Roman" w:eastAsia="Calibri" w:hAnsi="Times New Roman" w:cs="Times New Roman"/>
          <w:b/>
          <w:szCs w:val="24"/>
        </w:rPr>
        <w:t>7</w:t>
      </w:r>
      <w:r w:rsidR="00AC37AA" w:rsidRPr="004D15DE">
        <w:rPr>
          <w:rFonts w:ascii="Times New Roman" w:eastAsia="Calibri" w:hAnsi="Times New Roman" w:cs="Times New Roman"/>
          <w:b/>
          <w:szCs w:val="24"/>
        </w:rPr>
        <w:t xml:space="preserve"> января 2025 г.</w:t>
      </w:r>
    </w:p>
    <w:p w:rsidR="001D1285" w:rsidRPr="004D15DE" w:rsidRDefault="001D1285" w:rsidP="001D1285">
      <w:pPr>
        <w:spacing w:after="0" w:line="240" w:lineRule="auto"/>
        <w:ind w:firstLine="720"/>
        <w:jc w:val="both"/>
        <w:rPr>
          <w:rFonts w:ascii="Times New Roman" w:eastAsia="Calibri" w:hAnsi="Times New Roman" w:cs="Times New Roman"/>
          <w:szCs w:val="24"/>
        </w:rPr>
      </w:pPr>
      <w:r w:rsidRPr="004D15DE">
        <w:rPr>
          <w:rFonts w:ascii="Times New Roman" w:eastAsia="Calibri" w:hAnsi="Times New Roman" w:cs="Times New Roman"/>
          <w:szCs w:val="24"/>
        </w:rPr>
        <w:t xml:space="preserve">Результаты учета должны подтверждаться фотографиями. </w:t>
      </w:r>
    </w:p>
    <w:p w:rsidR="001D1285" w:rsidRPr="004D15DE" w:rsidRDefault="001D1285" w:rsidP="001D1285">
      <w:pPr>
        <w:spacing w:after="0" w:line="240" w:lineRule="auto"/>
        <w:ind w:firstLine="720"/>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Все участники, приславшие точные сведения, получат электронные Сертификаты участников операции. </w:t>
      </w:r>
    </w:p>
    <w:p w:rsidR="001D1285" w:rsidRPr="004D15DE" w:rsidRDefault="001D1285" w:rsidP="001D1285">
      <w:pPr>
        <w:spacing w:after="0" w:line="240" w:lineRule="auto"/>
        <w:ind w:firstLine="567"/>
        <w:jc w:val="center"/>
        <w:rPr>
          <w:rFonts w:ascii="Times New Roman" w:eastAsia="Times New Roman" w:hAnsi="Times New Roman" w:cs="Times New Roman"/>
          <w:b/>
          <w:bCs/>
          <w:szCs w:val="24"/>
          <w:lang w:eastAsia="ru-RU"/>
        </w:rPr>
      </w:pPr>
    </w:p>
    <w:p w:rsidR="001D1285" w:rsidRPr="004D15DE" w:rsidRDefault="001D1285" w:rsidP="001D1285">
      <w:pPr>
        <w:spacing w:after="0" w:line="240" w:lineRule="auto"/>
        <w:ind w:firstLine="567"/>
        <w:jc w:val="center"/>
        <w:rPr>
          <w:rFonts w:ascii="Times New Roman" w:eastAsia="Times New Roman" w:hAnsi="Times New Roman" w:cs="Times New Roman"/>
          <w:b/>
          <w:bCs/>
          <w:szCs w:val="24"/>
          <w:lang w:eastAsia="ru-RU"/>
        </w:rPr>
      </w:pPr>
    </w:p>
    <w:p w:rsidR="001D1285" w:rsidRPr="004D15DE" w:rsidRDefault="001D1285" w:rsidP="001D1285">
      <w:pPr>
        <w:spacing w:after="0" w:line="240" w:lineRule="auto"/>
        <w:ind w:firstLine="567"/>
        <w:jc w:val="center"/>
        <w:rPr>
          <w:rFonts w:ascii="Times New Roman" w:eastAsia="Times New Roman" w:hAnsi="Times New Roman" w:cs="Times New Roman"/>
          <w:b/>
          <w:bCs/>
          <w:szCs w:val="24"/>
          <w:lang w:eastAsia="ru-RU"/>
        </w:rPr>
      </w:pPr>
      <w:r w:rsidRPr="004D15DE">
        <w:rPr>
          <w:rFonts w:ascii="Times New Roman" w:eastAsia="Times New Roman" w:hAnsi="Times New Roman" w:cs="Times New Roman"/>
          <w:b/>
          <w:bCs/>
          <w:szCs w:val="24"/>
          <w:lang w:eastAsia="ru-RU"/>
        </w:rPr>
        <w:t xml:space="preserve">Инструкция </w:t>
      </w:r>
    </w:p>
    <w:p w:rsidR="001D1285" w:rsidRPr="004D15DE" w:rsidRDefault="001D1285" w:rsidP="001D1285">
      <w:pPr>
        <w:spacing w:after="0" w:line="240" w:lineRule="auto"/>
        <w:ind w:firstLine="567"/>
        <w:jc w:val="center"/>
        <w:rPr>
          <w:rFonts w:ascii="Times New Roman" w:eastAsia="Times New Roman" w:hAnsi="Times New Roman" w:cs="Times New Roman"/>
          <w:b/>
          <w:bCs/>
          <w:szCs w:val="24"/>
          <w:lang w:eastAsia="ru-RU"/>
        </w:rPr>
      </w:pPr>
      <w:r w:rsidRPr="004D15DE">
        <w:rPr>
          <w:rFonts w:ascii="Times New Roman" w:eastAsia="Times New Roman" w:hAnsi="Times New Roman" w:cs="Times New Roman"/>
          <w:b/>
          <w:bCs/>
          <w:szCs w:val="24"/>
          <w:lang w:eastAsia="ru-RU"/>
        </w:rPr>
        <w:t>по учету зимующих водоплавающих и околоводных птиц</w:t>
      </w:r>
    </w:p>
    <w:p w:rsidR="001D1285" w:rsidRPr="004D15DE" w:rsidRDefault="001D1285" w:rsidP="001D1285">
      <w:pPr>
        <w:spacing w:after="0" w:line="240" w:lineRule="auto"/>
        <w:ind w:firstLine="567"/>
        <w:jc w:val="center"/>
        <w:rPr>
          <w:rFonts w:ascii="Times New Roman" w:eastAsia="Times New Roman" w:hAnsi="Times New Roman" w:cs="Times New Roman"/>
          <w:b/>
          <w:bCs/>
          <w:szCs w:val="24"/>
          <w:lang w:eastAsia="ru-RU"/>
        </w:rPr>
      </w:pP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b/>
          <w:bCs/>
          <w:szCs w:val="24"/>
          <w:lang w:eastAsia="ru-RU"/>
        </w:rPr>
        <w:t xml:space="preserve">Как считать зимующих водоплавающих и околоводных птиц? </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Большинство водоплавающих птиц осенью покидают наш край и зимуют в Западной и Южной Европе, на Каспии, в Индии, Китае и Юго-Восточной Азии. Диких уток гонит на юг не столько холод (они его не боятся), а замерзание водоёмов, поскольку это лишает их мест кормёжки. </w:t>
      </w:r>
      <w:proofErr w:type="gramStart"/>
      <w:r w:rsidRPr="004D15DE">
        <w:rPr>
          <w:rFonts w:ascii="Times New Roman" w:eastAsia="Times New Roman" w:hAnsi="Times New Roman" w:cs="Times New Roman"/>
          <w:szCs w:val="24"/>
          <w:lang w:eastAsia="ru-RU"/>
        </w:rPr>
        <w:t>Зимний учет водоплавающих чрезвычайно важен не только для пополнения базы знаний в сфере орнитологии, но и в плане изучения антропогенного воздействия на природу, отмечают специалисты.</w:t>
      </w:r>
      <w:proofErr w:type="gramEnd"/>
      <w:r w:rsidRPr="004D15DE">
        <w:rPr>
          <w:rFonts w:ascii="Times New Roman" w:eastAsia="Times New Roman" w:hAnsi="Times New Roman" w:cs="Times New Roman"/>
          <w:szCs w:val="24"/>
          <w:lang w:eastAsia="ru-RU"/>
        </w:rPr>
        <w:t xml:space="preserve"> Чтобы выяснить, какие виды остаются на холодной зимовке рядом с человеком, в каком количестве, и проводится Всероссийская акция «Серая шейка».</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Если в вашей территории есть незамерзающие водоёмы (быстрые реки, ручьи, различные отстойники, охладители, места сброса тёплых вод и т.п.), проверьте - не зимуют ли там утки и другие водные и околоводные птицы. </w:t>
      </w:r>
      <w:proofErr w:type="gramStart"/>
      <w:r w:rsidRPr="004D15DE">
        <w:rPr>
          <w:rFonts w:ascii="Times New Roman" w:eastAsia="Times New Roman" w:hAnsi="Times New Roman" w:cs="Times New Roman"/>
          <w:szCs w:val="24"/>
          <w:lang w:eastAsia="ru-RU"/>
        </w:rPr>
        <w:t>Кроме них, на «холодных зимовках», в том числе ниже водосбросов плотин, можно встретить гоголей, хохлатых чернетей, красноголовых нырков, чирков-свистунков, больших крохалей, лутков, лысух, камышниц и других водоплавающих, а местами – чаек и цапель.</w:t>
      </w:r>
      <w:proofErr w:type="gramEnd"/>
      <w:r w:rsidRPr="004D15DE">
        <w:rPr>
          <w:rFonts w:ascii="Times New Roman" w:eastAsia="Times New Roman" w:hAnsi="Times New Roman" w:cs="Times New Roman"/>
          <w:szCs w:val="24"/>
          <w:lang w:eastAsia="ru-RU"/>
        </w:rPr>
        <w:t xml:space="preserve"> Познакомиться с внешним видом водоплавающих птиц России можно по полевым определителям и в интернете, в том числе на сайте Союза охраны птиц России </w:t>
      </w:r>
      <w:hyperlink r:id="rId15" w:history="1">
        <w:r w:rsidRPr="004D15DE">
          <w:rPr>
            <w:rFonts w:ascii="Times New Roman" w:eastAsia="Times New Roman" w:hAnsi="Times New Roman" w:cs="Times New Roman"/>
            <w:szCs w:val="24"/>
            <w:u w:val="single"/>
            <w:lang w:eastAsia="ru-RU"/>
          </w:rPr>
          <w:t>www.rbcu.ru</w:t>
        </w:r>
      </w:hyperlink>
      <w:r w:rsidRPr="004D15DE">
        <w:rPr>
          <w:rFonts w:ascii="Times New Roman" w:eastAsia="Times New Roman" w:hAnsi="Times New Roman" w:cs="Times New Roman"/>
          <w:szCs w:val="24"/>
          <w:lang w:eastAsia="ru-RU"/>
        </w:rPr>
        <w:t xml:space="preserve"> </w:t>
      </w:r>
      <w:proofErr w:type="gramStart"/>
      <w:r w:rsidRPr="004D15DE">
        <w:rPr>
          <w:rFonts w:ascii="Times New Roman" w:eastAsia="Times New Roman" w:hAnsi="Times New Roman" w:cs="Times New Roman"/>
          <w:szCs w:val="24"/>
          <w:lang w:eastAsia="ru-RU"/>
        </w:rPr>
        <w:t>в</w:t>
      </w:r>
      <w:proofErr w:type="gramEnd"/>
      <w:r w:rsidRPr="004D15DE">
        <w:rPr>
          <w:rFonts w:ascii="Times New Roman" w:eastAsia="Times New Roman" w:hAnsi="Times New Roman" w:cs="Times New Roman"/>
          <w:szCs w:val="24"/>
          <w:lang w:eastAsia="ru-RU"/>
        </w:rPr>
        <w:t xml:space="preserve"> </w:t>
      </w:r>
      <w:hyperlink r:id="rId16" w:history="1">
        <w:r w:rsidRPr="004D15DE">
          <w:rPr>
            <w:rFonts w:ascii="Times New Roman" w:eastAsia="Times New Roman" w:hAnsi="Times New Roman" w:cs="Times New Roman"/>
            <w:szCs w:val="24"/>
            <w:u w:val="single"/>
            <w:lang w:eastAsia="ru-RU"/>
          </w:rPr>
          <w:t>систематической фотогалерее</w:t>
        </w:r>
      </w:hyperlink>
      <w:r w:rsidRPr="004D15DE">
        <w:rPr>
          <w:rFonts w:ascii="Times New Roman" w:eastAsia="Times New Roman" w:hAnsi="Times New Roman" w:cs="Times New Roman"/>
          <w:szCs w:val="24"/>
          <w:lang w:eastAsia="ru-RU"/>
        </w:rPr>
        <w:t xml:space="preserve">. </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По возможности заранее пройдите намеченный маршрут. Скопируйте или зарисуйте план участка, который вы собираетесь обследовать (если есть возможность, используйте снимки на </w:t>
      </w:r>
      <w:proofErr w:type="spellStart"/>
      <w:r w:rsidRPr="004D15DE">
        <w:rPr>
          <w:rFonts w:ascii="Times New Roman" w:eastAsia="Times New Roman" w:hAnsi="Times New Roman" w:cs="Times New Roman"/>
          <w:szCs w:val="24"/>
          <w:lang w:eastAsia="ru-RU"/>
        </w:rPr>
        <w:t>Google</w:t>
      </w:r>
      <w:proofErr w:type="spellEnd"/>
      <w:r w:rsidRPr="004D15DE">
        <w:rPr>
          <w:rFonts w:ascii="Times New Roman" w:eastAsia="Times New Roman" w:hAnsi="Times New Roman" w:cs="Times New Roman"/>
          <w:szCs w:val="24"/>
          <w:lang w:eastAsia="ru-RU"/>
        </w:rPr>
        <w:t xml:space="preserve">, </w:t>
      </w:r>
      <w:proofErr w:type="spellStart"/>
      <w:r w:rsidRPr="004D15DE">
        <w:rPr>
          <w:rFonts w:ascii="Times New Roman" w:eastAsia="Times New Roman" w:hAnsi="Times New Roman" w:cs="Times New Roman"/>
          <w:szCs w:val="24"/>
          <w:lang w:eastAsia="ru-RU"/>
        </w:rPr>
        <w:t>Yandex</w:t>
      </w:r>
      <w:proofErr w:type="spellEnd"/>
      <w:r w:rsidRPr="004D15DE">
        <w:rPr>
          <w:rFonts w:ascii="Times New Roman" w:eastAsia="Times New Roman" w:hAnsi="Times New Roman" w:cs="Times New Roman"/>
          <w:szCs w:val="24"/>
          <w:lang w:eastAsia="ru-RU"/>
        </w:rPr>
        <w:t xml:space="preserve">-картах и других доступных Вам </w:t>
      </w:r>
      <w:proofErr w:type="spellStart"/>
      <w:r w:rsidRPr="004D15DE">
        <w:rPr>
          <w:rFonts w:ascii="Times New Roman" w:eastAsia="Times New Roman" w:hAnsi="Times New Roman" w:cs="Times New Roman"/>
          <w:szCs w:val="24"/>
          <w:lang w:eastAsia="ru-RU"/>
        </w:rPr>
        <w:t>интернет-ресурсах</w:t>
      </w:r>
      <w:proofErr w:type="spellEnd"/>
      <w:r w:rsidRPr="004D15DE">
        <w:rPr>
          <w:rFonts w:ascii="Times New Roman" w:eastAsia="Times New Roman" w:hAnsi="Times New Roman" w:cs="Times New Roman"/>
          <w:szCs w:val="24"/>
          <w:lang w:eastAsia="ru-RU"/>
        </w:rPr>
        <w:t xml:space="preserve">). </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В день учёта старайтесь выйти на маршрут утром (в сильный мороз, когда над водой висит непроницаемый морозный туман, лучше начинать маршрут не утром, а в середине дня, когда немного теплее). Обойдите водоём целиком, придерживаясь намеченного заранее маршрута. При проведении учёта вдоль рек и ручьев прикиньте длину обследованного водотока в километрах и отметьте среднюю ширину русла. </w:t>
      </w:r>
      <w:proofErr w:type="gramStart"/>
      <w:r w:rsidRPr="004D15DE">
        <w:rPr>
          <w:rFonts w:ascii="Times New Roman" w:eastAsia="Times New Roman" w:hAnsi="Times New Roman" w:cs="Times New Roman"/>
          <w:szCs w:val="24"/>
          <w:lang w:eastAsia="ru-RU"/>
        </w:rPr>
        <w:t>На небольших озёрах, прудах, водохранилищах, т.е. в тех случаях, когда есть возможность пересчитать всех птиц, находящихся на акватории, площадь её определите на глаз - в квадратных километрах, гектарах, квадратных метрах.</w:t>
      </w:r>
      <w:proofErr w:type="gramEnd"/>
      <w:r w:rsidRPr="004D15DE">
        <w:rPr>
          <w:rFonts w:ascii="Times New Roman" w:eastAsia="Times New Roman" w:hAnsi="Times New Roman" w:cs="Times New Roman"/>
          <w:szCs w:val="24"/>
          <w:lang w:eastAsia="ru-RU"/>
        </w:rPr>
        <w:t xml:space="preserve"> Если птиц на свободном ото льда водоёме нет, обязательно отметьте этот факт. </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При проведении учёта полезно иметь полевой бинокль и фотоаппарат. Бинокль просто необходим во время учёта вне населённых пунктов, где птицы, в отличие от городских уток, не подпускают близко. Визуальный подсчёт лучше дублировать фотосъёмкой, которую хорошо проводить широкоугольным объективом с последующей склейкой панорамы и подсчётом раздельно селезней и уток в </w:t>
      </w:r>
      <w:proofErr w:type="spellStart"/>
      <w:r w:rsidRPr="004D15DE">
        <w:rPr>
          <w:rFonts w:ascii="Times New Roman" w:eastAsia="Times New Roman" w:hAnsi="Times New Roman" w:cs="Times New Roman"/>
          <w:szCs w:val="24"/>
          <w:lang w:eastAsia="ru-RU"/>
        </w:rPr>
        <w:t>Photoshop</w:t>
      </w:r>
      <w:proofErr w:type="spellEnd"/>
      <w:r w:rsidRPr="004D15DE">
        <w:rPr>
          <w:rFonts w:ascii="Times New Roman" w:eastAsia="Times New Roman" w:hAnsi="Times New Roman" w:cs="Times New Roman"/>
          <w:szCs w:val="24"/>
          <w:lang w:eastAsia="ru-RU"/>
        </w:rPr>
        <w:t xml:space="preserve"> с использованием инструмента «счётчик» (в CS-5 - Меню «Анализ» - инструмент «Счётчик»). </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Подойдя как можно ближе к птицам, постарайтесь пересчитать их два или три раза и сразу запишите результат в блокнот простым мягким карандашом (шариковая ручка может отказать на морозе). По возможности, отдельно подсчитайте самцов и самок (селезни уток выглядят ярко по сравнению со скромно окрашенными самками). Очень удобно проводить учёт вдвоём: один смотрит в бинокль и диктует, второй записывает результаты. </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lastRenderedPageBreak/>
        <w:t xml:space="preserve">По возвращении необходимо сразу разборчиво переписать результаты учёта со схемой маршрута набело. При этом ни в коем случае не уничтожайте первичные материалы! У модератора могут возникнуть вопросы, в таком случае они с Вами свяжутся. </w:t>
      </w:r>
    </w:p>
    <w:p w:rsidR="001D1285" w:rsidRPr="004D15DE" w:rsidRDefault="001D1285" w:rsidP="001D1285">
      <w:pPr>
        <w:spacing w:after="0" w:line="240" w:lineRule="auto"/>
        <w:ind w:firstLine="567"/>
        <w:jc w:val="center"/>
        <w:rPr>
          <w:rFonts w:ascii="Times New Roman" w:eastAsia="Times New Roman" w:hAnsi="Times New Roman" w:cs="Times New Roman"/>
          <w:b/>
          <w:bCs/>
          <w:szCs w:val="24"/>
          <w:lang w:eastAsia="ru-RU"/>
        </w:rPr>
      </w:pPr>
    </w:p>
    <w:p w:rsidR="001D1285" w:rsidRPr="004D15DE" w:rsidRDefault="001D1285" w:rsidP="001D1285">
      <w:pPr>
        <w:spacing w:after="0" w:line="240" w:lineRule="auto"/>
        <w:ind w:firstLine="567"/>
        <w:jc w:val="center"/>
        <w:rPr>
          <w:rFonts w:ascii="Times New Roman" w:eastAsia="Times New Roman" w:hAnsi="Times New Roman" w:cs="Times New Roman"/>
          <w:b/>
          <w:bCs/>
          <w:szCs w:val="24"/>
          <w:lang w:eastAsia="ru-RU"/>
        </w:rPr>
      </w:pPr>
      <w:r w:rsidRPr="004D15DE">
        <w:rPr>
          <w:rFonts w:ascii="Times New Roman" w:eastAsia="Times New Roman" w:hAnsi="Times New Roman" w:cs="Times New Roman"/>
          <w:b/>
          <w:bCs/>
          <w:szCs w:val="24"/>
          <w:lang w:eastAsia="ru-RU"/>
        </w:rPr>
        <w:t>Карточка</w:t>
      </w:r>
    </w:p>
    <w:p w:rsidR="001D1285" w:rsidRPr="004D15DE" w:rsidRDefault="001D1285" w:rsidP="001D1285">
      <w:pPr>
        <w:spacing w:after="0" w:line="240" w:lineRule="auto"/>
        <w:ind w:firstLine="567"/>
        <w:jc w:val="center"/>
        <w:rPr>
          <w:rFonts w:ascii="Times New Roman" w:eastAsia="Times New Roman" w:hAnsi="Times New Roman" w:cs="Times New Roman"/>
          <w:b/>
          <w:bCs/>
          <w:szCs w:val="24"/>
          <w:lang w:eastAsia="ru-RU"/>
        </w:rPr>
      </w:pPr>
      <w:r w:rsidRPr="004D15DE">
        <w:rPr>
          <w:rFonts w:ascii="Times New Roman" w:eastAsia="Times New Roman" w:hAnsi="Times New Roman" w:cs="Times New Roman"/>
          <w:b/>
          <w:bCs/>
          <w:szCs w:val="24"/>
          <w:lang w:eastAsia="ru-RU"/>
        </w:rPr>
        <w:t>учета зимующих водоплавающих и околоводных птиц</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Учет водоплавающих птиц проводится в январе 202</w:t>
      </w:r>
      <w:r w:rsidR="00B945FE">
        <w:rPr>
          <w:rFonts w:ascii="Times New Roman" w:eastAsia="Times New Roman" w:hAnsi="Times New Roman" w:cs="Times New Roman"/>
          <w:szCs w:val="24"/>
          <w:lang w:eastAsia="ru-RU"/>
        </w:rPr>
        <w:t>5</w:t>
      </w:r>
      <w:r w:rsidRPr="004D15DE">
        <w:rPr>
          <w:rFonts w:ascii="Times New Roman" w:eastAsia="Times New Roman" w:hAnsi="Times New Roman" w:cs="Times New Roman"/>
          <w:szCs w:val="24"/>
          <w:lang w:eastAsia="ru-RU"/>
        </w:rPr>
        <w:t xml:space="preserve"> года. Итоговые материалы должны содержать следующие данные: </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Дата, время и место наблюдений (субъект федерации, административный район, в каком населённом пункте находится водоём или какой населённый пункт ближайший к водоёму). </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Название водоёма или группы водоёмов. </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Маршрут: начальный пункт - конечный пункт. </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Погода в день учёта и её основные изменения; мешала ли погода учёту. </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Площадь водоёма или длина и ширина участка реки. </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Ледовая обстановка (открытая вода, вода с участками льда, полыньи во льду и т.п.). </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Число и размещение птиц различных видов, самцов и самок. </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Поведение птиц, их отношение к человеку. </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Дополнительная информация (если есть). </w:t>
      </w:r>
    </w:p>
    <w:p w:rsidR="001D1285" w:rsidRPr="004D15DE" w:rsidRDefault="001D1285" w:rsidP="001D1285">
      <w:pPr>
        <w:suppressAutoHyphens/>
        <w:spacing w:after="0" w:line="240" w:lineRule="auto"/>
        <w:ind w:firstLine="709"/>
        <w:jc w:val="both"/>
        <w:rPr>
          <w:rFonts w:ascii="Times New Roman" w:eastAsia="Calibri" w:hAnsi="Times New Roman" w:cs="Times New Roman"/>
          <w:szCs w:val="24"/>
        </w:rPr>
      </w:pPr>
      <w:proofErr w:type="gramStart"/>
      <w:r w:rsidRPr="004D15DE">
        <w:rPr>
          <w:rFonts w:ascii="Times New Roman" w:eastAsia="Calibri" w:hAnsi="Times New Roman" w:cs="Times New Roman"/>
          <w:szCs w:val="24"/>
        </w:rPr>
        <w:t xml:space="preserve">Наблюдатель (Фамилия, имя, отчество, возраст, Полное наименование образовательной организации (школа, учреждение дополнительного образования и т.д.), </w:t>
      </w:r>
      <w:r w:rsidRPr="004D15DE">
        <w:rPr>
          <w:rFonts w:ascii="Times New Roman" w:eastAsia="Calibri" w:hAnsi="Times New Roman" w:cs="Times New Roman"/>
          <w:szCs w:val="24"/>
          <w:lang w:val="en-US"/>
        </w:rPr>
        <w:t>e</w:t>
      </w:r>
      <w:r w:rsidRPr="004D15DE">
        <w:rPr>
          <w:rFonts w:ascii="Times New Roman" w:eastAsia="Calibri" w:hAnsi="Times New Roman" w:cs="Times New Roman"/>
          <w:szCs w:val="24"/>
        </w:rPr>
        <w:t>-</w:t>
      </w:r>
      <w:r w:rsidRPr="004D15DE">
        <w:rPr>
          <w:rFonts w:ascii="Times New Roman" w:eastAsia="Calibri" w:hAnsi="Times New Roman" w:cs="Times New Roman"/>
          <w:szCs w:val="24"/>
          <w:lang w:val="en-US"/>
        </w:rPr>
        <w:t>mail</w:t>
      </w:r>
      <w:r w:rsidRPr="004D15DE">
        <w:rPr>
          <w:rFonts w:ascii="Times New Roman" w:eastAsia="Calibri" w:hAnsi="Times New Roman" w:cs="Times New Roman"/>
          <w:szCs w:val="24"/>
        </w:rPr>
        <w:t>.</w:t>
      </w:r>
      <w:proofErr w:type="gramEnd"/>
    </w:p>
    <w:p w:rsidR="001D1285" w:rsidRPr="004D15DE" w:rsidRDefault="001D1285" w:rsidP="001D1285">
      <w:pPr>
        <w:spacing w:after="0" w:line="240" w:lineRule="auto"/>
        <w:ind w:firstLine="709"/>
        <w:jc w:val="both"/>
        <w:outlineLvl w:val="0"/>
        <w:rPr>
          <w:rFonts w:ascii="Times New Roman" w:eastAsia="Calibri" w:hAnsi="Times New Roman" w:cs="Times New Roman"/>
          <w:szCs w:val="24"/>
        </w:rPr>
      </w:pPr>
    </w:p>
    <w:p w:rsidR="001D1285" w:rsidRPr="004D15DE" w:rsidRDefault="00AC37AA" w:rsidP="001D1285">
      <w:pPr>
        <w:tabs>
          <w:tab w:val="left" w:pos="540"/>
          <w:tab w:val="left" w:pos="1620"/>
        </w:tabs>
        <w:spacing w:after="0" w:line="240" w:lineRule="auto"/>
        <w:ind w:firstLine="567"/>
        <w:jc w:val="center"/>
        <w:rPr>
          <w:rFonts w:ascii="Times New Roman" w:eastAsia="Calibri" w:hAnsi="Times New Roman" w:cs="Times New Roman"/>
          <w:b/>
          <w:szCs w:val="24"/>
        </w:rPr>
      </w:pPr>
      <w:r w:rsidRPr="004D15DE">
        <w:rPr>
          <w:rFonts w:ascii="Times New Roman" w:eastAsia="Calibri" w:hAnsi="Times New Roman" w:cs="Times New Roman"/>
          <w:b/>
          <w:szCs w:val="24"/>
        </w:rPr>
        <w:t>Э</w:t>
      </w:r>
      <w:r w:rsidR="001D1285" w:rsidRPr="004D15DE">
        <w:rPr>
          <w:rFonts w:ascii="Times New Roman" w:eastAsia="Calibri" w:hAnsi="Times New Roman" w:cs="Times New Roman"/>
          <w:b/>
          <w:szCs w:val="24"/>
        </w:rPr>
        <w:t xml:space="preserve">кологическая операция «Вестники Весны», </w:t>
      </w:r>
    </w:p>
    <w:p w:rsidR="001D1285" w:rsidRPr="004D15DE" w:rsidRDefault="001D1285" w:rsidP="001D1285">
      <w:pPr>
        <w:tabs>
          <w:tab w:val="left" w:pos="540"/>
          <w:tab w:val="left" w:pos="1620"/>
        </w:tabs>
        <w:spacing w:after="0" w:line="240" w:lineRule="auto"/>
        <w:ind w:firstLine="567"/>
        <w:jc w:val="center"/>
        <w:rPr>
          <w:rFonts w:ascii="Times New Roman" w:eastAsia="Calibri" w:hAnsi="Times New Roman" w:cs="Times New Roman"/>
          <w:b/>
          <w:szCs w:val="24"/>
        </w:rPr>
      </w:pPr>
      <w:proofErr w:type="gramStart"/>
      <w:r w:rsidRPr="004D15DE">
        <w:rPr>
          <w:rFonts w:ascii="Times New Roman" w:eastAsia="Calibri" w:hAnsi="Times New Roman" w:cs="Times New Roman"/>
          <w:b/>
          <w:szCs w:val="24"/>
        </w:rPr>
        <w:t>приуроченная</w:t>
      </w:r>
      <w:proofErr w:type="gramEnd"/>
      <w:r w:rsidRPr="004D15DE">
        <w:rPr>
          <w:rFonts w:ascii="Times New Roman" w:eastAsia="Calibri" w:hAnsi="Times New Roman" w:cs="Times New Roman"/>
          <w:b/>
          <w:szCs w:val="24"/>
        </w:rPr>
        <w:t xml:space="preserve"> к весенней декаде наблюдения птиц </w:t>
      </w:r>
    </w:p>
    <w:p w:rsidR="001D1285" w:rsidRPr="004D15DE" w:rsidRDefault="001D1285" w:rsidP="001D1285">
      <w:pPr>
        <w:suppressAutoHyphens/>
        <w:spacing w:after="0" w:line="240" w:lineRule="auto"/>
        <w:ind w:firstLine="567"/>
        <w:jc w:val="center"/>
        <w:rPr>
          <w:rFonts w:ascii="Times New Roman" w:eastAsia="Arial Unicode MS" w:hAnsi="Times New Roman" w:cs="Times New Roman"/>
          <w:kern w:val="1"/>
          <w:szCs w:val="24"/>
          <w:lang w:eastAsia="zh-CN" w:bidi="hi-IN"/>
        </w:rPr>
      </w:pPr>
      <w:r w:rsidRPr="004D15DE">
        <w:rPr>
          <w:rFonts w:ascii="Times New Roman" w:eastAsia="Arial Unicode MS" w:hAnsi="Times New Roman" w:cs="Times New Roman"/>
          <w:b/>
          <w:bCs/>
          <w:kern w:val="1"/>
          <w:szCs w:val="24"/>
          <w:lang w:eastAsia="zh-CN" w:bidi="hi-IN"/>
        </w:rPr>
        <w:t>(с 15 марта по 10 апреля 2025 г.)</w:t>
      </w:r>
    </w:p>
    <w:p w:rsidR="001D1285" w:rsidRPr="004D15DE" w:rsidRDefault="001D1285" w:rsidP="001D1285">
      <w:pPr>
        <w:tabs>
          <w:tab w:val="left" w:pos="540"/>
          <w:tab w:val="left" w:pos="1620"/>
        </w:tabs>
        <w:spacing w:after="0" w:line="240" w:lineRule="auto"/>
        <w:ind w:firstLine="567"/>
        <w:jc w:val="center"/>
        <w:rPr>
          <w:rFonts w:ascii="Times New Roman" w:eastAsia="Calibri" w:hAnsi="Times New Roman" w:cs="Times New Roman"/>
          <w:szCs w:val="24"/>
        </w:rPr>
      </w:pPr>
    </w:p>
    <w:p w:rsidR="001D1285" w:rsidRPr="004D15DE" w:rsidRDefault="001D1285" w:rsidP="001D1285">
      <w:pPr>
        <w:spacing w:after="0" w:line="240" w:lineRule="auto"/>
        <w:ind w:firstLine="709"/>
        <w:jc w:val="both"/>
        <w:rPr>
          <w:rFonts w:ascii="Times New Roman" w:eastAsia="Calibri" w:hAnsi="Times New Roman" w:cs="Times New Roman"/>
          <w:szCs w:val="24"/>
        </w:rPr>
      </w:pPr>
      <w:r w:rsidRPr="004D15DE">
        <w:rPr>
          <w:rFonts w:ascii="Times New Roman" w:eastAsia="Times New Roman" w:hAnsi="Times New Roman" w:cs="Times New Roman"/>
          <w:bCs/>
          <w:kern w:val="36"/>
          <w:szCs w:val="24"/>
          <w:lang w:eastAsia="ru-RU"/>
        </w:rPr>
        <w:t>Всемирный день перелётных птиц, 10 мая</w:t>
      </w:r>
      <w:r w:rsidRPr="004D15DE">
        <w:rPr>
          <w:rFonts w:ascii="Times New Roman" w:eastAsia="Calibri" w:hAnsi="Times New Roman" w:cs="Times New Roman"/>
          <w:szCs w:val="24"/>
        </w:rPr>
        <w:t xml:space="preserve">, посвящен наблюдению за прилётом наиболее обычных видов в России и на территории Белгородской области </w:t>
      </w:r>
      <w:r w:rsidRPr="004D15DE">
        <w:rPr>
          <w:rFonts w:ascii="Times New Roman" w:eastAsia="Calibri" w:hAnsi="Times New Roman" w:cs="Times New Roman"/>
          <w:szCs w:val="24"/>
        </w:rPr>
        <w:br/>
        <w:t>в 2025 году.</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Учет начинается за полчаса до восхода солнца и продолжается четыре часа. Это время наибольшей активности перелетных птиц. Определяется количество птиц, высота полета, направление, расстояние от наблюдателя до пролетающих стай или отдельных особей.</w:t>
      </w:r>
    </w:p>
    <w:p w:rsidR="001D1285" w:rsidRPr="004D15DE" w:rsidRDefault="001D1285" w:rsidP="001D1285">
      <w:pPr>
        <w:spacing w:after="0" w:line="240" w:lineRule="auto"/>
        <w:ind w:firstLine="709"/>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Разные виды птиц появляются в наших краях в определенной последовательности. Одними из первых в марте прилетают грачи. Следом за ними, в зависимости от весенних температур, в конце марта прилетают цапли, утки, журавли, чибисы. Идет массовый отлет зимующих видов: обыкновенной чечетки, свиристелей, снегирей, чижей. В апреле число мигрирующих видов возрастает, большими стаями тянутся на север гуси и утки, на летние «квартиры» прилетают многочисленные кулики, чайки, мелкие соколиные и воробьиные. Первыми из воробьиных появляются скворцы, жаворонки, белая трясогузка, коньки, дрозды, зяблики. К концу месяца и в первых числах мая появляются пеночки, ласточки, соловей. Ближе к концу первой декады мая, когда раскрывается молодая клейкая листва на деревьях и в воздухе вьется много летающих насекомых, прилетят самые теплолюбивые птицы: славки, зеленая пересмешка, камышевки, золотистая щурка, обыкновенный козодой и черный стриж.</w:t>
      </w:r>
    </w:p>
    <w:p w:rsidR="001D1285" w:rsidRPr="004D15DE" w:rsidRDefault="001D1285" w:rsidP="001D1285">
      <w:pPr>
        <w:tabs>
          <w:tab w:val="left" w:pos="540"/>
          <w:tab w:val="left" w:pos="1620"/>
        </w:tabs>
        <w:spacing w:after="0" w:line="240" w:lineRule="auto"/>
        <w:ind w:firstLine="567"/>
        <w:jc w:val="center"/>
        <w:rPr>
          <w:rFonts w:ascii="Times New Roman" w:eastAsia="Calibri" w:hAnsi="Times New Roman" w:cs="Times New Roman"/>
          <w:szCs w:val="24"/>
        </w:rPr>
      </w:pPr>
    </w:p>
    <w:p w:rsidR="001D1285" w:rsidRPr="004D15DE" w:rsidRDefault="001D1285" w:rsidP="001D1285">
      <w:pPr>
        <w:spacing w:after="0" w:line="240" w:lineRule="auto"/>
        <w:ind w:firstLine="709"/>
        <w:jc w:val="both"/>
        <w:rPr>
          <w:rFonts w:ascii="Times New Roman" w:eastAsia="Calibri" w:hAnsi="Times New Roman" w:cs="Times New Roman"/>
          <w:szCs w:val="24"/>
        </w:rPr>
      </w:pPr>
      <w:r w:rsidRPr="004D15DE">
        <w:rPr>
          <w:rFonts w:ascii="Times New Roman" w:eastAsia="Calibri" w:hAnsi="Times New Roman" w:cs="Times New Roman"/>
          <w:szCs w:val="24"/>
        </w:rPr>
        <w:t xml:space="preserve">Цель экологической операции «Вестники Весны», приуроченной к Весенней декаде наблюдения птиц (далее – операция) – пробудить у детей интерес к природе и привлечь их к сохранению популяций перелётных птиц. </w:t>
      </w:r>
    </w:p>
    <w:p w:rsidR="001D1285" w:rsidRPr="004D15DE" w:rsidRDefault="001D1285" w:rsidP="001D1285">
      <w:pPr>
        <w:spacing w:after="0" w:line="240" w:lineRule="auto"/>
        <w:ind w:firstLine="708"/>
        <w:jc w:val="both"/>
        <w:rPr>
          <w:rFonts w:ascii="Times New Roman" w:eastAsia="Calibri" w:hAnsi="Times New Roman" w:cs="Times New Roman"/>
          <w:szCs w:val="24"/>
        </w:rPr>
      </w:pPr>
      <w:r w:rsidRPr="004D15DE">
        <w:rPr>
          <w:rFonts w:ascii="Times New Roman" w:eastAsia="Calibri" w:hAnsi="Times New Roman" w:cs="Times New Roman"/>
          <w:szCs w:val="24"/>
        </w:rPr>
        <w:t>Задачи:</w:t>
      </w:r>
    </w:p>
    <w:p w:rsidR="001D1285" w:rsidRPr="004D15DE" w:rsidRDefault="001D1285" w:rsidP="001D1285">
      <w:pPr>
        <w:spacing w:after="0" w:line="240" w:lineRule="auto"/>
        <w:ind w:firstLine="708"/>
        <w:jc w:val="both"/>
        <w:rPr>
          <w:rFonts w:ascii="Times New Roman" w:eastAsia="Calibri" w:hAnsi="Times New Roman" w:cs="Times New Roman"/>
          <w:szCs w:val="24"/>
        </w:rPr>
      </w:pPr>
      <w:r w:rsidRPr="004D15DE">
        <w:rPr>
          <w:rFonts w:ascii="Times New Roman" w:eastAsia="Calibri" w:hAnsi="Times New Roman" w:cs="Times New Roman"/>
          <w:szCs w:val="24"/>
        </w:rPr>
        <w:t xml:space="preserve">- сбор информации о весеннем пролете птиц: их видовом составе, численности, местах концентрации и отдыха, путях и направлениях пролета; </w:t>
      </w:r>
    </w:p>
    <w:p w:rsidR="001D1285" w:rsidRPr="004D15DE" w:rsidRDefault="001D1285" w:rsidP="001D1285">
      <w:pPr>
        <w:spacing w:after="0" w:line="240" w:lineRule="auto"/>
        <w:ind w:firstLine="708"/>
        <w:jc w:val="both"/>
        <w:rPr>
          <w:rFonts w:ascii="Times New Roman" w:eastAsia="Calibri" w:hAnsi="Times New Roman" w:cs="Times New Roman"/>
          <w:szCs w:val="24"/>
        </w:rPr>
      </w:pPr>
      <w:r w:rsidRPr="004D15DE">
        <w:rPr>
          <w:rFonts w:ascii="Times New Roman" w:eastAsia="Calibri" w:hAnsi="Times New Roman" w:cs="Times New Roman"/>
          <w:szCs w:val="24"/>
        </w:rPr>
        <w:t>- регистрации первых поющих птиц и другие проявление брачного (гнездового) поведения птиц весной;</w:t>
      </w:r>
    </w:p>
    <w:p w:rsidR="001D1285" w:rsidRPr="004D15DE" w:rsidRDefault="001D1285" w:rsidP="001D1285">
      <w:pPr>
        <w:spacing w:after="0" w:line="240" w:lineRule="auto"/>
        <w:ind w:firstLine="708"/>
        <w:jc w:val="both"/>
        <w:rPr>
          <w:rFonts w:ascii="Times New Roman" w:eastAsia="Calibri" w:hAnsi="Times New Roman" w:cs="Times New Roman"/>
          <w:szCs w:val="24"/>
        </w:rPr>
      </w:pPr>
      <w:r w:rsidRPr="004D15DE">
        <w:rPr>
          <w:rFonts w:ascii="Times New Roman" w:eastAsia="Calibri" w:hAnsi="Times New Roman" w:cs="Times New Roman"/>
          <w:szCs w:val="24"/>
        </w:rPr>
        <w:t xml:space="preserve">- отметить прилет пяти легкоузнаваемых перелётных птиц: деревенской ласточки, белого аиста, обыкновенной кукушки, чёрного стрижа и золотистой щурки в геоинформационной базе данных; </w:t>
      </w:r>
    </w:p>
    <w:p w:rsidR="001D1285" w:rsidRPr="004D15DE" w:rsidRDefault="001D1285" w:rsidP="001D1285">
      <w:pPr>
        <w:spacing w:after="0" w:line="240" w:lineRule="auto"/>
        <w:ind w:firstLine="708"/>
        <w:jc w:val="both"/>
        <w:rPr>
          <w:rFonts w:ascii="Times New Roman" w:eastAsia="Calibri" w:hAnsi="Times New Roman" w:cs="Times New Roman"/>
          <w:b/>
          <w:szCs w:val="24"/>
        </w:rPr>
      </w:pPr>
      <w:r w:rsidRPr="004D15DE">
        <w:rPr>
          <w:rFonts w:ascii="Times New Roman" w:eastAsia="Calibri" w:hAnsi="Times New Roman" w:cs="Times New Roman"/>
          <w:szCs w:val="24"/>
        </w:rPr>
        <w:t>- разнообразные виды деятельности, которые помогут объединить детей, педагогов и общество в целом в деле сохранения перелётных птиц</w:t>
      </w:r>
    </w:p>
    <w:p w:rsidR="001D1285" w:rsidRPr="004D15DE" w:rsidRDefault="001D1285" w:rsidP="001D1285">
      <w:pPr>
        <w:spacing w:after="0" w:line="240" w:lineRule="auto"/>
        <w:ind w:firstLine="567"/>
        <w:jc w:val="center"/>
        <w:rPr>
          <w:rFonts w:ascii="Times New Roman" w:eastAsia="Calibri" w:hAnsi="Times New Roman" w:cs="Times New Roman"/>
          <w:b/>
          <w:szCs w:val="24"/>
        </w:rPr>
      </w:pPr>
    </w:p>
    <w:p w:rsidR="001D1285" w:rsidRPr="004D15DE" w:rsidRDefault="001D1285" w:rsidP="001D1285">
      <w:pPr>
        <w:spacing w:after="0" w:line="240" w:lineRule="auto"/>
        <w:ind w:firstLine="709"/>
        <w:jc w:val="center"/>
        <w:rPr>
          <w:rFonts w:ascii="Times New Roman" w:eastAsia="Calibri" w:hAnsi="Times New Roman" w:cs="Times New Roman"/>
          <w:b/>
          <w:szCs w:val="24"/>
        </w:rPr>
      </w:pPr>
      <w:r w:rsidRPr="004D15DE">
        <w:rPr>
          <w:rFonts w:ascii="Times New Roman" w:eastAsia="Calibri" w:hAnsi="Times New Roman" w:cs="Times New Roman"/>
          <w:b/>
          <w:szCs w:val="24"/>
        </w:rPr>
        <w:t>Сроки и условия проведения операции:</w:t>
      </w:r>
    </w:p>
    <w:p w:rsidR="001D1285" w:rsidRPr="004D15DE" w:rsidRDefault="001D1285" w:rsidP="001D128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Calibri" w:hAnsi="Times New Roman" w:cs="Times New Roman"/>
          <w:szCs w:val="24"/>
          <w:lang w:eastAsia="ar-SA"/>
        </w:rPr>
      </w:pPr>
      <w:r w:rsidRPr="004D15DE">
        <w:rPr>
          <w:rFonts w:ascii="Times New Roman" w:eastAsia="Calibri" w:hAnsi="Times New Roman" w:cs="Times New Roman"/>
          <w:szCs w:val="24"/>
          <w:lang w:eastAsia="ar-SA"/>
        </w:rPr>
        <w:t>Для участия в операции необходимо провести исследовательскую работу:</w:t>
      </w:r>
    </w:p>
    <w:p w:rsidR="001D1285" w:rsidRPr="004D15DE" w:rsidRDefault="001D1285" w:rsidP="001D1285">
      <w:pPr>
        <w:tabs>
          <w:tab w:val="left" w:pos="720"/>
          <w:tab w:val="left" w:pos="1134"/>
          <w:tab w:val="left" w:pos="198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Calibri" w:hAnsi="Times New Roman" w:cs="Times New Roman"/>
          <w:szCs w:val="24"/>
          <w:lang w:eastAsia="ar-SA"/>
        </w:rPr>
      </w:pPr>
      <w:r w:rsidRPr="004D15DE">
        <w:rPr>
          <w:rFonts w:ascii="Times New Roman" w:eastAsia="Calibri" w:hAnsi="Times New Roman" w:cs="Times New Roman"/>
          <w:szCs w:val="24"/>
          <w:lang w:eastAsia="ar-SA"/>
        </w:rPr>
        <w:t>- выбрать маршрут по поселению (протяженность не более 1000 м.);</w:t>
      </w:r>
    </w:p>
    <w:p w:rsidR="001D1285" w:rsidRPr="004D15DE" w:rsidRDefault="001D1285" w:rsidP="001D1285">
      <w:pPr>
        <w:tabs>
          <w:tab w:val="left" w:pos="720"/>
          <w:tab w:val="left" w:pos="1134"/>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Calibri" w:hAnsi="Times New Roman" w:cs="Times New Roman"/>
          <w:szCs w:val="24"/>
          <w:lang w:eastAsia="ar-SA"/>
        </w:rPr>
      </w:pPr>
      <w:proofErr w:type="gramStart"/>
      <w:r w:rsidRPr="004D15DE">
        <w:rPr>
          <w:rFonts w:ascii="Times New Roman" w:eastAsia="Calibri" w:hAnsi="Times New Roman" w:cs="Times New Roman"/>
          <w:szCs w:val="24"/>
          <w:lang w:eastAsia="ar-SA"/>
        </w:rPr>
        <w:t>- изучить места наиболее привлекательных для птиц (древесные насаждения, свалки, водоёмы) на выбранном вами маршруте;</w:t>
      </w:r>
      <w:proofErr w:type="gramEnd"/>
    </w:p>
    <w:p w:rsidR="001D1285" w:rsidRPr="004D15DE" w:rsidRDefault="001D1285" w:rsidP="001D1285">
      <w:pPr>
        <w:tabs>
          <w:tab w:val="left" w:pos="720"/>
          <w:tab w:val="left" w:pos="1134"/>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Calibri" w:hAnsi="Times New Roman" w:cs="Times New Roman"/>
          <w:szCs w:val="24"/>
          <w:lang w:eastAsia="ar-SA"/>
        </w:rPr>
      </w:pPr>
      <w:r w:rsidRPr="004D15DE">
        <w:rPr>
          <w:rFonts w:ascii="Times New Roman" w:eastAsia="Calibri" w:hAnsi="Times New Roman" w:cs="Times New Roman"/>
          <w:szCs w:val="24"/>
          <w:lang w:eastAsia="ar-SA"/>
        </w:rPr>
        <w:lastRenderedPageBreak/>
        <w:t>- выявить места, где жители подкармливают птиц, вывешивают домики для птиц.</w:t>
      </w:r>
    </w:p>
    <w:p w:rsidR="001D1285" w:rsidRPr="004D15DE" w:rsidRDefault="001D1285" w:rsidP="001D1285">
      <w:pPr>
        <w:tabs>
          <w:tab w:val="left" w:pos="720"/>
          <w:tab w:val="left" w:pos="1134"/>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Calibri" w:hAnsi="Times New Roman" w:cs="Times New Roman"/>
          <w:szCs w:val="24"/>
          <w:lang w:eastAsia="ar-SA"/>
        </w:rPr>
      </w:pPr>
      <w:r w:rsidRPr="004D15DE">
        <w:rPr>
          <w:rFonts w:ascii="Times New Roman" w:eastAsia="Calibri" w:hAnsi="Times New Roman" w:cs="Times New Roman"/>
          <w:szCs w:val="24"/>
          <w:lang w:eastAsia="ar-SA"/>
        </w:rPr>
        <w:t xml:space="preserve">Желательно при себе иметь бинокль, определитель птиц (можно познакомиться на сайте </w:t>
      </w:r>
      <w:hyperlink r:id="rId17" w:history="1">
        <w:r w:rsidRPr="004D15DE">
          <w:rPr>
            <w:rFonts w:ascii="Times New Roman" w:eastAsia="Calibri" w:hAnsi="Times New Roman" w:cs="Times New Roman"/>
            <w:color w:val="0000FF"/>
            <w:szCs w:val="24"/>
            <w:u w:val="single"/>
            <w:lang w:eastAsia="ar-SA"/>
          </w:rPr>
          <w:t>http://onbird.ru/opredelitel-ptic</w:t>
        </w:r>
      </w:hyperlink>
      <w:r w:rsidRPr="004D15DE">
        <w:rPr>
          <w:rFonts w:ascii="Times New Roman" w:eastAsia="Calibri" w:hAnsi="Times New Roman" w:cs="Times New Roman"/>
          <w:szCs w:val="24"/>
          <w:lang w:eastAsia="ar-SA"/>
        </w:rPr>
        <w:t>), записную книжку, карандаш. Если Вы проводили учет в компании друзей, сообщите их имена.</w:t>
      </w:r>
    </w:p>
    <w:p w:rsidR="00AC37AA" w:rsidRPr="004D15DE" w:rsidRDefault="001D1285" w:rsidP="001D1285">
      <w:pPr>
        <w:spacing w:after="0" w:line="240" w:lineRule="auto"/>
        <w:ind w:firstLine="720"/>
        <w:jc w:val="both"/>
        <w:rPr>
          <w:rFonts w:ascii="Times New Roman" w:eastAsia="Calibri" w:hAnsi="Times New Roman" w:cs="Times New Roman"/>
          <w:b/>
          <w:szCs w:val="24"/>
        </w:rPr>
      </w:pPr>
      <w:r w:rsidRPr="004D15DE">
        <w:rPr>
          <w:rFonts w:ascii="Times New Roman" w:eastAsia="Calibri" w:hAnsi="Times New Roman" w:cs="Times New Roman"/>
          <w:szCs w:val="24"/>
        </w:rPr>
        <w:t xml:space="preserve">Собранные сведения просим внести в отчет по учету весеннего прилета птиц (приложение №2 к положению о проведении акции) и </w:t>
      </w:r>
      <w:r w:rsidRPr="004D15DE">
        <w:rPr>
          <w:rFonts w:ascii="Times New Roman" w:eastAsia="Times New Roman" w:hAnsi="Times New Roman" w:cs="Times New Roman"/>
          <w:bCs/>
          <w:szCs w:val="24"/>
          <w:lang w:eastAsia="ru-RU"/>
        </w:rPr>
        <w:t xml:space="preserve">прислать </w:t>
      </w:r>
      <w:r w:rsidR="00AC37AA" w:rsidRPr="004D15DE">
        <w:rPr>
          <w:rFonts w:ascii="Times New Roman" w:eastAsia="Times New Roman" w:hAnsi="Times New Roman" w:cs="Times New Roman"/>
          <w:bCs/>
          <w:szCs w:val="24"/>
          <w:lang w:eastAsia="ru-RU"/>
        </w:rPr>
        <w:t>МБУ ДО «</w:t>
      </w:r>
      <w:proofErr w:type="spellStart"/>
      <w:r w:rsidR="00AC37AA" w:rsidRPr="004D15DE">
        <w:rPr>
          <w:rFonts w:ascii="Times New Roman" w:eastAsia="Times New Roman" w:hAnsi="Times New Roman" w:cs="Times New Roman"/>
          <w:bCs/>
          <w:szCs w:val="24"/>
          <w:lang w:eastAsia="ru-RU"/>
        </w:rPr>
        <w:t>Ракитянская</w:t>
      </w:r>
      <w:proofErr w:type="spellEnd"/>
      <w:r w:rsidR="00AC37AA" w:rsidRPr="004D15DE">
        <w:rPr>
          <w:rFonts w:ascii="Times New Roman" w:eastAsia="Times New Roman" w:hAnsi="Times New Roman" w:cs="Times New Roman"/>
          <w:bCs/>
          <w:szCs w:val="24"/>
          <w:lang w:eastAsia="ru-RU"/>
        </w:rPr>
        <w:t xml:space="preserve"> станция юных натуралистов» </w:t>
      </w:r>
      <w:r w:rsidR="00AC37AA" w:rsidRPr="004D15DE">
        <w:rPr>
          <w:rFonts w:ascii="Times New Roman" w:eastAsia="Times New Roman" w:hAnsi="Times New Roman" w:cs="Times New Roman"/>
          <w:szCs w:val="24"/>
          <w:lang w:eastAsia="ru-RU"/>
        </w:rPr>
        <w:t xml:space="preserve">по адресу: </w:t>
      </w:r>
      <w:hyperlink r:id="rId18" w:history="1">
        <w:r w:rsidR="00AC37AA" w:rsidRPr="004D15DE">
          <w:rPr>
            <w:rStyle w:val="af"/>
            <w:rFonts w:ascii="Times New Roman" w:eastAsia="Times New Roman" w:hAnsi="Times New Roman" w:cs="Times New Roman"/>
            <w:szCs w:val="24"/>
            <w:lang w:val="en-US" w:eastAsia="x-none"/>
          </w:rPr>
          <w:t>yunnat</w:t>
        </w:r>
        <w:r w:rsidR="00AC37AA" w:rsidRPr="004D15DE">
          <w:rPr>
            <w:rStyle w:val="af"/>
            <w:rFonts w:ascii="Times New Roman" w:eastAsia="Times New Roman" w:hAnsi="Times New Roman" w:cs="Times New Roman"/>
            <w:szCs w:val="24"/>
            <w:lang w:eastAsia="x-none"/>
          </w:rPr>
          <w:t>.</w:t>
        </w:r>
        <w:r w:rsidR="00AC37AA" w:rsidRPr="004D15DE">
          <w:rPr>
            <w:rStyle w:val="af"/>
            <w:rFonts w:ascii="Times New Roman" w:eastAsia="Times New Roman" w:hAnsi="Times New Roman" w:cs="Times New Roman"/>
            <w:szCs w:val="24"/>
            <w:lang w:val="en-US" w:eastAsia="x-none"/>
          </w:rPr>
          <w:t>rak</w:t>
        </w:r>
        <w:r w:rsidR="00AC37AA" w:rsidRPr="004D15DE">
          <w:rPr>
            <w:rStyle w:val="af"/>
            <w:rFonts w:ascii="Times New Roman" w:eastAsia="Times New Roman" w:hAnsi="Times New Roman" w:cs="Times New Roman"/>
            <w:szCs w:val="24"/>
            <w:lang w:eastAsia="x-none"/>
          </w:rPr>
          <w:t>@</w:t>
        </w:r>
        <w:r w:rsidR="00AC37AA" w:rsidRPr="004D15DE">
          <w:rPr>
            <w:rStyle w:val="af"/>
            <w:rFonts w:ascii="Times New Roman" w:eastAsia="Times New Roman" w:hAnsi="Times New Roman" w:cs="Times New Roman"/>
            <w:szCs w:val="24"/>
            <w:lang w:val="en-US" w:eastAsia="x-none"/>
          </w:rPr>
          <w:t>yandex</w:t>
        </w:r>
        <w:r w:rsidR="00AC37AA" w:rsidRPr="004D15DE">
          <w:rPr>
            <w:rStyle w:val="af"/>
            <w:rFonts w:ascii="Times New Roman" w:eastAsia="Times New Roman" w:hAnsi="Times New Roman" w:cs="Times New Roman"/>
            <w:szCs w:val="24"/>
            <w:lang w:eastAsia="x-none"/>
          </w:rPr>
          <w:t>.</w:t>
        </w:r>
        <w:r w:rsidR="00AC37AA" w:rsidRPr="004D15DE">
          <w:rPr>
            <w:rStyle w:val="af"/>
            <w:rFonts w:ascii="Times New Roman" w:eastAsia="Times New Roman" w:hAnsi="Times New Roman" w:cs="Times New Roman"/>
            <w:szCs w:val="24"/>
            <w:lang w:val="en-US" w:eastAsia="x-none"/>
          </w:rPr>
          <w:t>ru</w:t>
        </w:r>
      </w:hyperlink>
      <w:r w:rsidRPr="004D15DE">
        <w:rPr>
          <w:rFonts w:ascii="Times New Roman" w:eastAsia="Times New Roman" w:hAnsi="Times New Roman" w:cs="Times New Roman"/>
          <w:szCs w:val="24"/>
          <w:lang w:eastAsia="ru-RU"/>
        </w:rPr>
        <w:t xml:space="preserve"> в </w:t>
      </w:r>
      <w:r w:rsidRPr="004D15DE">
        <w:rPr>
          <w:rFonts w:ascii="Times New Roman" w:eastAsia="Calibri" w:hAnsi="Times New Roman" w:cs="Times New Roman"/>
          <w:szCs w:val="24"/>
        </w:rPr>
        <w:t xml:space="preserve">срок </w:t>
      </w:r>
      <w:r w:rsidRPr="004D15DE">
        <w:rPr>
          <w:rFonts w:ascii="Times New Roman" w:eastAsia="Calibri" w:hAnsi="Times New Roman" w:cs="Times New Roman"/>
          <w:b/>
          <w:szCs w:val="24"/>
        </w:rPr>
        <w:t xml:space="preserve">до </w:t>
      </w:r>
      <w:r w:rsidR="00AC37AA" w:rsidRPr="004D15DE">
        <w:rPr>
          <w:rFonts w:ascii="Times New Roman" w:eastAsia="Calibri" w:hAnsi="Times New Roman" w:cs="Times New Roman"/>
          <w:b/>
          <w:szCs w:val="24"/>
        </w:rPr>
        <w:t>15 апреля 2025 г.</w:t>
      </w:r>
    </w:p>
    <w:p w:rsidR="001D1285" w:rsidRPr="004D15DE" w:rsidRDefault="001D1285" w:rsidP="001D1285">
      <w:pPr>
        <w:spacing w:after="0" w:line="240" w:lineRule="auto"/>
        <w:ind w:firstLine="720"/>
        <w:jc w:val="both"/>
        <w:rPr>
          <w:rFonts w:ascii="Times New Roman" w:eastAsia="Calibri" w:hAnsi="Times New Roman" w:cs="Times New Roman"/>
          <w:szCs w:val="24"/>
        </w:rPr>
      </w:pPr>
      <w:r w:rsidRPr="004D15DE">
        <w:rPr>
          <w:rFonts w:ascii="Times New Roman" w:eastAsia="Calibri" w:hAnsi="Times New Roman" w:cs="Times New Roman"/>
          <w:szCs w:val="24"/>
        </w:rPr>
        <w:t xml:space="preserve">Результаты учета должны подтверждаться фотографиями. </w:t>
      </w:r>
    </w:p>
    <w:p w:rsidR="001D1285" w:rsidRPr="004D15DE" w:rsidRDefault="001D1285" w:rsidP="001D1285">
      <w:pPr>
        <w:spacing w:after="0" w:line="240" w:lineRule="auto"/>
        <w:ind w:firstLine="720"/>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Все участники, приславшие точные сведения, получат электронные Сертификаты участников операции. </w:t>
      </w:r>
    </w:p>
    <w:p w:rsidR="001D1285" w:rsidRPr="004D15DE" w:rsidRDefault="001D1285" w:rsidP="001D1285">
      <w:pPr>
        <w:spacing w:after="0" w:line="240" w:lineRule="auto"/>
        <w:ind w:firstLine="720"/>
        <w:jc w:val="both"/>
        <w:rPr>
          <w:rFonts w:ascii="Times New Roman" w:eastAsia="Calibri" w:hAnsi="Times New Roman" w:cs="Times New Roman"/>
          <w:szCs w:val="24"/>
        </w:rPr>
      </w:pPr>
    </w:p>
    <w:p w:rsidR="001D1285" w:rsidRPr="004D15DE" w:rsidRDefault="001D1285" w:rsidP="001D1285">
      <w:pPr>
        <w:spacing w:after="0" w:line="240" w:lineRule="auto"/>
        <w:ind w:firstLine="709"/>
        <w:jc w:val="center"/>
        <w:rPr>
          <w:rFonts w:ascii="Times New Roman" w:eastAsia="Calibri" w:hAnsi="Times New Roman" w:cs="Times New Roman"/>
          <w:b/>
          <w:szCs w:val="24"/>
        </w:rPr>
      </w:pPr>
      <w:r w:rsidRPr="004D15DE">
        <w:rPr>
          <w:rFonts w:ascii="Times New Roman" w:eastAsia="Calibri" w:hAnsi="Times New Roman" w:cs="Times New Roman"/>
          <w:b/>
          <w:szCs w:val="24"/>
        </w:rPr>
        <w:t xml:space="preserve">Подготовить </w:t>
      </w:r>
      <w:proofErr w:type="gramStart"/>
      <w:r w:rsidRPr="004D15DE">
        <w:rPr>
          <w:rFonts w:ascii="Times New Roman" w:eastAsia="Calibri" w:hAnsi="Times New Roman" w:cs="Times New Roman"/>
          <w:b/>
          <w:szCs w:val="24"/>
        </w:rPr>
        <w:t>анкету-исследования</w:t>
      </w:r>
      <w:proofErr w:type="gramEnd"/>
      <w:r w:rsidRPr="004D15DE">
        <w:rPr>
          <w:rFonts w:ascii="Times New Roman" w:eastAsia="Calibri" w:hAnsi="Times New Roman" w:cs="Times New Roman"/>
          <w:b/>
          <w:szCs w:val="24"/>
        </w:rPr>
        <w:t xml:space="preserve"> «Весенний прилет птиц»</w:t>
      </w:r>
    </w:p>
    <w:p w:rsidR="001D1285" w:rsidRPr="004D15DE" w:rsidRDefault="001D1285" w:rsidP="001D1285">
      <w:pPr>
        <w:spacing w:after="0" w:line="240" w:lineRule="auto"/>
        <w:ind w:firstLine="708"/>
        <w:jc w:val="both"/>
        <w:rPr>
          <w:rFonts w:ascii="Times New Roman" w:eastAsia="Calibri" w:hAnsi="Times New Roman" w:cs="Times New Roman"/>
          <w:szCs w:val="24"/>
        </w:rPr>
      </w:pPr>
      <w:r w:rsidRPr="004D15DE">
        <w:rPr>
          <w:rFonts w:ascii="Times New Roman" w:eastAsia="Calibri" w:hAnsi="Times New Roman" w:cs="Times New Roman"/>
          <w:szCs w:val="24"/>
        </w:rPr>
        <w:t xml:space="preserve">1. Укажите место, где вы зафиксировали прилет птиц одного из предложенных видов на геоинформационной карте. </w:t>
      </w:r>
    </w:p>
    <w:p w:rsidR="001D1285" w:rsidRPr="004D15DE" w:rsidRDefault="001D1285" w:rsidP="001D1285">
      <w:pPr>
        <w:spacing w:after="0" w:line="240" w:lineRule="auto"/>
        <w:ind w:firstLine="708"/>
        <w:jc w:val="both"/>
        <w:rPr>
          <w:rFonts w:ascii="Times New Roman" w:eastAsia="Calibri" w:hAnsi="Times New Roman" w:cs="Times New Roman"/>
          <w:szCs w:val="24"/>
        </w:rPr>
      </w:pPr>
      <w:r w:rsidRPr="004D15DE">
        <w:rPr>
          <w:rFonts w:ascii="Times New Roman" w:eastAsia="Calibri" w:hAnsi="Times New Roman" w:cs="Times New Roman"/>
          <w:szCs w:val="24"/>
        </w:rPr>
        <w:t xml:space="preserve">2. </w:t>
      </w:r>
      <w:proofErr w:type="gramStart"/>
      <w:r w:rsidRPr="004D15DE">
        <w:rPr>
          <w:rFonts w:ascii="Times New Roman" w:eastAsia="Calibri" w:hAnsi="Times New Roman" w:cs="Times New Roman"/>
          <w:szCs w:val="24"/>
        </w:rPr>
        <w:t>Дата (Укажите дату, когда вы впервые в этом году увидели перелётных птиц): деревенская ласточка, белый аист, обыкновенная кукушка, чёрный стриж, золотистая щурка, белая трясогузка, зяблик, кукушка, другой вид (укажите какой именно).</w:t>
      </w:r>
      <w:proofErr w:type="gramEnd"/>
    </w:p>
    <w:p w:rsidR="001D1285" w:rsidRPr="004D15DE" w:rsidRDefault="001D1285" w:rsidP="001D1285">
      <w:pPr>
        <w:spacing w:after="0" w:line="240" w:lineRule="auto"/>
        <w:ind w:firstLine="708"/>
        <w:jc w:val="both"/>
        <w:rPr>
          <w:rFonts w:ascii="Times New Roman" w:eastAsia="Calibri" w:hAnsi="Times New Roman" w:cs="Times New Roman"/>
          <w:szCs w:val="24"/>
        </w:rPr>
      </w:pPr>
      <w:r w:rsidRPr="004D15DE">
        <w:rPr>
          <w:rFonts w:ascii="Times New Roman" w:eastAsia="Calibri" w:hAnsi="Times New Roman" w:cs="Times New Roman"/>
          <w:szCs w:val="24"/>
        </w:rPr>
        <w:t xml:space="preserve">3. Фотография птицы, за которой вы наблюдали. </w:t>
      </w:r>
    </w:p>
    <w:p w:rsidR="001D1285" w:rsidRPr="004D15DE" w:rsidRDefault="001D1285" w:rsidP="001D1285">
      <w:pPr>
        <w:spacing w:after="0" w:line="240" w:lineRule="auto"/>
        <w:ind w:firstLine="708"/>
        <w:jc w:val="both"/>
        <w:rPr>
          <w:rFonts w:ascii="Times New Roman" w:eastAsia="Calibri" w:hAnsi="Times New Roman" w:cs="Times New Roman"/>
          <w:szCs w:val="24"/>
        </w:rPr>
      </w:pPr>
      <w:r w:rsidRPr="004D15DE">
        <w:rPr>
          <w:rFonts w:ascii="Times New Roman" w:eastAsia="Calibri" w:hAnsi="Times New Roman" w:cs="Times New Roman"/>
          <w:szCs w:val="24"/>
        </w:rPr>
        <w:t>(Обязательное условие: фотография должна быть сделана лично вами, поскольку она послужит гарантом того, что никто из участников не совершил ошибки при определении вида птицы).</w:t>
      </w:r>
    </w:p>
    <w:p w:rsidR="001D1285" w:rsidRPr="004D15DE" w:rsidRDefault="001D1285" w:rsidP="001D1285">
      <w:pPr>
        <w:spacing w:after="0" w:line="240" w:lineRule="auto"/>
        <w:ind w:firstLine="708"/>
        <w:jc w:val="both"/>
        <w:rPr>
          <w:rFonts w:ascii="Times New Roman" w:eastAsia="Calibri" w:hAnsi="Times New Roman" w:cs="Times New Roman"/>
          <w:szCs w:val="24"/>
        </w:rPr>
      </w:pPr>
      <w:r w:rsidRPr="004D15DE">
        <w:rPr>
          <w:rFonts w:ascii="Times New Roman" w:eastAsia="Calibri" w:hAnsi="Times New Roman" w:cs="Times New Roman"/>
          <w:szCs w:val="24"/>
        </w:rPr>
        <w:t>4. Запись голоса птицы.</w:t>
      </w:r>
    </w:p>
    <w:p w:rsidR="001D1285" w:rsidRPr="004D15DE" w:rsidRDefault="001D1285" w:rsidP="001D1285">
      <w:pPr>
        <w:spacing w:after="0" w:line="240" w:lineRule="auto"/>
        <w:ind w:firstLine="708"/>
        <w:jc w:val="both"/>
        <w:rPr>
          <w:rFonts w:ascii="Times New Roman" w:eastAsia="Calibri" w:hAnsi="Times New Roman" w:cs="Times New Roman"/>
          <w:szCs w:val="24"/>
        </w:rPr>
      </w:pPr>
      <w:r w:rsidRPr="004D15DE">
        <w:rPr>
          <w:rFonts w:ascii="Times New Roman" w:eastAsia="Calibri" w:hAnsi="Times New Roman" w:cs="Times New Roman"/>
          <w:szCs w:val="24"/>
        </w:rPr>
        <w:t>Запишите голос птицы на свой компьютер или скачайте файл с записью, сделанной на диктофон или смартфон.</w:t>
      </w:r>
    </w:p>
    <w:p w:rsidR="001D1285" w:rsidRPr="004D15DE" w:rsidRDefault="001D1285" w:rsidP="001D1285">
      <w:pPr>
        <w:spacing w:after="0" w:line="240" w:lineRule="auto"/>
        <w:ind w:firstLine="708"/>
        <w:jc w:val="both"/>
        <w:rPr>
          <w:rFonts w:ascii="Times New Roman" w:eastAsia="Calibri" w:hAnsi="Times New Roman" w:cs="Times New Roman"/>
          <w:szCs w:val="24"/>
        </w:rPr>
      </w:pPr>
      <w:r w:rsidRPr="004D15DE">
        <w:rPr>
          <w:rFonts w:ascii="Times New Roman" w:eastAsia="Calibri" w:hAnsi="Times New Roman" w:cs="Times New Roman"/>
          <w:szCs w:val="24"/>
        </w:rPr>
        <w:t xml:space="preserve">5. Температура воздуха. </w:t>
      </w:r>
    </w:p>
    <w:p w:rsidR="001D1285" w:rsidRPr="004D15DE" w:rsidRDefault="001D1285" w:rsidP="001D1285">
      <w:pPr>
        <w:spacing w:after="0" w:line="240" w:lineRule="auto"/>
        <w:ind w:firstLine="708"/>
        <w:jc w:val="both"/>
        <w:rPr>
          <w:rFonts w:ascii="Times New Roman" w:eastAsia="Calibri" w:hAnsi="Times New Roman" w:cs="Times New Roman"/>
          <w:szCs w:val="24"/>
        </w:rPr>
      </w:pPr>
      <w:r w:rsidRPr="004D15DE">
        <w:rPr>
          <w:rFonts w:ascii="Times New Roman" w:eastAsia="Calibri" w:hAnsi="Times New Roman" w:cs="Times New Roman"/>
          <w:szCs w:val="24"/>
        </w:rPr>
        <w:t>Укажите максимальную температуру воздуха в день наблюдения.</w:t>
      </w:r>
    </w:p>
    <w:p w:rsidR="001D1285" w:rsidRPr="004D15DE" w:rsidRDefault="001D1285" w:rsidP="001D1285">
      <w:pPr>
        <w:spacing w:after="0" w:line="240" w:lineRule="auto"/>
        <w:ind w:firstLine="708"/>
        <w:jc w:val="both"/>
        <w:rPr>
          <w:rFonts w:ascii="Times New Roman" w:eastAsia="Calibri" w:hAnsi="Times New Roman" w:cs="Times New Roman"/>
          <w:szCs w:val="24"/>
        </w:rPr>
      </w:pPr>
      <w:r w:rsidRPr="004D15DE">
        <w:rPr>
          <w:rFonts w:ascii="Times New Roman" w:eastAsia="Calibri" w:hAnsi="Times New Roman" w:cs="Times New Roman"/>
          <w:szCs w:val="24"/>
        </w:rPr>
        <w:t xml:space="preserve">Атмосферные явления. Укажите, были ли осадки в день наблюдения. </w:t>
      </w:r>
    </w:p>
    <w:p w:rsidR="001D1285" w:rsidRPr="004D15DE" w:rsidRDefault="001D1285" w:rsidP="001D128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Calibri" w:hAnsi="Times New Roman" w:cs="Times New Roman"/>
          <w:b/>
          <w:szCs w:val="24"/>
          <w:lang w:eastAsia="ar-SA"/>
        </w:rPr>
      </w:pPr>
      <w:r w:rsidRPr="004D15DE">
        <w:rPr>
          <w:rFonts w:ascii="Times New Roman" w:eastAsia="Calibri" w:hAnsi="Times New Roman" w:cs="Times New Roman"/>
          <w:b/>
          <w:szCs w:val="24"/>
          <w:lang w:eastAsia="ar-SA"/>
        </w:rPr>
        <w:t>Методика обследования:</w:t>
      </w:r>
    </w:p>
    <w:p w:rsidR="001D1285" w:rsidRPr="004D15DE" w:rsidRDefault="001D1285" w:rsidP="001D128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Calibri" w:hAnsi="Times New Roman" w:cs="Times New Roman"/>
          <w:szCs w:val="24"/>
          <w:lang w:eastAsia="ar-SA"/>
        </w:rPr>
      </w:pPr>
      <w:r w:rsidRPr="004D15DE">
        <w:rPr>
          <w:rFonts w:ascii="Times New Roman" w:eastAsia="Calibri" w:hAnsi="Times New Roman" w:cs="Times New Roman"/>
          <w:szCs w:val="24"/>
          <w:lang w:eastAsia="ar-SA"/>
        </w:rPr>
        <w:t>Отмечать всех встречающихся птиц на маршруте, результаты занести в таблицу. Составить описание активности отдельных видов птиц в различное время суток.</w:t>
      </w:r>
    </w:p>
    <w:p w:rsidR="001D1285" w:rsidRPr="004D15DE" w:rsidRDefault="001D1285" w:rsidP="001D128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Calibri" w:hAnsi="Times New Roman" w:cs="Times New Roman"/>
          <w:szCs w:val="24"/>
          <w:lang w:eastAsia="ar-SA"/>
        </w:rPr>
      </w:pPr>
      <w:r w:rsidRPr="004D15DE">
        <w:rPr>
          <w:rFonts w:ascii="Times New Roman" w:eastAsia="Calibri" w:hAnsi="Times New Roman" w:cs="Times New Roman"/>
          <w:b/>
          <w:szCs w:val="24"/>
          <w:lang w:eastAsia="ar-SA"/>
        </w:rPr>
        <w:t>Выяснить:</w:t>
      </w:r>
      <w:r w:rsidRPr="004D15DE">
        <w:rPr>
          <w:rFonts w:ascii="Times New Roman" w:eastAsia="Calibri" w:hAnsi="Times New Roman" w:cs="Times New Roman"/>
          <w:szCs w:val="24"/>
          <w:lang w:eastAsia="ar-SA"/>
        </w:rPr>
        <w:t xml:space="preserve"> Выявить видовой и количественный состав птиц; наиболее активное время суток отдельных видов птиц, чем занимаются птицы в это время, места, наиболее часто посещаемые птицами, причины, связанные с этими посещениями. Заполнить ведомость учёта, зарисовать интересные моменты.</w:t>
      </w:r>
    </w:p>
    <w:p w:rsidR="001D1285" w:rsidRPr="004D15DE" w:rsidRDefault="001D1285" w:rsidP="001D1285">
      <w:pPr>
        <w:suppressAutoHyphens/>
        <w:spacing w:after="0" w:line="240" w:lineRule="auto"/>
        <w:ind w:firstLine="567"/>
        <w:jc w:val="center"/>
        <w:rPr>
          <w:rFonts w:ascii="Times New Roman" w:eastAsia="Arial Unicode MS" w:hAnsi="Times New Roman" w:cs="Times New Roman"/>
          <w:b/>
          <w:bCs/>
          <w:kern w:val="1"/>
          <w:szCs w:val="24"/>
          <w:lang w:eastAsia="zh-CN" w:bidi="hi-IN"/>
        </w:rPr>
      </w:pPr>
    </w:p>
    <w:p w:rsidR="001D1285" w:rsidRPr="004D15DE" w:rsidRDefault="001D1285" w:rsidP="001D1285">
      <w:pPr>
        <w:suppressAutoHyphens/>
        <w:spacing w:after="0" w:line="240" w:lineRule="auto"/>
        <w:ind w:firstLine="567"/>
        <w:jc w:val="center"/>
        <w:rPr>
          <w:rFonts w:ascii="Times New Roman" w:eastAsia="Arial Unicode MS" w:hAnsi="Times New Roman" w:cs="Times New Roman"/>
          <w:b/>
          <w:bCs/>
          <w:kern w:val="1"/>
          <w:szCs w:val="24"/>
          <w:lang w:eastAsia="zh-CN" w:bidi="hi-IN"/>
        </w:rPr>
      </w:pPr>
      <w:r w:rsidRPr="004D15DE">
        <w:rPr>
          <w:rFonts w:ascii="Times New Roman" w:eastAsia="Arial Unicode MS" w:hAnsi="Times New Roman" w:cs="Times New Roman"/>
          <w:b/>
          <w:bCs/>
          <w:kern w:val="1"/>
          <w:szCs w:val="24"/>
          <w:lang w:eastAsia="zh-CN" w:bidi="hi-IN"/>
        </w:rPr>
        <w:t>Карточка</w:t>
      </w:r>
    </w:p>
    <w:p w:rsidR="001D1285" w:rsidRPr="004D15DE" w:rsidRDefault="001D1285" w:rsidP="001D1285">
      <w:pPr>
        <w:suppressAutoHyphens/>
        <w:spacing w:after="0" w:line="240" w:lineRule="auto"/>
        <w:ind w:firstLine="567"/>
        <w:jc w:val="center"/>
        <w:rPr>
          <w:rFonts w:ascii="Times New Roman" w:eastAsia="Calibri" w:hAnsi="Times New Roman" w:cs="Times New Roman"/>
          <w:b/>
          <w:szCs w:val="24"/>
        </w:rPr>
      </w:pPr>
      <w:r w:rsidRPr="004D15DE">
        <w:rPr>
          <w:rFonts w:ascii="Times New Roman" w:eastAsia="Arial Unicode MS" w:hAnsi="Times New Roman" w:cs="Times New Roman"/>
          <w:b/>
          <w:bCs/>
          <w:kern w:val="1"/>
          <w:szCs w:val="24"/>
          <w:lang w:eastAsia="zh-CN" w:bidi="hi-IN"/>
        </w:rPr>
        <w:t xml:space="preserve">учёта весеннего прилета птиц </w:t>
      </w:r>
    </w:p>
    <w:p w:rsidR="001D1285" w:rsidRPr="004D15DE" w:rsidRDefault="001D1285" w:rsidP="001D1285">
      <w:pPr>
        <w:suppressAutoHyphens/>
        <w:spacing w:after="0" w:line="240" w:lineRule="auto"/>
        <w:ind w:firstLine="567"/>
        <w:jc w:val="center"/>
        <w:rPr>
          <w:rFonts w:ascii="Times New Roman" w:eastAsia="Arial Unicode MS" w:hAnsi="Times New Roman" w:cs="Times New Roman"/>
          <w:kern w:val="1"/>
          <w:szCs w:val="24"/>
          <w:lang w:eastAsia="zh-CN" w:bidi="hi-IN"/>
        </w:rPr>
      </w:pPr>
      <w:r w:rsidRPr="004D15DE">
        <w:rPr>
          <w:rFonts w:ascii="Times New Roman" w:eastAsia="Arial Unicode MS" w:hAnsi="Times New Roman" w:cs="Times New Roman"/>
          <w:b/>
          <w:bCs/>
          <w:kern w:val="1"/>
          <w:szCs w:val="24"/>
          <w:lang w:eastAsia="zh-CN" w:bidi="hi-IN"/>
        </w:rPr>
        <w:t>(с 15 марта - 10 апреля 2025 г.)</w:t>
      </w:r>
    </w:p>
    <w:p w:rsidR="001D1285" w:rsidRPr="004D15DE" w:rsidRDefault="001D1285" w:rsidP="001D1285">
      <w:pPr>
        <w:suppressAutoHyphens/>
        <w:spacing w:after="0" w:line="240" w:lineRule="auto"/>
        <w:ind w:firstLine="567"/>
        <w:jc w:val="both"/>
        <w:rPr>
          <w:rFonts w:ascii="Times New Roman" w:eastAsia="Calibri" w:hAnsi="Times New Roman" w:cs="Times New Roman"/>
          <w:szCs w:val="24"/>
        </w:rPr>
      </w:pPr>
      <w:r w:rsidRPr="004D15DE">
        <w:rPr>
          <w:rFonts w:ascii="Times New Roman" w:eastAsia="Calibri" w:hAnsi="Times New Roman" w:cs="Times New Roman"/>
          <w:szCs w:val="24"/>
        </w:rPr>
        <w:t>Дата (число, месяц, год) _____________________________________________</w:t>
      </w:r>
    </w:p>
    <w:p w:rsidR="001D1285" w:rsidRPr="004D15DE" w:rsidRDefault="001D1285" w:rsidP="001D1285">
      <w:pPr>
        <w:suppressAutoHyphens/>
        <w:spacing w:after="0" w:line="240" w:lineRule="auto"/>
        <w:ind w:firstLine="567"/>
        <w:jc w:val="both"/>
        <w:rPr>
          <w:rFonts w:ascii="Times New Roman" w:eastAsia="Calibri" w:hAnsi="Times New Roman" w:cs="Times New Roman"/>
          <w:szCs w:val="24"/>
        </w:rPr>
      </w:pPr>
      <w:r w:rsidRPr="004D15DE">
        <w:rPr>
          <w:rFonts w:ascii="Times New Roman" w:eastAsia="Calibri" w:hAnsi="Times New Roman" w:cs="Times New Roman"/>
          <w:szCs w:val="24"/>
        </w:rPr>
        <w:t>Место проведения наблюдений (парк, сквер, лес, луг, побережье реки и др., ближайший населённый пункт) _______________________________________</w:t>
      </w:r>
    </w:p>
    <w:p w:rsidR="001D1285" w:rsidRPr="004D15DE" w:rsidRDefault="001D1285" w:rsidP="001D1285">
      <w:pPr>
        <w:suppressAutoHyphens/>
        <w:spacing w:after="0" w:line="240" w:lineRule="auto"/>
        <w:ind w:firstLine="567"/>
        <w:jc w:val="both"/>
        <w:rPr>
          <w:rFonts w:ascii="Times New Roman" w:eastAsia="Calibri" w:hAnsi="Times New Roman" w:cs="Times New Roman"/>
          <w:szCs w:val="24"/>
        </w:rPr>
      </w:pPr>
      <w:r w:rsidRPr="004D15DE">
        <w:rPr>
          <w:rFonts w:ascii="Times New Roman" w:eastAsia="Calibri" w:hAnsi="Times New Roman" w:cs="Times New Roman"/>
          <w:szCs w:val="24"/>
        </w:rPr>
        <w:t xml:space="preserve">Наблюдения велись в течение _______ часов _______ мин. </w:t>
      </w:r>
    </w:p>
    <w:p w:rsidR="001D1285" w:rsidRPr="004D15DE" w:rsidRDefault="001D1285" w:rsidP="001D1285">
      <w:pPr>
        <w:suppressAutoHyphens/>
        <w:spacing w:after="0" w:line="240" w:lineRule="auto"/>
        <w:ind w:firstLine="567"/>
        <w:jc w:val="both"/>
        <w:rPr>
          <w:rFonts w:ascii="Times New Roman" w:eastAsia="Calibri" w:hAnsi="Times New Roman" w:cs="Times New Roman"/>
          <w:szCs w:val="24"/>
        </w:rPr>
      </w:pPr>
      <w:r w:rsidRPr="004D15DE">
        <w:rPr>
          <w:rFonts w:ascii="Times New Roman" w:eastAsia="Calibri" w:hAnsi="Times New Roman" w:cs="Times New Roman"/>
          <w:szCs w:val="24"/>
        </w:rPr>
        <w:t>Всего учтено: ____________видов птиц ______________________особей птиц</w:t>
      </w:r>
    </w:p>
    <w:p w:rsidR="001D1285" w:rsidRPr="004D15DE" w:rsidRDefault="001D1285" w:rsidP="001D1285">
      <w:pPr>
        <w:suppressAutoHyphens/>
        <w:spacing w:after="0" w:line="240" w:lineRule="auto"/>
        <w:ind w:firstLine="567"/>
        <w:jc w:val="both"/>
        <w:rPr>
          <w:rFonts w:ascii="Times New Roman" w:eastAsia="Calibri" w:hAnsi="Times New Roman" w:cs="Times New Roman"/>
          <w:szCs w:val="24"/>
        </w:rPr>
      </w:pPr>
      <w:r w:rsidRPr="004D15DE">
        <w:rPr>
          <w:rFonts w:ascii="Times New Roman" w:eastAsia="Calibri" w:hAnsi="Times New Roman" w:cs="Times New Roman"/>
          <w:szCs w:val="24"/>
        </w:rPr>
        <w:t>Дополнительные сведения ______________________________________</w:t>
      </w:r>
    </w:p>
    <w:p w:rsidR="001D1285" w:rsidRPr="004D15DE" w:rsidRDefault="001D1285" w:rsidP="001D1285">
      <w:pPr>
        <w:suppressAutoHyphens/>
        <w:spacing w:after="0" w:line="240" w:lineRule="auto"/>
        <w:ind w:firstLine="567"/>
        <w:jc w:val="both"/>
        <w:rPr>
          <w:rFonts w:ascii="Times New Roman" w:eastAsia="Calibri" w:hAnsi="Times New Roman" w:cs="Times New Roman"/>
          <w:szCs w:val="24"/>
        </w:rPr>
      </w:pPr>
      <w:proofErr w:type="gramStart"/>
      <w:r w:rsidRPr="004D15DE">
        <w:rPr>
          <w:rFonts w:ascii="Times New Roman" w:eastAsia="Calibri" w:hAnsi="Times New Roman" w:cs="Times New Roman"/>
          <w:szCs w:val="24"/>
        </w:rPr>
        <w:t xml:space="preserve">Наблюдатель (Фамилия, имя, отчество, возраст, Полное наименование образовательной организации (школа, учреждение дополнительного образования и т.д.), </w:t>
      </w:r>
      <w:r w:rsidRPr="004D15DE">
        <w:rPr>
          <w:rFonts w:ascii="Times New Roman" w:eastAsia="Calibri" w:hAnsi="Times New Roman" w:cs="Times New Roman"/>
          <w:szCs w:val="24"/>
          <w:lang w:val="en-US"/>
        </w:rPr>
        <w:t>e</w:t>
      </w:r>
      <w:r w:rsidRPr="004D15DE">
        <w:rPr>
          <w:rFonts w:ascii="Times New Roman" w:eastAsia="Calibri" w:hAnsi="Times New Roman" w:cs="Times New Roman"/>
          <w:szCs w:val="24"/>
        </w:rPr>
        <w:t>-</w:t>
      </w:r>
      <w:r w:rsidRPr="004D15DE">
        <w:rPr>
          <w:rFonts w:ascii="Times New Roman" w:eastAsia="Calibri" w:hAnsi="Times New Roman" w:cs="Times New Roman"/>
          <w:szCs w:val="24"/>
          <w:lang w:val="en-US"/>
        </w:rPr>
        <w:t>mail</w:t>
      </w:r>
      <w:r w:rsidRPr="004D15DE">
        <w:rPr>
          <w:rFonts w:ascii="Times New Roman" w:eastAsia="Calibri" w:hAnsi="Times New Roman" w:cs="Times New Roman"/>
          <w:szCs w:val="24"/>
        </w:rPr>
        <w:t xml:space="preserve"> __________________________________________________________</w:t>
      </w:r>
      <w:proofErr w:type="gramEnd"/>
    </w:p>
    <w:p w:rsidR="001D1285" w:rsidRPr="004D15DE" w:rsidRDefault="001D1285" w:rsidP="001D1285">
      <w:pPr>
        <w:suppressAutoHyphens/>
        <w:spacing w:after="0" w:line="240" w:lineRule="auto"/>
        <w:ind w:firstLine="567"/>
        <w:jc w:val="both"/>
        <w:rPr>
          <w:rFonts w:ascii="Times New Roman" w:eastAsia="Calibri" w:hAnsi="Times New Roman" w:cs="Times New Roman"/>
          <w:szCs w:val="24"/>
        </w:rPr>
      </w:pPr>
    </w:p>
    <w:p w:rsidR="001D1285" w:rsidRPr="004D15DE" w:rsidRDefault="001D1285" w:rsidP="001D1285">
      <w:pPr>
        <w:tabs>
          <w:tab w:val="left" w:pos="540"/>
          <w:tab w:val="left" w:pos="1620"/>
        </w:tabs>
        <w:spacing w:after="0" w:line="240" w:lineRule="auto"/>
        <w:ind w:firstLine="567"/>
        <w:jc w:val="center"/>
        <w:rPr>
          <w:rFonts w:ascii="Times New Roman" w:eastAsia="Calibri" w:hAnsi="Times New Roman" w:cs="Times New Roman"/>
          <w:szCs w:val="24"/>
        </w:rPr>
      </w:pPr>
    </w:p>
    <w:tbl>
      <w:tblPr>
        <w:tblStyle w:val="28"/>
        <w:tblW w:w="9497" w:type="dxa"/>
        <w:tblInd w:w="108" w:type="dxa"/>
        <w:tblLook w:val="04A0" w:firstRow="1" w:lastRow="0" w:firstColumn="1" w:lastColumn="0" w:noHBand="0" w:noVBand="1"/>
      </w:tblPr>
      <w:tblGrid>
        <w:gridCol w:w="817"/>
        <w:gridCol w:w="2302"/>
        <w:gridCol w:w="1862"/>
        <w:gridCol w:w="1783"/>
        <w:gridCol w:w="2733"/>
      </w:tblGrid>
      <w:tr w:rsidR="001D1285" w:rsidRPr="004D15DE" w:rsidTr="001D1285">
        <w:tc>
          <w:tcPr>
            <w:tcW w:w="817" w:type="dxa"/>
          </w:tcPr>
          <w:p w:rsidR="001D1285" w:rsidRPr="004D15DE" w:rsidRDefault="001D1285" w:rsidP="001D1285">
            <w:pPr>
              <w:widowControl w:val="0"/>
              <w:tabs>
                <w:tab w:val="left" w:pos="830"/>
              </w:tabs>
              <w:autoSpaceDE w:val="0"/>
              <w:autoSpaceDN w:val="0"/>
              <w:adjustRightInd w:val="0"/>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 xml:space="preserve">№ </w:t>
            </w:r>
            <w:proofErr w:type="gramStart"/>
            <w:r w:rsidRPr="004D15DE">
              <w:rPr>
                <w:rFonts w:ascii="Times New Roman" w:eastAsia="Times New Roman" w:hAnsi="Times New Roman" w:cs="Times New Roman"/>
                <w:szCs w:val="24"/>
                <w:lang w:eastAsia="ru-RU"/>
              </w:rPr>
              <w:t>п</w:t>
            </w:r>
            <w:proofErr w:type="gramEnd"/>
            <w:r w:rsidRPr="004D15DE">
              <w:rPr>
                <w:rFonts w:ascii="Times New Roman" w:eastAsia="Times New Roman" w:hAnsi="Times New Roman" w:cs="Times New Roman"/>
                <w:szCs w:val="24"/>
                <w:lang w:eastAsia="ru-RU"/>
              </w:rPr>
              <w:t>/п</w:t>
            </w:r>
          </w:p>
        </w:tc>
        <w:tc>
          <w:tcPr>
            <w:tcW w:w="2302" w:type="dxa"/>
          </w:tcPr>
          <w:p w:rsidR="001D1285" w:rsidRPr="004D15DE" w:rsidRDefault="001D1285" w:rsidP="001D1285">
            <w:pPr>
              <w:widowControl w:val="0"/>
              <w:tabs>
                <w:tab w:val="left" w:pos="830"/>
              </w:tabs>
              <w:autoSpaceDE w:val="0"/>
              <w:autoSpaceDN w:val="0"/>
              <w:adjustRightInd w:val="0"/>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Виды птиц</w:t>
            </w:r>
          </w:p>
        </w:tc>
        <w:tc>
          <w:tcPr>
            <w:tcW w:w="1862" w:type="dxa"/>
          </w:tcPr>
          <w:p w:rsidR="001D1285" w:rsidRPr="004D15DE" w:rsidRDefault="001D1285" w:rsidP="001D1285">
            <w:pPr>
              <w:widowControl w:val="0"/>
              <w:tabs>
                <w:tab w:val="left" w:pos="830"/>
              </w:tabs>
              <w:autoSpaceDE w:val="0"/>
              <w:autoSpaceDN w:val="0"/>
              <w:adjustRightInd w:val="0"/>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Количество</w:t>
            </w:r>
          </w:p>
        </w:tc>
        <w:tc>
          <w:tcPr>
            <w:tcW w:w="1783" w:type="dxa"/>
          </w:tcPr>
          <w:p w:rsidR="001D1285" w:rsidRPr="004D15DE" w:rsidRDefault="001D1285" w:rsidP="001D1285">
            <w:pPr>
              <w:widowControl w:val="0"/>
              <w:tabs>
                <w:tab w:val="left" w:pos="830"/>
              </w:tabs>
              <w:autoSpaceDE w:val="0"/>
              <w:autoSpaceDN w:val="0"/>
              <w:adjustRightInd w:val="0"/>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Время суток</w:t>
            </w:r>
          </w:p>
        </w:tc>
        <w:tc>
          <w:tcPr>
            <w:tcW w:w="2733" w:type="dxa"/>
          </w:tcPr>
          <w:p w:rsidR="001D1285" w:rsidRPr="004D15DE" w:rsidRDefault="001D1285" w:rsidP="001D1285">
            <w:pPr>
              <w:widowControl w:val="0"/>
              <w:tabs>
                <w:tab w:val="left" w:pos="830"/>
              </w:tabs>
              <w:autoSpaceDE w:val="0"/>
              <w:autoSpaceDN w:val="0"/>
              <w:adjustRightInd w:val="0"/>
              <w:jc w:val="both"/>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Поведение</w:t>
            </w:r>
          </w:p>
        </w:tc>
      </w:tr>
      <w:tr w:rsidR="001D1285" w:rsidRPr="004D15DE" w:rsidTr="001D1285">
        <w:tc>
          <w:tcPr>
            <w:tcW w:w="817" w:type="dxa"/>
          </w:tcPr>
          <w:p w:rsidR="001D1285" w:rsidRPr="004D15DE" w:rsidRDefault="001D1285" w:rsidP="001D1285">
            <w:pPr>
              <w:widowControl w:val="0"/>
              <w:tabs>
                <w:tab w:val="left" w:pos="830"/>
              </w:tabs>
              <w:autoSpaceDE w:val="0"/>
              <w:autoSpaceDN w:val="0"/>
              <w:adjustRightInd w:val="0"/>
              <w:jc w:val="both"/>
              <w:rPr>
                <w:rFonts w:ascii="Times New Roman" w:eastAsia="Times New Roman" w:hAnsi="Times New Roman" w:cs="Times New Roman"/>
                <w:szCs w:val="24"/>
                <w:lang w:eastAsia="ru-RU"/>
              </w:rPr>
            </w:pPr>
          </w:p>
        </w:tc>
        <w:tc>
          <w:tcPr>
            <w:tcW w:w="2302" w:type="dxa"/>
          </w:tcPr>
          <w:p w:rsidR="001D1285" w:rsidRPr="004D15DE" w:rsidRDefault="001D1285" w:rsidP="001D1285">
            <w:pPr>
              <w:widowControl w:val="0"/>
              <w:tabs>
                <w:tab w:val="left" w:pos="830"/>
              </w:tabs>
              <w:autoSpaceDE w:val="0"/>
              <w:autoSpaceDN w:val="0"/>
              <w:adjustRightInd w:val="0"/>
              <w:jc w:val="both"/>
              <w:rPr>
                <w:rFonts w:ascii="Times New Roman" w:eastAsia="Times New Roman" w:hAnsi="Times New Roman" w:cs="Times New Roman"/>
                <w:szCs w:val="24"/>
                <w:lang w:eastAsia="ru-RU"/>
              </w:rPr>
            </w:pPr>
          </w:p>
        </w:tc>
        <w:tc>
          <w:tcPr>
            <w:tcW w:w="1862" w:type="dxa"/>
          </w:tcPr>
          <w:p w:rsidR="001D1285" w:rsidRPr="004D15DE" w:rsidRDefault="001D1285" w:rsidP="001D1285">
            <w:pPr>
              <w:widowControl w:val="0"/>
              <w:tabs>
                <w:tab w:val="left" w:pos="830"/>
              </w:tabs>
              <w:autoSpaceDE w:val="0"/>
              <w:autoSpaceDN w:val="0"/>
              <w:adjustRightInd w:val="0"/>
              <w:jc w:val="both"/>
              <w:rPr>
                <w:rFonts w:ascii="Times New Roman" w:eastAsia="Times New Roman" w:hAnsi="Times New Roman" w:cs="Times New Roman"/>
                <w:szCs w:val="24"/>
                <w:lang w:eastAsia="ru-RU"/>
              </w:rPr>
            </w:pPr>
          </w:p>
        </w:tc>
        <w:tc>
          <w:tcPr>
            <w:tcW w:w="1783" w:type="dxa"/>
          </w:tcPr>
          <w:p w:rsidR="001D1285" w:rsidRPr="004D15DE" w:rsidRDefault="001D1285" w:rsidP="001D1285">
            <w:pPr>
              <w:widowControl w:val="0"/>
              <w:tabs>
                <w:tab w:val="left" w:pos="830"/>
              </w:tabs>
              <w:autoSpaceDE w:val="0"/>
              <w:autoSpaceDN w:val="0"/>
              <w:adjustRightInd w:val="0"/>
              <w:jc w:val="both"/>
              <w:rPr>
                <w:rFonts w:ascii="Times New Roman" w:eastAsia="Times New Roman" w:hAnsi="Times New Roman" w:cs="Times New Roman"/>
                <w:szCs w:val="24"/>
                <w:lang w:eastAsia="ru-RU"/>
              </w:rPr>
            </w:pPr>
          </w:p>
        </w:tc>
        <w:tc>
          <w:tcPr>
            <w:tcW w:w="2733" w:type="dxa"/>
          </w:tcPr>
          <w:p w:rsidR="001D1285" w:rsidRPr="004D15DE" w:rsidRDefault="001D1285" w:rsidP="001D1285">
            <w:pPr>
              <w:widowControl w:val="0"/>
              <w:tabs>
                <w:tab w:val="left" w:pos="830"/>
              </w:tabs>
              <w:autoSpaceDE w:val="0"/>
              <w:autoSpaceDN w:val="0"/>
              <w:adjustRightInd w:val="0"/>
              <w:jc w:val="both"/>
              <w:rPr>
                <w:rFonts w:ascii="Times New Roman" w:eastAsia="Times New Roman" w:hAnsi="Times New Roman" w:cs="Times New Roman"/>
                <w:szCs w:val="24"/>
                <w:lang w:eastAsia="ru-RU"/>
              </w:rPr>
            </w:pPr>
          </w:p>
        </w:tc>
      </w:tr>
      <w:tr w:rsidR="001D1285" w:rsidRPr="004D15DE" w:rsidTr="001D1285">
        <w:tc>
          <w:tcPr>
            <w:tcW w:w="817" w:type="dxa"/>
          </w:tcPr>
          <w:p w:rsidR="001D1285" w:rsidRPr="004D15DE" w:rsidRDefault="001D1285" w:rsidP="001D1285">
            <w:pPr>
              <w:widowControl w:val="0"/>
              <w:tabs>
                <w:tab w:val="left" w:pos="830"/>
              </w:tabs>
              <w:autoSpaceDE w:val="0"/>
              <w:autoSpaceDN w:val="0"/>
              <w:adjustRightInd w:val="0"/>
              <w:jc w:val="both"/>
              <w:rPr>
                <w:rFonts w:ascii="Times New Roman" w:eastAsia="Times New Roman" w:hAnsi="Times New Roman" w:cs="Times New Roman"/>
                <w:szCs w:val="24"/>
                <w:lang w:eastAsia="ru-RU"/>
              </w:rPr>
            </w:pPr>
          </w:p>
        </w:tc>
        <w:tc>
          <w:tcPr>
            <w:tcW w:w="2302" w:type="dxa"/>
          </w:tcPr>
          <w:p w:rsidR="001D1285" w:rsidRPr="004D15DE" w:rsidRDefault="001D1285" w:rsidP="001D1285">
            <w:pPr>
              <w:widowControl w:val="0"/>
              <w:tabs>
                <w:tab w:val="left" w:pos="830"/>
              </w:tabs>
              <w:autoSpaceDE w:val="0"/>
              <w:autoSpaceDN w:val="0"/>
              <w:adjustRightInd w:val="0"/>
              <w:jc w:val="both"/>
              <w:rPr>
                <w:rFonts w:ascii="Times New Roman" w:eastAsia="Times New Roman" w:hAnsi="Times New Roman" w:cs="Times New Roman"/>
                <w:szCs w:val="24"/>
                <w:lang w:eastAsia="ru-RU"/>
              </w:rPr>
            </w:pPr>
          </w:p>
        </w:tc>
        <w:tc>
          <w:tcPr>
            <w:tcW w:w="1862" w:type="dxa"/>
          </w:tcPr>
          <w:p w:rsidR="001D1285" w:rsidRPr="004D15DE" w:rsidRDefault="001D1285" w:rsidP="001D1285">
            <w:pPr>
              <w:widowControl w:val="0"/>
              <w:tabs>
                <w:tab w:val="left" w:pos="830"/>
              </w:tabs>
              <w:autoSpaceDE w:val="0"/>
              <w:autoSpaceDN w:val="0"/>
              <w:adjustRightInd w:val="0"/>
              <w:jc w:val="both"/>
              <w:rPr>
                <w:rFonts w:ascii="Times New Roman" w:eastAsia="Times New Roman" w:hAnsi="Times New Roman" w:cs="Times New Roman"/>
                <w:szCs w:val="24"/>
                <w:lang w:eastAsia="ru-RU"/>
              </w:rPr>
            </w:pPr>
          </w:p>
        </w:tc>
        <w:tc>
          <w:tcPr>
            <w:tcW w:w="1783" w:type="dxa"/>
          </w:tcPr>
          <w:p w:rsidR="001D1285" w:rsidRPr="004D15DE" w:rsidRDefault="001D1285" w:rsidP="001D1285">
            <w:pPr>
              <w:widowControl w:val="0"/>
              <w:tabs>
                <w:tab w:val="left" w:pos="830"/>
              </w:tabs>
              <w:autoSpaceDE w:val="0"/>
              <w:autoSpaceDN w:val="0"/>
              <w:adjustRightInd w:val="0"/>
              <w:jc w:val="both"/>
              <w:rPr>
                <w:rFonts w:ascii="Times New Roman" w:eastAsia="Times New Roman" w:hAnsi="Times New Roman" w:cs="Times New Roman"/>
                <w:szCs w:val="24"/>
                <w:lang w:eastAsia="ru-RU"/>
              </w:rPr>
            </w:pPr>
          </w:p>
        </w:tc>
        <w:tc>
          <w:tcPr>
            <w:tcW w:w="2733" w:type="dxa"/>
          </w:tcPr>
          <w:p w:rsidR="001D1285" w:rsidRPr="004D15DE" w:rsidRDefault="001D1285" w:rsidP="001D1285">
            <w:pPr>
              <w:widowControl w:val="0"/>
              <w:tabs>
                <w:tab w:val="left" w:pos="830"/>
              </w:tabs>
              <w:autoSpaceDE w:val="0"/>
              <w:autoSpaceDN w:val="0"/>
              <w:adjustRightInd w:val="0"/>
              <w:jc w:val="both"/>
              <w:rPr>
                <w:rFonts w:ascii="Times New Roman" w:eastAsia="Times New Roman" w:hAnsi="Times New Roman" w:cs="Times New Roman"/>
                <w:szCs w:val="24"/>
                <w:lang w:eastAsia="ru-RU"/>
              </w:rPr>
            </w:pPr>
          </w:p>
        </w:tc>
      </w:tr>
      <w:tr w:rsidR="001D1285" w:rsidRPr="004D15DE" w:rsidTr="001D1285">
        <w:tc>
          <w:tcPr>
            <w:tcW w:w="817" w:type="dxa"/>
          </w:tcPr>
          <w:p w:rsidR="001D1285" w:rsidRPr="004D15DE" w:rsidRDefault="001D1285" w:rsidP="001D1285">
            <w:pPr>
              <w:widowControl w:val="0"/>
              <w:tabs>
                <w:tab w:val="left" w:pos="830"/>
              </w:tabs>
              <w:autoSpaceDE w:val="0"/>
              <w:autoSpaceDN w:val="0"/>
              <w:adjustRightInd w:val="0"/>
              <w:jc w:val="both"/>
              <w:rPr>
                <w:rFonts w:ascii="Times New Roman" w:eastAsia="Times New Roman" w:hAnsi="Times New Roman" w:cs="Times New Roman"/>
                <w:szCs w:val="24"/>
                <w:lang w:eastAsia="ru-RU"/>
              </w:rPr>
            </w:pPr>
          </w:p>
        </w:tc>
        <w:tc>
          <w:tcPr>
            <w:tcW w:w="2302" w:type="dxa"/>
          </w:tcPr>
          <w:p w:rsidR="001D1285" w:rsidRPr="004D15DE" w:rsidRDefault="001D1285" w:rsidP="001D1285">
            <w:pPr>
              <w:widowControl w:val="0"/>
              <w:tabs>
                <w:tab w:val="left" w:pos="830"/>
              </w:tabs>
              <w:autoSpaceDE w:val="0"/>
              <w:autoSpaceDN w:val="0"/>
              <w:adjustRightInd w:val="0"/>
              <w:jc w:val="both"/>
              <w:rPr>
                <w:rFonts w:ascii="Times New Roman" w:eastAsia="Times New Roman" w:hAnsi="Times New Roman" w:cs="Times New Roman"/>
                <w:szCs w:val="24"/>
                <w:lang w:eastAsia="ru-RU"/>
              </w:rPr>
            </w:pPr>
          </w:p>
        </w:tc>
        <w:tc>
          <w:tcPr>
            <w:tcW w:w="1862" w:type="dxa"/>
          </w:tcPr>
          <w:p w:rsidR="001D1285" w:rsidRPr="004D15DE" w:rsidRDefault="001D1285" w:rsidP="001D1285">
            <w:pPr>
              <w:widowControl w:val="0"/>
              <w:tabs>
                <w:tab w:val="left" w:pos="830"/>
              </w:tabs>
              <w:autoSpaceDE w:val="0"/>
              <w:autoSpaceDN w:val="0"/>
              <w:adjustRightInd w:val="0"/>
              <w:jc w:val="both"/>
              <w:rPr>
                <w:rFonts w:ascii="Times New Roman" w:eastAsia="Times New Roman" w:hAnsi="Times New Roman" w:cs="Times New Roman"/>
                <w:szCs w:val="24"/>
                <w:lang w:eastAsia="ru-RU"/>
              </w:rPr>
            </w:pPr>
          </w:p>
        </w:tc>
        <w:tc>
          <w:tcPr>
            <w:tcW w:w="1783" w:type="dxa"/>
          </w:tcPr>
          <w:p w:rsidR="001D1285" w:rsidRPr="004D15DE" w:rsidRDefault="001D1285" w:rsidP="001D1285">
            <w:pPr>
              <w:widowControl w:val="0"/>
              <w:tabs>
                <w:tab w:val="left" w:pos="830"/>
              </w:tabs>
              <w:autoSpaceDE w:val="0"/>
              <w:autoSpaceDN w:val="0"/>
              <w:adjustRightInd w:val="0"/>
              <w:jc w:val="both"/>
              <w:rPr>
                <w:rFonts w:ascii="Times New Roman" w:eastAsia="Times New Roman" w:hAnsi="Times New Roman" w:cs="Times New Roman"/>
                <w:szCs w:val="24"/>
                <w:lang w:eastAsia="ru-RU"/>
              </w:rPr>
            </w:pPr>
          </w:p>
        </w:tc>
        <w:tc>
          <w:tcPr>
            <w:tcW w:w="2733" w:type="dxa"/>
          </w:tcPr>
          <w:p w:rsidR="001D1285" w:rsidRPr="004D15DE" w:rsidRDefault="001D1285" w:rsidP="001D1285">
            <w:pPr>
              <w:widowControl w:val="0"/>
              <w:tabs>
                <w:tab w:val="left" w:pos="830"/>
              </w:tabs>
              <w:autoSpaceDE w:val="0"/>
              <w:autoSpaceDN w:val="0"/>
              <w:adjustRightInd w:val="0"/>
              <w:jc w:val="both"/>
              <w:rPr>
                <w:rFonts w:ascii="Times New Roman" w:eastAsia="Times New Roman" w:hAnsi="Times New Roman" w:cs="Times New Roman"/>
                <w:szCs w:val="24"/>
                <w:lang w:eastAsia="ru-RU"/>
              </w:rPr>
            </w:pPr>
          </w:p>
        </w:tc>
      </w:tr>
    </w:tbl>
    <w:p w:rsidR="001D1285" w:rsidRPr="004D15DE" w:rsidRDefault="001D1285" w:rsidP="001D1285">
      <w:pPr>
        <w:widowControl w:val="0"/>
        <w:shd w:val="clear" w:color="auto" w:fill="FFFFFF"/>
        <w:tabs>
          <w:tab w:val="left" w:pos="830"/>
        </w:tabs>
        <w:autoSpaceDE w:val="0"/>
        <w:autoSpaceDN w:val="0"/>
        <w:adjustRightInd w:val="0"/>
        <w:spacing w:after="0" w:line="240" w:lineRule="auto"/>
        <w:ind w:left="567" w:firstLine="567"/>
        <w:jc w:val="both"/>
        <w:rPr>
          <w:rFonts w:ascii="Times New Roman" w:eastAsia="Times New Roman" w:hAnsi="Times New Roman" w:cs="Times New Roman"/>
          <w:szCs w:val="24"/>
          <w:lang w:eastAsia="ru-RU"/>
        </w:rPr>
      </w:pPr>
    </w:p>
    <w:p w:rsidR="001D1285" w:rsidRPr="001D1285" w:rsidRDefault="001D1285" w:rsidP="001D1285">
      <w:pPr>
        <w:widowControl w:val="0"/>
        <w:shd w:val="clear" w:color="auto" w:fill="FFFFFF"/>
        <w:tabs>
          <w:tab w:val="left" w:pos="830"/>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D1285" w:rsidRPr="001D1285" w:rsidRDefault="001D1285" w:rsidP="001D1285">
      <w:pPr>
        <w:widowControl w:val="0"/>
        <w:shd w:val="clear" w:color="auto" w:fill="FFFFFF"/>
        <w:tabs>
          <w:tab w:val="left" w:pos="83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sectPr w:rsidR="001D1285" w:rsidRPr="001D1285" w:rsidSect="00DE6DDE">
          <w:pgSz w:w="11906" w:h="16838"/>
          <w:pgMar w:top="567" w:right="567" w:bottom="567" w:left="1701" w:header="709" w:footer="709" w:gutter="0"/>
          <w:cols w:space="708"/>
          <w:titlePg/>
          <w:docGrid w:linePitch="381"/>
        </w:sectPr>
      </w:pPr>
    </w:p>
    <w:p w:rsidR="001D1285" w:rsidRPr="001D1285" w:rsidRDefault="001D1285" w:rsidP="001D1285">
      <w:pPr>
        <w:widowControl w:val="0"/>
        <w:tabs>
          <w:tab w:val="left" w:pos="830"/>
        </w:tabs>
        <w:autoSpaceDE w:val="0"/>
        <w:autoSpaceDN w:val="0"/>
        <w:adjustRightInd w:val="0"/>
        <w:spacing w:after="0" w:line="240" w:lineRule="auto"/>
        <w:jc w:val="center"/>
        <w:rPr>
          <w:rFonts w:ascii="Times New Roman" w:eastAsia="Calibri" w:hAnsi="Times New Roman" w:cs="Times New Roman"/>
          <w:b/>
          <w:sz w:val="24"/>
          <w:szCs w:val="24"/>
        </w:rPr>
      </w:pPr>
    </w:p>
    <w:p w:rsidR="001D1285" w:rsidRPr="00D9327C" w:rsidRDefault="001D1285" w:rsidP="00D9327C">
      <w:pPr>
        <w:widowControl w:val="0"/>
        <w:tabs>
          <w:tab w:val="left" w:pos="8787"/>
        </w:tabs>
        <w:autoSpaceDE w:val="0"/>
        <w:autoSpaceDN w:val="0"/>
        <w:adjustRightInd w:val="0"/>
        <w:spacing w:after="0" w:line="240" w:lineRule="auto"/>
        <w:ind w:left="5954" w:right="-33" w:firstLine="3260"/>
        <w:jc w:val="right"/>
        <w:rPr>
          <w:rFonts w:ascii="Times New Roman" w:eastAsia="Times New Roman" w:hAnsi="Times New Roman" w:cs="Times New Roman"/>
          <w:szCs w:val="24"/>
          <w:lang w:eastAsia="ru-RU"/>
        </w:rPr>
      </w:pPr>
      <w:r w:rsidRPr="00D9327C">
        <w:rPr>
          <w:rFonts w:ascii="Times New Roman" w:eastAsia="Times New Roman" w:hAnsi="Times New Roman" w:cs="Times New Roman"/>
          <w:szCs w:val="24"/>
          <w:lang w:eastAsia="ru-RU"/>
        </w:rPr>
        <w:t>Приложение № 2</w:t>
      </w:r>
    </w:p>
    <w:p w:rsidR="00D9327C" w:rsidRDefault="001D1285" w:rsidP="00D9327C">
      <w:pPr>
        <w:widowControl w:val="0"/>
        <w:tabs>
          <w:tab w:val="left" w:pos="8787"/>
        </w:tabs>
        <w:autoSpaceDE w:val="0"/>
        <w:autoSpaceDN w:val="0"/>
        <w:adjustRightInd w:val="0"/>
        <w:spacing w:after="0" w:line="240" w:lineRule="auto"/>
        <w:ind w:left="5954" w:right="-33" w:firstLine="3260"/>
        <w:jc w:val="right"/>
        <w:rPr>
          <w:rFonts w:ascii="Times New Roman" w:eastAsia="Times New Roman" w:hAnsi="Times New Roman" w:cs="Times New Roman"/>
          <w:szCs w:val="24"/>
          <w:lang w:eastAsia="ru-RU"/>
        </w:rPr>
      </w:pPr>
      <w:r w:rsidRPr="00D9327C">
        <w:rPr>
          <w:rFonts w:ascii="Times New Roman" w:eastAsia="Times New Roman" w:hAnsi="Times New Roman" w:cs="Times New Roman"/>
          <w:szCs w:val="24"/>
          <w:lang w:eastAsia="ru-RU"/>
        </w:rPr>
        <w:t xml:space="preserve">к положению </w:t>
      </w:r>
      <w:proofErr w:type="gramStart"/>
      <w:r w:rsidRPr="00D9327C">
        <w:rPr>
          <w:rFonts w:ascii="Times New Roman" w:eastAsia="Times New Roman" w:hAnsi="Times New Roman" w:cs="Times New Roman"/>
          <w:szCs w:val="24"/>
          <w:lang w:eastAsia="ru-RU"/>
        </w:rPr>
        <w:t>об</w:t>
      </w:r>
      <w:proofErr w:type="gramEnd"/>
      <w:r w:rsidRPr="00D9327C">
        <w:rPr>
          <w:rFonts w:ascii="Times New Roman" w:eastAsia="Times New Roman" w:hAnsi="Times New Roman" w:cs="Times New Roman"/>
          <w:szCs w:val="24"/>
          <w:lang w:eastAsia="ru-RU"/>
        </w:rPr>
        <w:t xml:space="preserve"> </w:t>
      </w:r>
    </w:p>
    <w:p w:rsidR="001D1285" w:rsidRPr="00D9327C" w:rsidRDefault="001D1285" w:rsidP="00D9327C">
      <w:pPr>
        <w:widowControl w:val="0"/>
        <w:tabs>
          <w:tab w:val="left" w:pos="8787"/>
        </w:tabs>
        <w:autoSpaceDE w:val="0"/>
        <w:autoSpaceDN w:val="0"/>
        <w:adjustRightInd w:val="0"/>
        <w:spacing w:after="0" w:line="240" w:lineRule="auto"/>
        <w:ind w:left="5954" w:right="-33" w:firstLine="3260"/>
        <w:jc w:val="right"/>
        <w:rPr>
          <w:rFonts w:ascii="Times New Roman" w:eastAsia="Times New Roman" w:hAnsi="Times New Roman" w:cs="Times New Roman"/>
          <w:szCs w:val="24"/>
          <w:lang w:eastAsia="ru-RU"/>
        </w:rPr>
      </w:pPr>
      <w:r w:rsidRPr="00D9327C">
        <w:rPr>
          <w:rFonts w:ascii="Times New Roman" w:eastAsia="Times New Roman" w:hAnsi="Times New Roman" w:cs="Times New Roman"/>
          <w:szCs w:val="24"/>
          <w:lang w:eastAsia="ru-RU"/>
        </w:rPr>
        <w:t xml:space="preserve">экологической акции </w:t>
      </w:r>
    </w:p>
    <w:p w:rsidR="001D1285" w:rsidRPr="001D1285" w:rsidRDefault="001D1285" w:rsidP="00D9327C">
      <w:pPr>
        <w:widowControl w:val="0"/>
        <w:shd w:val="clear" w:color="auto" w:fill="FFFFFF"/>
        <w:tabs>
          <w:tab w:val="left" w:pos="830"/>
        </w:tabs>
        <w:autoSpaceDE w:val="0"/>
        <w:autoSpaceDN w:val="0"/>
        <w:adjustRightInd w:val="0"/>
        <w:spacing w:after="0" w:line="240" w:lineRule="auto"/>
        <w:ind w:left="5954" w:firstLine="3260"/>
        <w:jc w:val="right"/>
        <w:rPr>
          <w:rFonts w:ascii="Times New Roman" w:eastAsia="Times New Roman" w:hAnsi="Times New Roman" w:cs="Times New Roman"/>
          <w:b/>
          <w:sz w:val="24"/>
          <w:szCs w:val="24"/>
          <w:lang w:eastAsia="ru-RU"/>
        </w:rPr>
      </w:pPr>
      <w:r w:rsidRPr="00D9327C">
        <w:rPr>
          <w:rFonts w:ascii="Times New Roman" w:eastAsia="Times New Roman" w:hAnsi="Times New Roman" w:cs="Times New Roman"/>
          <w:szCs w:val="24"/>
          <w:lang w:eastAsia="ru-RU"/>
        </w:rPr>
        <w:t>«Птицы – наши друзья»</w:t>
      </w:r>
    </w:p>
    <w:p w:rsidR="001D1285" w:rsidRPr="001D1285" w:rsidRDefault="001D1285" w:rsidP="001D1285">
      <w:pPr>
        <w:widowControl w:val="0"/>
        <w:shd w:val="clear" w:color="auto" w:fill="FFFFFF"/>
        <w:tabs>
          <w:tab w:val="left" w:pos="830"/>
        </w:tabs>
        <w:autoSpaceDE w:val="0"/>
        <w:autoSpaceDN w:val="0"/>
        <w:adjustRightInd w:val="0"/>
        <w:spacing w:after="0" w:line="240" w:lineRule="auto"/>
        <w:jc w:val="center"/>
        <w:rPr>
          <w:rFonts w:ascii="Times New Roman" w:eastAsia="Calibri" w:hAnsi="Times New Roman" w:cs="Times New Roman"/>
          <w:b/>
          <w:sz w:val="24"/>
          <w:szCs w:val="24"/>
        </w:rPr>
      </w:pPr>
      <w:r w:rsidRPr="001D1285">
        <w:rPr>
          <w:rFonts w:ascii="Times New Roman" w:eastAsia="Calibri" w:hAnsi="Times New Roman" w:cs="Times New Roman"/>
          <w:b/>
          <w:sz w:val="24"/>
          <w:szCs w:val="24"/>
        </w:rPr>
        <w:t xml:space="preserve">Отчет по учету пролетных стай </w:t>
      </w:r>
    </w:p>
    <w:p w:rsidR="001D1285" w:rsidRPr="001D1285" w:rsidRDefault="001D1285" w:rsidP="001D1285">
      <w:pPr>
        <w:widowControl w:val="0"/>
        <w:tabs>
          <w:tab w:val="left" w:pos="830"/>
        </w:tabs>
        <w:autoSpaceDE w:val="0"/>
        <w:autoSpaceDN w:val="0"/>
        <w:adjustRightInd w:val="0"/>
        <w:spacing w:after="0" w:line="240" w:lineRule="auto"/>
        <w:jc w:val="center"/>
        <w:rPr>
          <w:rFonts w:ascii="Times New Roman" w:eastAsia="Calibri" w:hAnsi="Times New Roman" w:cs="Times New Roman"/>
          <w:b/>
          <w:sz w:val="24"/>
          <w:szCs w:val="24"/>
        </w:rPr>
      </w:pPr>
      <w:r w:rsidRPr="001D1285">
        <w:rPr>
          <w:rFonts w:ascii="Times New Roman" w:eastAsia="Calibri" w:hAnsi="Times New Roman" w:cs="Times New Roman"/>
          <w:b/>
          <w:sz w:val="24"/>
          <w:szCs w:val="24"/>
        </w:rPr>
        <w:t>(областная экологическая операция «Птичья перепись»)</w:t>
      </w:r>
    </w:p>
    <w:p w:rsidR="001D1285" w:rsidRPr="001D1285" w:rsidRDefault="001D1285" w:rsidP="001D1285">
      <w:pPr>
        <w:widowControl w:val="0"/>
        <w:shd w:val="clear" w:color="auto" w:fill="FFFFFF"/>
        <w:tabs>
          <w:tab w:val="left" w:pos="830"/>
        </w:tabs>
        <w:autoSpaceDE w:val="0"/>
        <w:autoSpaceDN w:val="0"/>
        <w:adjustRightInd w:val="0"/>
        <w:spacing w:after="0" w:line="240" w:lineRule="auto"/>
        <w:jc w:val="center"/>
        <w:rPr>
          <w:rFonts w:ascii="Times New Roman" w:eastAsia="Calibri" w:hAnsi="Times New Roman" w:cs="Times New Roman"/>
          <w:b/>
          <w:sz w:val="24"/>
          <w:szCs w:val="24"/>
        </w:rPr>
      </w:pPr>
    </w:p>
    <w:p w:rsidR="001D1285" w:rsidRPr="001D1285" w:rsidRDefault="001D1285" w:rsidP="001D1285">
      <w:pPr>
        <w:widowControl w:val="0"/>
        <w:shd w:val="clear" w:color="auto" w:fill="FFFFFF"/>
        <w:tabs>
          <w:tab w:val="left" w:pos="830"/>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Территория ______________________________</w:t>
      </w:r>
    </w:p>
    <w:p w:rsidR="001D1285" w:rsidRPr="001D1285" w:rsidRDefault="001D1285" w:rsidP="001D1285">
      <w:pPr>
        <w:widowControl w:val="0"/>
        <w:shd w:val="clear" w:color="auto" w:fill="FFFFFF"/>
        <w:tabs>
          <w:tab w:val="left" w:pos="830"/>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tbl>
      <w:tblPr>
        <w:tblStyle w:val="28"/>
        <w:tblW w:w="15396" w:type="dxa"/>
        <w:jc w:val="center"/>
        <w:tblInd w:w="392" w:type="dxa"/>
        <w:tblLook w:val="04A0" w:firstRow="1" w:lastRow="0" w:firstColumn="1" w:lastColumn="0" w:noHBand="0" w:noVBand="1"/>
      </w:tblPr>
      <w:tblGrid>
        <w:gridCol w:w="3327"/>
        <w:gridCol w:w="1498"/>
        <w:gridCol w:w="4286"/>
        <w:gridCol w:w="3037"/>
        <w:gridCol w:w="3248"/>
      </w:tblGrid>
      <w:tr w:rsidR="001D1285" w:rsidRPr="001D1285" w:rsidTr="001D1285">
        <w:trPr>
          <w:jc w:val="center"/>
        </w:trPr>
        <w:tc>
          <w:tcPr>
            <w:tcW w:w="3327" w:type="dxa"/>
          </w:tcPr>
          <w:p w:rsidR="001D1285" w:rsidRPr="001D1285" w:rsidRDefault="001D1285" w:rsidP="001D1285">
            <w:pPr>
              <w:widowControl w:val="0"/>
              <w:tabs>
                <w:tab w:val="left" w:pos="830"/>
              </w:tabs>
              <w:autoSpaceDE w:val="0"/>
              <w:autoSpaceDN w:val="0"/>
              <w:adjustRightInd w:val="0"/>
              <w:ind w:left="-108" w:firstLine="108"/>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Ф.И.О. наблюдателя</w:t>
            </w:r>
          </w:p>
        </w:tc>
        <w:tc>
          <w:tcPr>
            <w:tcW w:w="1498" w:type="dxa"/>
          </w:tcPr>
          <w:p w:rsidR="001D1285" w:rsidRPr="001D1285" w:rsidRDefault="001D1285" w:rsidP="001D1285">
            <w:pPr>
              <w:widowControl w:val="0"/>
              <w:tabs>
                <w:tab w:val="left" w:pos="830"/>
              </w:tabs>
              <w:autoSpaceDE w:val="0"/>
              <w:autoSpaceDN w:val="0"/>
              <w:adjustRightInd w:val="0"/>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Возраст</w:t>
            </w:r>
          </w:p>
        </w:tc>
        <w:tc>
          <w:tcPr>
            <w:tcW w:w="4286" w:type="dxa"/>
          </w:tcPr>
          <w:p w:rsidR="001D1285" w:rsidRPr="001D1285" w:rsidRDefault="001D1285" w:rsidP="001D1285">
            <w:pPr>
              <w:widowControl w:val="0"/>
              <w:autoSpaceDE w:val="0"/>
              <w:autoSpaceDN w:val="0"/>
              <w:adjustRightInd w:val="0"/>
              <w:ind w:firstLine="28"/>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Полное название образовательной организации (по уставу),</w:t>
            </w:r>
          </w:p>
          <w:p w:rsidR="001D1285" w:rsidRPr="001D1285" w:rsidRDefault="001D1285" w:rsidP="001D1285">
            <w:pPr>
              <w:widowControl w:val="0"/>
              <w:tabs>
                <w:tab w:val="left" w:pos="830"/>
              </w:tabs>
              <w:autoSpaceDE w:val="0"/>
              <w:autoSpaceDN w:val="0"/>
              <w:adjustRightInd w:val="0"/>
              <w:ind w:firstLine="28"/>
              <w:jc w:val="center"/>
              <w:rPr>
                <w:rFonts w:ascii="Times New Roman" w:eastAsia="Times New Roman" w:hAnsi="Times New Roman" w:cs="Times New Roman"/>
                <w:b/>
                <w:bCs/>
                <w:sz w:val="24"/>
                <w:szCs w:val="24"/>
                <w:lang w:eastAsia="ru-RU"/>
              </w:rPr>
            </w:pPr>
            <w:r w:rsidRPr="001D1285">
              <w:rPr>
                <w:rFonts w:ascii="Times New Roman" w:eastAsia="Times New Roman" w:hAnsi="Times New Roman" w:cs="Times New Roman"/>
                <w:b/>
                <w:bCs/>
                <w:sz w:val="24"/>
                <w:szCs w:val="24"/>
                <w:lang w:eastAsia="ru-RU"/>
              </w:rPr>
              <w:t xml:space="preserve">название детского объединения </w:t>
            </w:r>
          </w:p>
          <w:p w:rsidR="001D1285" w:rsidRPr="001D1285" w:rsidRDefault="001D1285" w:rsidP="001D1285">
            <w:pPr>
              <w:widowControl w:val="0"/>
              <w:tabs>
                <w:tab w:val="left" w:pos="830"/>
              </w:tabs>
              <w:autoSpaceDE w:val="0"/>
              <w:autoSpaceDN w:val="0"/>
              <w:adjustRightInd w:val="0"/>
              <w:ind w:firstLine="28"/>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bCs/>
                <w:sz w:val="24"/>
                <w:szCs w:val="24"/>
                <w:lang w:eastAsia="ru-RU"/>
              </w:rPr>
              <w:t>для УДО/класс для ОУ</w:t>
            </w:r>
          </w:p>
        </w:tc>
        <w:tc>
          <w:tcPr>
            <w:tcW w:w="3037" w:type="dxa"/>
          </w:tcPr>
          <w:p w:rsidR="001D1285" w:rsidRPr="001D1285" w:rsidRDefault="001D1285" w:rsidP="001D1285">
            <w:pPr>
              <w:widowControl w:val="0"/>
              <w:tabs>
                <w:tab w:val="left" w:pos="830"/>
              </w:tabs>
              <w:autoSpaceDE w:val="0"/>
              <w:autoSpaceDN w:val="0"/>
              <w:adjustRightInd w:val="0"/>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Ф.И.О. руководителя</w:t>
            </w:r>
          </w:p>
        </w:tc>
        <w:tc>
          <w:tcPr>
            <w:tcW w:w="3248" w:type="dxa"/>
          </w:tcPr>
          <w:p w:rsidR="001D1285" w:rsidRPr="001D1285" w:rsidRDefault="001D1285" w:rsidP="001D1285">
            <w:pPr>
              <w:widowControl w:val="0"/>
              <w:tabs>
                <w:tab w:val="left" w:pos="830"/>
              </w:tabs>
              <w:autoSpaceDE w:val="0"/>
              <w:autoSpaceDN w:val="0"/>
              <w:adjustRightInd w:val="0"/>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 xml:space="preserve">Адрес электронной почты (для отправки сертификата в электронном виде), </w:t>
            </w:r>
          </w:p>
          <w:p w:rsidR="001D1285" w:rsidRPr="001D1285" w:rsidRDefault="001D1285" w:rsidP="001D1285">
            <w:pPr>
              <w:widowControl w:val="0"/>
              <w:tabs>
                <w:tab w:val="left" w:pos="830"/>
              </w:tabs>
              <w:autoSpaceDE w:val="0"/>
              <w:autoSpaceDN w:val="0"/>
              <w:adjustRightInd w:val="0"/>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телефон</w:t>
            </w:r>
          </w:p>
        </w:tc>
      </w:tr>
      <w:tr w:rsidR="001D1285" w:rsidRPr="001D1285" w:rsidTr="001D1285">
        <w:trPr>
          <w:jc w:val="center"/>
        </w:trPr>
        <w:tc>
          <w:tcPr>
            <w:tcW w:w="3327"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498"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4286"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3037"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3248"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r>
    </w:tbl>
    <w:p w:rsidR="001D1285" w:rsidRPr="001D1285" w:rsidRDefault="001D1285" w:rsidP="001D1285">
      <w:pPr>
        <w:widowControl w:val="0"/>
        <w:shd w:val="clear" w:color="auto" w:fill="FFFFFF"/>
        <w:tabs>
          <w:tab w:val="left" w:pos="830"/>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tbl>
      <w:tblPr>
        <w:tblStyle w:val="28"/>
        <w:tblW w:w="0" w:type="auto"/>
        <w:tblInd w:w="-34" w:type="dxa"/>
        <w:tblLook w:val="04A0" w:firstRow="1" w:lastRow="0" w:firstColumn="1" w:lastColumn="0" w:noHBand="0" w:noVBand="1"/>
      </w:tblPr>
      <w:tblGrid>
        <w:gridCol w:w="540"/>
        <w:gridCol w:w="1469"/>
        <w:gridCol w:w="1513"/>
        <w:gridCol w:w="1489"/>
        <w:gridCol w:w="921"/>
        <w:gridCol w:w="924"/>
        <w:gridCol w:w="1453"/>
        <w:gridCol w:w="865"/>
        <w:gridCol w:w="1373"/>
        <w:gridCol w:w="1554"/>
        <w:gridCol w:w="1324"/>
        <w:gridCol w:w="1962"/>
      </w:tblGrid>
      <w:tr w:rsidR="001D1285" w:rsidRPr="001D1285" w:rsidTr="001D1285">
        <w:tc>
          <w:tcPr>
            <w:tcW w:w="554"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xml:space="preserve">№ </w:t>
            </w:r>
            <w:proofErr w:type="gramStart"/>
            <w:r w:rsidRPr="001D1285">
              <w:rPr>
                <w:rFonts w:ascii="Times New Roman" w:eastAsia="Times New Roman" w:hAnsi="Times New Roman" w:cs="Times New Roman"/>
                <w:sz w:val="24"/>
                <w:szCs w:val="24"/>
                <w:lang w:eastAsia="ru-RU"/>
              </w:rPr>
              <w:t>п</w:t>
            </w:r>
            <w:proofErr w:type="gramEnd"/>
            <w:r w:rsidRPr="001D1285">
              <w:rPr>
                <w:rFonts w:ascii="Times New Roman" w:eastAsia="Times New Roman" w:hAnsi="Times New Roman" w:cs="Times New Roman"/>
                <w:sz w:val="24"/>
                <w:szCs w:val="24"/>
                <w:lang w:eastAsia="ru-RU"/>
              </w:rPr>
              <w:t>/п</w:t>
            </w:r>
          </w:p>
        </w:tc>
        <w:tc>
          <w:tcPr>
            <w:tcW w:w="1364"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Дата  наблюдения</w:t>
            </w:r>
          </w:p>
        </w:tc>
        <w:tc>
          <w:tcPr>
            <w:tcW w:w="1405"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Наблюдения велись на протяжении _____ часов _____ минут</w:t>
            </w:r>
          </w:p>
        </w:tc>
        <w:tc>
          <w:tcPr>
            <w:tcW w:w="1639"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color w:val="000000"/>
                <w:sz w:val="24"/>
                <w:szCs w:val="24"/>
                <w:lang w:eastAsia="ru-RU"/>
              </w:rPr>
              <w:t>Место проведения наблюдений (парк, сквер, лес, луг, побережье реки и др.), ближайший населенный пункт</w:t>
            </w:r>
          </w:p>
        </w:tc>
        <w:tc>
          <w:tcPr>
            <w:tcW w:w="111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Всего учтено видов птиц</w:t>
            </w:r>
          </w:p>
        </w:tc>
        <w:tc>
          <w:tcPr>
            <w:tcW w:w="111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Всего учтено особей птиц</w:t>
            </w:r>
          </w:p>
        </w:tc>
        <w:tc>
          <w:tcPr>
            <w:tcW w:w="1350"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Название вида и числа особей данного вида (указать количество)</w:t>
            </w:r>
          </w:p>
        </w:tc>
        <w:tc>
          <w:tcPr>
            <w:tcW w:w="1817"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Число стай</w:t>
            </w:r>
          </w:p>
        </w:tc>
        <w:tc>
          <w:tcPr>
            <w:tcW w:w="106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Общее количество особей в стаях</w:t>
            </w:r>
          </w:p>
        </w:tc>
        <w:tc>
          <w:tcPr>
            <w:tcW w:w="1277"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Направление полета</w:t>
            </w:r>
          </w:p>
        </w:tc>
        <w:tc>
          <w:tcPr>
            <w:tcW w:w="144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xml:space="preserve">Поведение птиц </w:t>
            </w:r>
          </w:p>
        </w:tc>
        <w:tc>
          <w:tcPr>
            <w:tcW w:w="1230"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Дополнительные сведения</w:t>
            </w:r>
          </w:p>
        </w:tc>
      </w:tr>
      <w:tr w:rsidR="001D1285" w:rsidRPr="001D1285" w:rsidTr="001D1285">
        <w:tc>
          <w:tcPr>
            <w:tcW w:w="554"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364"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405"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color w:val="000000"/>
                <w:sz w:val="24"/>
                <w:szCs w:val="24"/>
                <w:lang w:eastAsia="ru-RU"/>
              </w:rPr>
            </w:pPr>
          </w:p>
        </w:tc>
        <w:tc>
          <w:tcPr>
            <w:tcW w:w="1639"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11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11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350"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817"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06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277"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44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230"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r>
      <w:tr w:rsidR="001D1285" w:rsidRPr="001D1285" w:rsidTr="001D1285">
        <w:tc>
          <w:tcPr>
            <w:tcW w:w="554"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364"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405"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color w:val="000000"/>
                <w:sz w:val="24"/>
                <w:szCs w:val="24"/>
                <w:lang w:eastAsia="ru-RU"/>
              </w:rPr>
            </w:pPr>
          </w:p>
        </w:tc>
        <w:tc>
          <w:tcPr>
            <w:tcW w:w="1639"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11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11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350"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817"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06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277"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44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230"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r>
      <w:tr w:rsidR="001D1285" w:rsidRPr="001D1285" w:rsidTr="001D1285">
        <w:tc>
          <w:tcPr>
            <w:tcW w:w="554"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364"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405"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color w:val="000000"/>
                <w:sz w:val="24"/>
                <w:szCs w:val="24"/>
                <w:lang w:eastAsia="ru-RU"/>
              </w:rPr>
            </w:pPr>
          </w:p>
        </w:tc>
        <w:tc>
          <w:tcPr>
            <w:tcW w:w="1639"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11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11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350"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817"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06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277"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44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230"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r>
    </w:tbl>
    <w:p w:rsidR="001D1285" w:rsidRPr="001D1285" w:rsidRDefault="001D1285" w:rsidP="001D1285">
      <w:pPr>
        <w:widowControl w:val="0"/>
        <w:shd w:val="clear" w:color="auto" w:fill="FFFFFF"/>
        <w:tabs>
          <w:tab w:val="left" w:pos="830"/>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1D1285" w:rsidRPr="001D1285" w:rsidRDefault="001D1285" w:rsidP="001D1285">
      <w:pPr>
        <w:widowControl w:val="0"/>
        <w:shd w:val="clear" w:color="auto" w:fill="FFFFFF"/>
        <w:tabs>
          <w:tab w:val="left" w:pos="830"/>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1D1285" w:rsidRPr="001D1285" w:rsidRDefault="001D1285" w:rsidP="001D1285">
      <w:pPr>
        <w:spacing w:after="0"/>
        <w:rPr>
          <w:rFonts w:ascii="Times New Roman" w:eastAsia="Times New Roman" w:hAnsi="Times New Roman" w:cs="Times New Roman"/>
          <w:bCs/>
          <w:sz w:val="24"/>
          <w:szCs w:val="24"/>
          <w:lang w:eastAsia="ru-RU"/>
        </w:rPr>
      </w:pPr>
      <w:r w:rsidRPr="001D1285">
        <w:rPr>
          <w:rFonts w:ascii="Times New Roman" w:eastAsia="Times New Roman" w:hAnsi="Times New Roman" w:cs="Times New Roman"/>
          <w:bCs/>
          <w:sz w:val="24"/>
          <w:szCs w:val="24"/>
          <w:lang w:eastAsia="ru-RU"/>
        </w:rPr>
        <w:br w:type="page"/>
      </w:r>
    </w:p>
    <w:p w:rsidR="001D1285" w:rsidRPr="001D1285" w:rsidRDefault="001D1285" w:rsidP="001D1285">
      <w:pPr>
        <w:widowControl w:val="0"/>
        <w:shd w:val="clear" w:color="auto" w:fill="FFFFFF"/>
        <w:tabs>
          <w:tab w:val="left" w:pos="830"/>
        </w:tabs>
        <w:autoSpaceDE w:val="0"/>
        <w:autoSpaceDN w:val="0"/>
        <w:adjustRightInd w:val="0"/>
        <w:spacing w:after="0" w:line="240" w:lineRule="auto"/>
        <w:jc w:val="center"/>
        <w:rPr>
          <w:rFonts w:ascii="Times New Roman" w:eastAsia="Calibri" w:hAnsi="Times New Roman" w:cs="Times New Roman"/>
          <w:b/>
          <w:sz w:val="24"/>
          <w:szCs w:val="24"/>
        </w:rPr>
      </w:pPr>
      <w:r w:rsidRPr="001D1285">
        <w:rPr>
          <w:rFonts w:ascii="Times New Roman" w:eastAsia="Calibri" w:hAnsi="Times New Roman" w:cs="Times New Roman"/>
          <w:b/>
          <w:sz w:val="24"/>
          <w:szCs w:val="24"/>
        </w:rPr>
        <w:lastRenderedPageBreak/>
        <w:t>Отчет по учету зимующих  водоплавающих и околоводных птиц</w:t>
      </w:r>
    </w:p>
    <w:p w:rsidR="001D1285" w:rsidRPr="001D1285" w:rsidRDefault="001D1285" w:rsidP="001D1285">
      <w:pPr>
        <w:widowControl w:val="0"/>
        <w:tabs>
          <w:tab w:val="left" w:pos="830"/>
        </w:tabs>
        <w:autoSpaceDE w:val="0"/>
        <w:autoSpaceDN w:val="0"/>
        <w:adjustRightInd w:val="0"/>
        <w:spacing w:after="0" w:line="240" w:lineRule="auto"/>
        <w:jc w:val="center"/>
        <w:rPr>
          <w:rFonts w:ascii="Times New Roman" w:eastAsia="Calibri" w:hAnsi="Times New Roman" w:cs="Times New Roman"/>
          <w:b/>
          <w:sz w:val="24"/>
          <w:szCs w:val="24"/>
        </w:rPr>
      </w:pPr>
      <w:r w:rsidRPr="001D1285">
        <w:rPr>
          <w:rFonts w:ascii="Times New Roman" w:eastAsia="Calibri" w:hAnsi="Times New Roman" w:cs="Times New Roman"/>
          <w:b/>
          <w:sz w:val="24"/>
          <w:szCs w:val="24"/>
        </w:rPr>
        <w:t>(областная экологическая операция «Зимние учеты птиц»)</w:t>
      </w:r>
    </w:p>
    <w:p w:rsidR="001D1285" w:rsidRPr="001D1285" w:rsidRDefault="001D1285" w:rsidP="001D1285">
      <w:pPr>
        <w:widowControl w:val="0"/>
        <w:shd w:val="clear" w:color="auto" w:fill="FFFFFF"/>
        <w:tabs>
          <w:tab w:val="left" w:pos="830"/>
        </w:tabs>
        <w:autoSpaceDE w:val="0"/>
        <w:autoSpaceDN w:val="0"/>
        <w:adjustRightInd w:val="0"/>
        <w:spacing w:after="0" w:line="240" w:lineRule="auto"/>
        <w:jc w:val="center"/>
        <w:rPr>
          <w:rFonts w:ascii="Times New Roman" w:eastAsia="Calibri" w:hAnsi="Times New Roman" w:cs="Times New Roman"/>
          <w:b/>
          <w:sz w:val="24"/>
          <w:szCs w:val="24"/>
        </w:rPr>
      </w:pPr>
    </w:p>
    <w:p w:rsidR="001D1285" w:rsidRPr="001D1285" w:rsidRDefault="001D1285" w:rsidP="001D1285">
      <w:pPr>
        <w:widowControl w:val="0"/>
        <w:shd w:val="clear" w:color="auto" w:fill="FFFFFF"/>
        <w:tabs>
          <w:tab w:val="left" w:pos="830"/>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Территория ______________________________</w:t>
      </w:r>
    </w:p>
    <w:p w:rsidR="001D1285" w:rsidRPr="001D1285" w:rsidRDefault="001D1285" w:rsidP="001D1285">
      <w:pPr>
        <w:widowControl w:val="0"/>
        <w:shd w:val="clear" w:color="auto" w:fill="FFFFFF"/>
        <w:tabs>
          <w:tab w:val="left" w:pos="830"/>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tbl>
      <w:tblPr>
        <w:tblStyle w:val="28"/>
        <w:tblW w:w="15396" w:type="dxa"/>
        <w:jc w:val="center"/>
        <w:tblInd w:w="392" w:type="dxa"/>
        <w:tblLook w:val="04A0" w:firstRow="1" w:lastRow="0" w:firstColumn="1" w:lastColumn="0" w:noHBand="0" w:noVBand="1"/>
      </w:tblPr>
      <w:tblGrid>
        <w:gridCol w:w="3327"/>
        <w:gridCol w:w="1498"/>
        <w:gridCol w:w="4286"/>
        <w:gridCol w:w="3037"/>
        <w:gridCol w:w="3248"/>
      </w:tblGrid>
      <w:tr w:rsidR="001D1285" w:rsidRPr="001D1285" w:rsidTr="001D1285">
        <w:trPr>
          <w:jc w:val="center"/>
        </w:trPr>
        <w:tc>
          <w:tcPr>
            <w:tcW w:w="3327" w:type="dxa"/>
          </w:tcPr>
          <w:p w:rsidR="001D1285" w:rsidRPr="001D1285" w:rsidRDefault="001D1285" w:rsidP="001D1285">
            <w:pPr>
              <w:widowControl w:val="0"/>
              <w:tabs>
                <w:tab w:val="left" w:pos="830"/>
              </w:tabs>
              <w:autoSpaceDE w:val="0"/>
              <w:autoSpaceDN w:val="0"/>
              <w:adjustRightInd w:val="0"/>
              <w:ind w:left="-108" w:firstLine="108"/>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Ф.И.О. наблюдателя</w:t>
            </w:r>
          </w:p>
        </w:tc>
        <w:tc>
          <w:tcPr>
            <w:tcW w:w="1498" w:type="dxa"/>
          </w:tcPr>
          <w:p w:rsidR="001D1285" w:rsidRPr="001D1285" w:rsidRDefault="001D1285" w:rsidP="001D1285">
            <w:pPr>
              <w:widowControl w:val="0"/>
              <w:tabs>
                <w:tab w:val="left" w:pos="830"/>
              </w:tabs>
              <w:autoSpaceDE w:val="0"/>
              <w:autoSpaceDN w:val="0"/>
              <w:adjustRightInd w:val="0"/>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Возраст</w:t>
            </w:r>
          </w:p>
        </w:tc>
        <w:tc>
          <w:tcPr>
            <w:tcW w:w="4286" w:type="dxa"/>
          </w:tcPr>
          <w:p w:rsidR="001D1285" w:rsidRPr="001D1285" w:rsidRDefault="001D1285" w:rsidP="001D1285">
            <w:pPr>
              <w:widowControl w:val="0"/>
              <w:autoSpaceDE w:val="0"/>
              <w:autoSpaceDN w:val="0"/>
              <w:adjustRightInd w:val="0"/>
              <w:ind w:firstLine="28"/>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Полное название образовательной организации (по уставу),</w:t>
            </w:r>
          </w:p>
          <w:p w:rsidR="001D1285" w:rsidRPr="001D1285" w:rsidRDefault="001D1285" w:rsidP="001D1285">
            <w:pPr>
              <w:widowControl w:val="0"/>
              <w:tabs>
                <w:tab w:val="left" w:pos="830"/>
              </w:tabs>
              <w:autoSpaceDE w:val="0"/>
              <w:autoSpaceDN w:val="0"/>
              <w:adjustRightInd w:val="0"/>
              <w:ind w:firstLine="28"/>
              <w:jc w:val="center"/>
              <w:rPr>
                <w:rFonts w:ascii="Times New Roman" w:eastAsia="Times New Roman" w:hAnsi="Times New Roman" w:cs="Times New Roman"/>
                <w:b/>
                <w:bCs/>
                <w:sz w:val="24"/>
                <w:szCs w:val="24"/>
                <w:lang w:eastAsia="ru-RU"/>
              </w:rPr>
            </w:pPr>
            <w:r w:rsidRPr="001D1285">
              <w:rPr>
                <w:rFonts w:ascii="Times New Roman" w:eastAsia="Times New Roman" w:hAnsi="Times New Roman" w:cs="Times New Roman"/>
                <w:b/>
                <w:bCs/>
                <w:sz w:val="24"/>
                <w:szCs w:val="24"/>
                <w:lang w:eastAsia="ru-RU"/>
              </w:rPr>
              <w:t xml:space="preserve">название детского объединения </w:t>
            </w:r>
          </w:p>
          <w:p w:rsidR="001D1285" w:rsidRPr="001D1285" w:rsidRDefault="001D1285" w:rsidP="001D1285">
            <w:pPr>
              <w:widowControl w:val="0"/>
              <w:tabs>
                <w:tab w:val="left" w:pos="830"/>
              </w:tabs>
              <w:autoSpaceDE w:val="0"/>
              <w:autoSpaceDN w:val="0"/>
              <w:adjustRightInd w:val="0"/>
              <w:ind w:firstLine="28"/>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bCs/>
                <w:sz w:val="24"/>
                <w:szCs w:val="24"/>
                <w:lang w:eastAsia="ru-RU"/>
              </w:rPr>
              <w:t>для УДО/класс для ОУ</w:t>
            </w:r>
          </w:p>
        </w:tc>
        <w:tc>
          <w:tcPr>
            <w:tcW w:w="3037" w:type="dxa"/>
          </w:tcPr>
          <w:p w:rsidR="001D1285" w:rsidRPr="001D1285" w:rsidRDefault="001D1285" w:rsidP="001D1285">
            <w:pPr>
              <w:widowControl w:val="0"/>
              <w:tabs>
                <w:tab w:val="left" w:pos="830"/>
              </w:tabs>
              <w:autoSpaceDE w:val="0"/>
              <w:autoSpaceDN w:val="0"/>
              <w:adjustRightInd w:val="0"/>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Ф.И.О. руководителя</w:t>
            </w:r>
          </w:p>
        </w:tc>
        <w:tc>
          <w:tcPr>
            <w:tcW w:w="3248" w:type="dxa"/>
          </w:tcPr>
          <w:p w:rsidR="001D1285" w:rsidRPr="001D1285" w:rsidRDefault="001D1285" w:rsidP="001D1285">
            <w:pPr>
              <w:widowControl w:val="0"/>
              <w:tabs>
                <w:tab w:val="left" w:pos="830"/>
              </w:tabs>
              <w:autoSpaceDE w:val="0"/>
              <w:autoSpaceDN w:val="0"/>
              <w:adjustRightInd w:val="0"/>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 xml:space="preserve">Адрес электронной почты (для отправки сертификата в электронном виде), </w:t>
            </w:r>
          </w:p>
          <w:p w:rsidR="001D1285" w:rsidRPr="001D1285" w:rsidRDefault="001D1285" w:rsidP="001D1285">
            <w:pPr>
              <w:widowControl w:val="0"/>
              <w:tabs>
                <w:tab w:val="left" w:pos="830"/>
              </w:tabs>
              <w:autoSpaceDE w:val="0"/>
              <w:autoSpaceDN w:val="0"/>
              <w:adjustRightInd w:val="0"/>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телефон</w:t>
            </w:r>
          </w:p>
        </w:tc>
      </w:tr>
      <w:tr w:rsidR="001D1285" w:rsidRPr="001D1285" w:rsidTr="001D1285">
        <w:trPr>
          <w:jc w:val="center"/>
        </w:trPr>
        <w:tc>
          <w:tcPr>
            <w:tcW w:w="3327"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498"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4286"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3037"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3248"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r>
    </w:tbl>
    <w:p w:rsidR="001D1285" w:rsidRPr="001D1285" w:rsidRDefault="001D1285" w:rsidP="001D1285">
      <w:pPr>
        <w:widowControl w:val="0"/>
        <w:shd w:val="clear" w:color="auto" w:fill="FFFFFF"/>
        <w:tabs>
          <w:tab w:val="left" w:pos="830"/>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tbl>
      <w:tblPr>
        <w:tblStyle w:val="28"/>
        <w:tblW w:w="15451" w:type="dxa"/>
        <w:tblInd w:w="-34" w:type="dxa"/>
        <w:tblLayout w:type="fixed"/>
        <w:tblLook w:val="04A0" w:firstRow="1" w:lastRow="0" w:firstColumn="1" w:lastColumn="0" w:noHBand="0" w:noVBand="1"/>
      </w:tblPr>
      <w:tblGrid>
        <w:gridCol w:w="502"/>
        <w:gridCol w:w="1322"/>
        <w:gridCol w:w="1361"/>
        <w:gridCol w:w="1338"/>
        <w:gridCol w:w="1070"/>
        <w:gridCol w:w="1267"/>
        <w:gridCol w:w="1226"/>
        <w:gridCol w:w="1412"/>
        <w:gridCol w:w="992"/>
        <w:gridCol w:w="851"/>
        <w:gridCol w:w="1559"/>
        <w:gridCol w:w="1193"/>
        <w:gridCol w:w="1358"/>
      </w:tblGrid>
      <w:tr w:rsidR="001D1285" w:rsidRPr="001D1285" w:rsidTr="001D1285">
        <w:tc>
          <w:tcPr>
            <w:tcW w:w="50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xml:space="preserve">№ </w:t>
            </w:r>
            <w:proofErr w:type="gramStart"/>
            <w:r w:rsidRPr="001D1285">
              <w:rPr>
                <w:rFonts w:ascii="Times New Roman" w:eastAsia="Times New Roman" w:hAnsi="Times New Roman" w:cs="Times New Roman"/>
                <w:sz w:val="24"/>
                <w:szCs w:val="24"/>
                <w:lang w:eastAsia="ru-RU"/>
              </w:rPr>
              <w:t>п</w:t>
            </w:r>
            <w:proofErr w:type="gramEnd"/>
            <w:r w:rsidRPr="001D1285">
              <w:rPr>
                <w:rFonts w:ascii="Times New Roman" w:eastAsia="Times New Roman" w:hAnsi="Times New Roman" w:cs="Times New Roman"/>
                <w:sz w:val="24"/>
                <w:szCs w:val="24"/>
                <w:lang w:eastAsia="ru-RU"/>
              </w:rPr>
              <w:t>/п</w:t>
            </w:r>
          </w:p>
        </w:tc>
        <w:tc>
          <w:tcPr>
            <w:tcW w:w="132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Дата  наблюдения</w:t>
            </w:r>
          </w:p>
        </w:tc>
        <w:tc>
          <w:tcPr>
            <w:tcW w:w="1361"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Наблюдения велись на протяжении _____ часов _____ минут</w:t>
            </w:r>
          </w:p>
        </w:tc>
        <w:tc>
          <w:tcPr>
            <w:tcW w:w="1338"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color w:val="000000"/>
                <w:sz w:val="24"/>
                <w:szCs w:val="24"/>
                <w:lang w:eastAsia="ru-RU"/>
              </w:rPr>
              <w:t xml:space="preserve">Место проведения наблюдений (в каком населенном пункте находится водоем или  ближайший населенный пункт), </w:t>
            </w:r>
            <w:r w:rsidRPr="001D1285">
              <w:rPr>
                <w:rFonts w:ascii="Times New Roman" w:eastAsia="Times New Roman" w:hAnsi="Times New Roman" w:cs="Times New Roman"/>
                <w:sz w:val="24"/>
                <w:szCs w:val="24"/>
                <w:lang w:eastAsia="ru-RU"/>
              </w:rPr>
              <w:t>название водоема</w:t>
            </w:r>
          </w:p>
        </w:tc>
        <w:tc>
          <w:tcPr>
            <w:tcW w:w="1070"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Маршрут (начальный пункт – конечный пункт)</w:t>
            </w:r>
          </w:p>
        </w:tc>
        <w:tc>
          <w:tcPr>
            <w:tcW w:w="1267"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Погода в день учета (основные погодные изменения, мешала ли погода)</w:t>
            </w:r>
          </w:p>
        </w:tc>
        <w:tc>
          <w:tcPr>
            <w:tcW w:w="1226"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Площадь водоема или длина и ширина участка реки (необязательно, указать по возможности)</w:t>
            </w:r>
          </w:p>
        </w:tc>
        <w:tc>
          <w:tcPr>
            <w:tcW w:w="141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Описание ледовой обстановки (открытая вода, вода с участками льда, полыньи во льду и т.п.)</w:t>
            </w:r>
          </w:p>
        </w:tc>
        <w:tc>
          <w:tcPr>
            <w:tcW w:w="99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Всего учтено видов птиц</w:t>
            </w:r>
          </w:p>
        </w:tc>
        <w:tc>
          <w:tcPr>
            <w:tcW w:w="851"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Всего учтено особей птиц</w:t>
            </w:r>
          </w:p>
        </w:tc>
        <w:tc>
          <w:tcPr>
            <w:tcW w:w="1559"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Название вида и числа особей данного вида (указать количество, отдельно самцов и самок)</w:t>
            </w:r>
          </w:p>
        </w:tc>
        <w:tc>
          <w:tcPr>
            <w:tcW w:w="119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xml:space="preserve">Поведение птиц, их отношение к человеку </w:t>
            </w:r>
          </w:p>
        </w:tc>
        <w:tc>
          <w:tcPr>
            <w:tcW w:w="1358"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Дополнительные сведения</w:t>
            </w:r>
          </w:p>
        </w:tc>
      </w:tr>
      <w:tr w:rsidR="001D1285" w:rsidRPr="001D1285" w:rsidTr="001D1285">
        <w:tc>
          <w:tcPr>
            <w:tcW w:w="50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32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361"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color w:val="000000"/>
                <w:sz w:val="24"/>
                <w:szCs w:val="24"/>
                <w:lang w:eastAsia="ru-RU"/>
              </w:rPr>
            </w:pPr>
          </w:p>
        </w:tc>
        <w:tc>
          <w:tcPr>
            <w:tcW w:w="1338"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070"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267"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226"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41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99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851"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559"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19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358"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r>
      <w:tr w:rsidR="001D1285" w:rsidRPr="001D1285" w:rsidTr="001D1285">
        <w:tc>
          <w:tcPr>
            <w:tcW w:w="50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32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361"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color w:val="000000"/>
                <w:sz w:val="24"/>
                <w:szCs w:val="24"/>
                <w:lang w:eastAsia="ru-RU"/>
              </w:rPr>
            </w:pPr>
          </w:p>
        </w:tc>
        <w:tc>
          <w:tcPr>
            <w:tcW w:w="1338"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070"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267"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226"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41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99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851"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559"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19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358"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r>
      <w:tr w:rsidR="001D1285" w:rsidRPr="001D1285" w:rsidTr="001D1285">
        <w:tc>
          <w:tcPr>
            <w:tcW w:w="50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32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361"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color w:val="000000"/>
                <w:sz w:val="24"/>
                <w:szCs w:val="24"/>
                <w:lang w:eastAsia="ru-RU"/>
              </w:rPr>
            </w:pPr>
          </w:p>
        </w:tc>
        <w:tc>
          <w:tcPr>
            <w:tcW w:w="1338"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070"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267"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226"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41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99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851"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559"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19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358"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r>
    </w:tbl>
    <w:p w:rsidR="001D1285" w:rsidRPr="001D1285" w:rsidRDefault="001D1285" w:rsidP="001D1285">
      <w:pPr>
        <w:widowControl w:val="0"/>
        <w:shd w:val="clear" w:color="auto" w:fill="FFFFFF"/>
        <w:tabs>
          <w:tab w:val="left" w:pos="830"/>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1D1285" w:rsidRPr="001D1285" w:rsidRDefault="001D1285" w:rsidP="001D1285">
      <w:pPr>
        <w:spacing w:after="0"/>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br w:type="page"/>
      </w:r>
    </w:p>
    <w:p w:rsidR="001D1285" w:rsidRPr="001D1285" w:rsidRDefault="001D1285" w:rsidP="001D1285">
      <w:pPr>
        <w:widowControl w:val="0"/>
        <w:shd w:val="clear" w:color="auto" w:fill="FFFFFF"/>
        <w:tabs>
          <w:tab w:val="left" w:pos="830"/>
        </w:tabs>
        <w:autoSpaceDE w:val="0"/>
        <w:autoSpaceDN w:val="0"/>
        <w:adjustRightInd w:val="0"/>
        <w:spacing w:after="0" w:line="240" w:lineRule="auto"/>
        <w:jc w:val="center"/>
        <w:rPr>
          <w:rFonts w:ascii="Times New Roman" w:eastAsia="Calibri" w:hAnsi="Times New Roman" w:cs="Times New Roman"/>
          <w:b/>
          <w:sz w:val="24"/>
          <w:szCs w:val="24"/>
        </w:rPr>
      </w:pPr>
      <w:r w:rsidRPr="001D1285">
        <w:rPr>
          <w:rFonts w:ascii="Times New Roman" w:eastAsia="Calibri" w:hAnsi="Times New Roman" w:cs="Times New Roman"/>
          <w:b/>
          <w:sz w:val="24"/>
          <w:szCs w:val="24"/>
        </w:rPr>
        <w:lastRenderedPageBreak/>
        <w:t>Отчет по зимнему учету птиц на кормушках</w:t>
      </w:r>
    </w:p>
    <w:p w:rsidR="001D1285" w:rsidRPr="001D1285" w:rsidRDefault="001D1285" w:rsidP="001D1285">
      <w:pPr>
        <w:widowControl w:val="0"/>
        <w:tabs>
          <w:tab w:val="left" w:pos="830"/>
        </w:tabs>
        <w:autoSpaceDE w:val="0"/>
        <w:autoSpaceDN w:val="0"/>
        <w:adjustRightInd w:val="0"/>
        <w:spacing w:after="0" w:line="240" w:lineRule="auto"/>
        <w:jc w:val="center"/>
        <w:rPr>
          <w:rFonts w:ascii="Times New Roman" w:eastAsia="Calibri" w:hAnsi="Times New Roman" w:cs="Times New Roman"/>
          <w:b/>
          <w:sz w:val="24"/>
          <w:szCs w:val="24"/>
        </w:rPr>
      </w:pPr>
      <w:r w:rsidRPr="001D1285">
        <w:rPr>
          <w:rFonts w:ascii="Times New Roman" w:eastAsia="Calibri" w:hAnsi="Times New Roman" w:cs="Times New Roman"/>
          <w:b/>
          <w:sz w:val="24"/>
          <w:szCs w:val="24"/>
        </w:rPr>
        <w:t>(областная экологическая операция «Зимние учеты птиц»)</w:t>
      </w:r>
    </w:p>
    <w:p w:rsidR="001D1285" w:rsidRPr="001D1285" w:rsidRDefault="001D1285" w:rsidP="001D1285">
      <w:pPr>
        <w:widowControl w:val="0"/>
        <w:shd w:val="clear" w:color="auto" w:fill="FFFFFF"/>
        <w:tabs>
          <w:tab w:val="left" w:pos="830"/>
        </w:tabs>
        <w:autoSpaceDE w:val="0"/>
        <w:autoSpaceDN w:val="0"/>
        <w:adjustRightInd w:val="0"/>
        <w:spacing w:after="0" w:line="240" w:lineRule="auto"/>
        <w:jc w:val="center"/>
        <w:rPr>
          <w:rFonts w:ascii="Times New Roman" w:eastAsia="Calibri" w:hAnsi="Times New Roman" w:cs="Times New Roman"/>
          <w:b/>
          <w:sz w:val="24"/>
          <w:szCs w:val="24"/>
        </w:rPr>
      </w:pPr>
    </w:p>
    <w:p w:rsidR="001D1285" w:rsidRPr="001D1285" w:rsidRDefault="001D1285" w:rsidP="001D1285">
      <w:pPr>
        <w:widowControl w:val="0"/>
        <w:shd w:val="clear" w:color="auto" w:fill="FFFFFF"/>
        <w:tabs>
          <w:tab w:val="left" w:pos="830"/>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Территория ______________________________</w:t>
      </w:r>
    </w:p>
    <w:p w:rsidR="001D1285" w:rsidRPr="001D1285" w:rsidRDefault="001D1285" w:rsidP="001D1285">
      <w:pPr>
        <w:widowControl w:val="0"/>
        <w:shd w:val="clear" w:color="auto" w:fill="FFFFFF"/>
        <w:tabs>
          <w:tab w:val="left" w:pos="830"/>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tbl>
      <w:tblPr>
        <w:tblStyle w:val="28"/>
        <w:tblW w:w="15396" w:type="dxa"/>
        <w:jc w:val="center"/>
        <w:tblInd w:w="392" w:type="dxa"/>
        <w:tblLook w:val="04A0" w:firstRow="1" w:lastRow="0" w:firstColumn="1" w:lastColumn="0" w:noHBand="0" w:noVBand="1"/>
      </w:tblPr>
      <w:tblGrid>
        <w:gridCol w:w="3327"/>
        <w:gridCol w:w="1498"/>
        <w:gridCol w:w="4286"/>
        <w:gridCol w:w="3037"/>
        <w:gridCol w:w="3248"/>
      </w:tblGrid>
      <w:tr w:rsidR="001D1285" w:rsidRPr="001D1285" w:rsidTr="001D1285">
        <w:trPr>
          <w:jc w:val="center"/>
        </w:trPr>
        <w:tc>
          <w:tcPr>
            <w:tcW w:w="3327" w:type="dxa"/>
          </w:tcPr>
          <w:p w:rsidR="001D1285" w:rsidRPr="001D1285" w:rsidRDefault="001D1285" w:rsidP="001D1285">
            <w:pPr>
              <w:widowControl w:val="0"/>
              <w:tabs>
                <w:tab w:val="left" w:pos="830"/>
              </w:tabs>
              <w:autoSpaceDE w:val="0"/>
              <w:autoSpaceDN w:val="0"/>
              <w:adjustRightInd w:val="0"/>
              <w:ind w:left="-108" w:firstLine="108"/>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Ф.И.О. наблюдателя</w:t>
            </w:r>
          </w:p>
        </w:tc>
        <w:tc>
          <w:tcPr>
            <w:tcW w:w="1498" w:type="dxa"/>
          </w:tcPr>
          <w:p w:rsidR="001D1285" w:rsidRPr="001D1285" w:rsidRDefault="001D1285" w:rsidP="001D1285">
            <w:pPr>
              <w:widowControl w:val="0"/>
              <w:tabs>
                <w:tab w:val="left" w:pos="830"/>
              </w:tabs>
              <w:autoSpaceDE w:val="0"/>
              <w:autoSpaceDN w:val="0"/>
              <w:adjustRightInd w:val="0"/>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Возраст</w:t>
            </w:r>
          </w:p>
        </w:tc>
        <w:tc>
          <w:tcPr>
            <w:tcW w:w="4286" w:type="dxa"/>
          </w:tcPr>
          <w:p w:rsidR="001D1285" w:rsidRPr="001D1285" w:rsidRDefault="001D1285" w:rsidP="001D1285">
            <w:pPr>
              <w:widowControl w:val="0"/>
              <w:autoSpaceDE w:val="0"/>
              <w:autoSpaceDN w:val="0"/>
              <w:adjustRightInd w:val="0"/>
              <w:ind w:firstLine="28"/>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Полное название образовательной организации (по уставу),</w:t>
            </w:r>
          </w:p>
          <w:p w:rsidR="001D1285" w:rsidRPr="001D1285" w:rsidRDefault="001D1285" w:rsidP="001D1285">
            <w:pPr>
              <w:widowControl w:val="0"/>
              <w:tabs>
                <w:tab w:val="left" w:pos="830"/>
              </w:tabs>
              <w:autoSpaceDE w:val="0"/>
              <w:autoSpaceDN w:val="0"/>
              <w:adjustRightInd w:val="0"/>
              <w:ind w:firstLine="28"/>
              <w:jc w:val="center"/>
              <w:rPr>
                <w:rFonts w:ascii="Times New Roman" w:eastAsia="Times New Roman" w:hAnsi="Times New Roman" w:cs="Times New Roman"/>
                <w:b/>
                <w:bCs/>
                <w:sz w:val="24"/>
                <w:szCs w:val="24"/>
                <w:lang w:eastAsia="ru-RU"/>
              </w:rPr>
            </w:pPr>
            <w:r w:rsidRPr="001D1285">
              <w:rPr>
                <w:rFonts w:ascii="Times New Roman" w:eastAsia="Times New Roman" w:hAnsi="Times New Roman" w:cs="Times New Roman"/>
                <w:b/>
                <w:bCs/>
                <w:sz w:val="24"/>
                <w:szCs w:val="24"/>
                <w:lang w:eastAsia="ru-RU"/>
              </w:rPr>
              <w:t xml:space="preserve">название детского объединения </w:t>
            </w:r>
          </w:p>
          <w:p w:rsidR="001D1285" w:rsidRPr="001D1285" w:rsidRDefault="001D1285" w:rsidP="001D1285">
            <w:pPr>
              <w:widowControl w:val="0"/>
              <w:tabs>
                <w:tab w:val="left" w:pos="830"/>
              </w:tabs>
              <w:autoSpaceDE w:val="0"/>
              <w:autoSpaceDN w:val="0"/>
              <w:adjustRightInd w:val="0"/>
              <w:ind w:firstLine="28"/>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bCs/>
                <w:sz w:val="24"/>
                <w:szCs w:val="24"/>
                <w:lang w:eastAsia="ru-RU"/>
              </w:rPr>
              <w:t>для УДО/класс для ОУ</w:t>
            </w:r>
          </w:p>
        </w:tc>
        <w:tc>
          <w:tcPr>
            <w:tcW w:w="3037" w:type="dxa"/>
          </w:tcPr>
          <w:p w:rsidR="001D1285" w:rsidRPr="001D1285" w:rsidRDefault="001D1285" w:rsidP="001D1285">
            <w:pPr>
              <w:widowControl w:val="0"/>
              <w:tabs>
                <w:tab w:val="left" w:pos="830"/>
              </w:tabs>
              <w:autoSpaceDE w:val="0"/>
              <w:autoSpaceDN w:val="0"/>
              <w:adjustRightInd w:val="0"/>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Ф.И.О. руководителя</w:t>
            </w:r>
          </w:p>
        </w:tc>
        <w:tc>
          <w:tcPr>
            <w:tcW w:w="3248" w:type="dxa"/>
          </w:tcPr>
          <w:p w:rsidR="001D1285" w:rsidRPr="001D1285" w:rsidRDefault="001D1285" w:rsidP="001D1285">
            <w:pPr>
              <w:widowControl w:val="0"/>
              <w:tabs>
                <w:tab w:val="left" w:pos="830"/>
              </w:tabs>
              <w:autoSpaceDE w:val="0"/>
              <w:autoSpaceDN w:val="0"/>
              <w:adjustRightInd w:val="0"/>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 xml:space="preserve">Адрес электронной почты (для отправки сертификата в электронном виде), </w:t>
            </w:r>
          </w:p>
          <w:p w:rsidR="001D1285" w:rsidRPr="001D1285" w:rsidRDefault="001D1285" w:rsidP="001D1285">
            <w:pPr>
              <w:widowControl w:val="0"/>
              <w:tabs>
                <w:tab w:val="left" w:pos="830"/>
              </w:tabs>
              <w:autoSpaceDE w:val="0"/>
              <w:autoSpaceDN w:val="0"/>
              <w:adjustRightInd w:val="0"/>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телефон</w:t>
            </w:r>
          </w:p>
        </w:tc>
      </w:tr>
      <w:tr w:rsidR="001D1285" w:rsidRPr="001D1285" w:rsidTr="001D1285">
        <w:trPr>
          <w:jc w:val="center"/>
        </w:trPr>
        <w:tc>
          <w:tcPr>
            <w:tcW w:w="3327"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498"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4286"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3037"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3248"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r>
    </w:tbl>
    <w:p w:rsidR="001D1285" w:rsidRPr="001D1285" w:rsidRDefault="001D1285" w:rsidP="001D1285">
      <w:pPr>
        <w:widowControl w:val="0"/>
        <w:shd w:val="clear" w:color="auto" w:fill="FFFFFF"/>
        <w:tabs>
          <w:tab w:val="left" w:pos="830"/>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tbl>
      <w:tblPr>
        <w:tblStyle w:val="28"/>
        <w:tblW w:w="15310" w:type="dxa"/>
        <w:tblInd w:w="-34" w:type="dxa"/>
        <w:tblLayout w:type="fixed"/>
        <w:tblLook w:val="04A0" w:firstRow="1" w:lastRow="0" w:firstColumn="1" w:lastColumn="0" w:noHBand="0" w:noVBand="1"/>
      </w:tblPr>
      <w:tblGrid>
        <w:gridCol w:w="502"/>
        <w:gridCol w:w="1322"/>
        <w:gridCol w:w="1361"/>
        <w:gridCol w:w="1635"/>
        <w:gridCol w:w="1573"/>
        <w:gridCol w:w="979"/>
        <w:gridCol w:w="987"/>
        <w:gridCol w:w="1412"/>
        <w:gridCol w:w="1043"/>
        <w:gridCol w:w="1468"/>
        <w:gridCol w:w="1449"/>
        <w:gridCol w:w="1579"/>
      </w:tblGrid>
      <w:tr w:rsidR="001D1285" w:rsidRPr="001D1285" w:rsidTr="001D1285">
        <w:tc>
          <w:tcPr>
            <w:tcW w:w="50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xml:space="preserve">№ </w:t>
            </w:r>
            <w:proofErr w:type="gramStart"/>
            <w:r w:rsidRPr="001D1285">
              <w:rPr>
                <w:rFonts w:ascii="Times New Roman" w:eastAsia="Times New Roman" w:hAnsi="Times New Roman" w:cs="Times New Roman"/>
                <w:sz w:val="24"/>
                <w:szCs w:val="24"/>
                <w:lang w:eastAsia="ru-RU"/>
              </w:rPr>
              <w:t>п</w:t>
            </w:r>
            <w:proofErr w:type="gramEnd"/>
            <w:r w:rsidRPr="001D1285">
              <w:rPr>
                <w:rFonts w:ascii="Times New Roman" w:eastAsia="Times New Roman" w:hAnsi="Times New Roman" w:cs="Times New Roman"/>
                <w:sz w:val="24"/>
                <w:szCs w:val="24"/>
                <w:lang w:eastAsia="ru-RU"/>
              </w:rPr>
              <w:t>/п</w:t>
            </w:r>
          </w:p>
        </w:tc>
        <w:tc>
          <w:tcPr>
            <w:tcW w:w="132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Дата  наблюдения</w:t>
            </w:r>
          </w:p>
        </w:tc>
        <w:tc>
          <w:tcPr>
            <w:tcW w:w="1361"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Наблюдения велись на протяжении _____ часов _____ минут</w:t>
            </w:r>
          </w:p>
        </w:tc>
        <w:tc>
          <w:tcPr>
            <w:tcW w:w="1635"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color w:val="000000"/>
                <w:sz w:val="24"/>
                <w:szCs w:val="24"/>
                <w:lang w:eastAsia="ru-RU"/>
              </w:rPr>
              <w:t>Место проведения наблюдений (в саду, в парке, в жилом дворе, на подоконнике, другое), населенный пункт</w:t>
            </w:r>
          </w:p>
        </w:tc>
        <w:tc>
          <w:tcPr>
            <w:tcW w:w="157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Погодные условия в день учета (основные погодные изменения, мешала ли погода)</w:t>
            </w:r>
          </w:p>
        </w:tc>
        <w:tc>
          <w:tcPr>
            <w:tcW w:w="979"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Всего учтено видов птиц</w:t>
            </w:r>
          </w:p>
        </w:tc>
        <w:tc>
          <w:tcPr>
            <w:tcW w:w="987"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Всего учтено особей птиц</w:t>
            </w:r>
          </w:p>
        </w:tc>
        <w:tc>
          <w:tcPr>
            <w:tcW w:w="141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Название вида и числа особей данного вида (указать количество)</w:t>
            </w:r>
          </w:p>
        </w:tc>
        <w:tc>
          <w:tcPr>
            <w:tcW w:w="104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Вид корма</w:t>
            </w:r>
          </w:p>
        </w:tc>
        <w:tc>
          <w:tcPr>
            <w:tcW w:w="1468"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Режим подкормки (только зимой, круглогодично, регулярный частый, регулярный редкий, нерегулярный)</w:t>
            </w:r>
          </w:p>
        </w:tc>
        <w:tc>
          <w:tcPr>
            <w:tcW w:w="1449"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xml:space="preserve">Поведение птиц, их отношение к человеку </w:t>
            </w:r>
          </w:p>
        </w:tc>
        <w:tc>
          <w:tcPr>
            <w:tcW w:w="1579"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Дополнительные сведения</w:t>
            </w:r>
          </w:p>
        </w:tc>
      </w:tr>
      <w:tr w:rsidR="001D1285" w:rsidRPr="001D1285" w:rsidTr="001D1285">
        <w:tc>
          <w:tcPr>
            <w:tcW w:w="50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32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361"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color w:val="000000"/>
                <w:sz w:val="24"/>
                <w:szCs w:val="24"/>
                <w:lang w:eastAsia="ru-RU"/>
              </w:rPr>
            </w:pPr>
          </w:p>
        </w:tc>
        <w:tc>
          <w:tcPr>
            <w:tcW w:w="1635"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57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979"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987"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41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04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468"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449"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579"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r>
      <w:tr w:rsidR="001D1285" w:rsidRPr="001D1285" w:rsidTr="001D1285">
        <w:tc>
          <w:tcPr>
            <w:tcW w:w="50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32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361"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color w:val="000000"/>
                <w:sz w:val="24"/>
                <w:szCs w:val="24"/>
                <w:lang w:eastAsia="ru-RU"/>
              </w:rPr>
            </w:pPr>
          </w:p>
        </w:tc>
        <w:tc>
          <w:tcPr>
            <w:tcW w:w="1635"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57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979"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987"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41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04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468"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449"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579"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r>
      <w:tr w:rsidR="001D1285" w:rsidRPr="001D1285" w:rsidTr="001D1285">
        <w:tc>
          <w:tcPr>
            <w:tcW w:w="50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32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361"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color w:val="000000"/>
                <w:sz w:val="24"/>
                <w:szCs w:val="24"/>
                <w:lang w:eastAsia="ru-RU"/>
              </w:rPr>
            </w:pPr>
          </w:p>
        </w:tc>
        <w:tc>
          <w:tcPr>
            <w:tcW w:w="1635"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57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979"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987"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41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04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468"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449"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579"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r>
    </w:tbl>
    <w:p w:rsidR="001D1285" w:rsidRPr="001D1285" w:rsidRDefault="001D1285" w:rsidP="001D1285">
      <w:pPr>
        <w:widowControl w:val="0"/>
        <w:shd w:val="clear" w:color="auto" w:fill="FFFFFF"/>
        <w:tabs>
          <w:tab w:val="left" w:pos="830"/>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1D1285" w:rsidRPr="001D1285" w:rsidRDefault="001D1285" w:rsidP="001D1285">
      <w:pPr>
        <w:widowControl w:val="0"/>
        <w:shd w:val="clear" w:color="auto" w:fill="FFFFFF"/>
        <w:tabs>
          <w:tab w:val="left" w:pos="830"/>
        </w:tabs>
        <w:autoSpaceDE w:val="0"/>
        <w:autoSpaceDN w:val="0"/>
        <w:adjustRightInd w:val="0"/>
        <w:spacing w:after="0" w:line="240" w:lineRule="auto"/>
        <w:ind w:left="567" w:firstLine="567"/>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Паспорт кормушки</w:t>
      </w:r>
    </w:p>
    <w:p w:rsidR="001D1285" w:rsidRPr="001D1285" w:rsidRDefault="001D1285" w:rsidP="001D1285">
      <w:pPr>
        <w:widowControl w:val="0"/>
        <w:shd w:val="clear" w:color="auto" w:fill="FFFFFF"/>
        <w:tabs>
          <w:tab w:val="left" w:pos="830"/>
        </w:tabs>
        <w:autoSpaceDE w:val="0"/>
        <w:autoSpaceDN w:val="0"/>
        <w:adjustRightInd w:val="0"/>
        <w:spacing w:after="0" w:line="240" w:lineRule="auto"/>
        <w:ind w:left="567" w:firstLine="567"/>
        <w:jc w:val="center"/>
        <w:rPr>
          <w:rFonts w:ascii="Times New Roman" w:eastAsia="Times New Roman" w:hAnsi="Times New Roman" w:cs="Times New Roman"/>
          <w:sz w:val="24"/>
          <w:szCs w:val="24"/>
          <w:lang w:eastAsia="ru-RU"/>
        </w:rPr>
      </w:pPr>
    </w:p>
    <w:tbl>
      <w:tblPr>
        <w:tblStyle w:val="28"/>
        <w:tblW w:w="14114" w:type="dxa"/>
        <w:jc w:val="center"/>
        <w:tblInd w:w="392" w:type="dxa"/>
        <w:tblLook w:val="04A0" w:firstRow="1" w:lastRow="0" w:firstColumn="1" w:lastColumn="0" w:noHBand="0" w:noVBand="1"/>
      </w:tblPr>
      <w:tblGrid>
        <w:gridCol w:w="3569"/>
        <w:gridCol w:w="3208"/>
        <w:gridCol w:w="2770"/>
        <w:gridCol w:w="4567"/>
      </w:tblGrid>
      <w:tr w:rsidR="001D1285" w:rsidRPr="001D1285" w:rsidTr="001D1285">
        <w:trPr>
          <w:jc w:val="center"/>
        </w:trPr>
        <w:tc>
          <w:tcPr>
            <w:tcW w:w="3569" w:type="dxa"/>
          </w:tcPr>
          <w:p w:rsidR="001D1285" w:rsidRPr="001D1285" w:rsidRDefault="001D1285" w:rsidP="001D1285">
            <w:pPr>
              <w:widowControl w:val="0"/>
              <w:tabs>
                <w:tab w:val="left" w:pos="830"/>
              </w:tabs>
              <w:autoSpaceDE w:val="0"/>
              <w:autoSpaceDN w:val="0"/>
              <w:adjustRightInd w:val="0"/>
              <w:ind w:left="-108" w:firstLine="108"/>
              <w:jc w:val="center"/>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Место расположения кормушки</w:t>
            </w:r>
          </w:p>
        </w:tc>
        <w:tc>
          <w:tcPr>
            <w:tcW w:w="3208" w:type="dxa"/>
          </w:tcPr>
          <w:p w:rsidR="001D1285" w:rsidRPr="001D1285" w:rsidRDefault="001D1285" w:rsidP="001D1285">
            <w:pPr>
              <w:widowControl w:val="0"/>
              <w:tabs>
                <w:tab w:val="left" w:pos="830"/>
              </w:tabs>
              <w:autoSpaceDE w:val="0"/>
              <w:autoSpaceDN w:val="0"/>
              <w:adjustRightInd w:val="0"/>
              <w:jc w:val="center"/>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Расстояние до парка и других крупных зеленых зон города или леса</w:t>
            </w:r>
          </w:p>
        </w:tc>
        <w:tc>
          <w:tcPr>
            <w:tcW w:w="2770" w:type="dxa"/>
          </w:tcPr>
          <w:p w:rsidR="001D1285" w:rsidRPr="001D1285" w:rsidRDefault="001D1285" w:rsidP="001D1285">
            <w:pPr>
              <w:widowControl w:val="0"/>
              <w:tabs>
                <w:tab w:val="left" w:pos="830"/>
              </w:tabs>
              <w:autoSpaceDE w:val="0"/>
              <w:autoSpaceDN w:val="0"/>
              <w:adjustRightInd w:val="0"/>
              <w:ind w:firstLine="28"/>
              <w:jc w:val="center"/>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Сколько лет «работает» кормушка</w:t>
            </w:r>
          </w:p>
        </w:tc>
        <w:tc>
          <w:tcPr>
            <w:tcW w:w="4567" w:type="dxa"/>
          </w:tcPr>
          <w:p w:rsidR="001D1285" w:rsidRPr="001D1285" w:rsidRDefault="001D1285" w:rsidP="001D1285">
            <w:pPr>
              <w:widowControl w:val="0"/>
              <w:tabs>
                <w:tab w:val="left" w:pos="830"/>
              </w:tabs>
              <w:autoSpaceDE w:val="0"/>
              <w:autoSpaceDN w:val="0"/>
              <w:adjustRightInd w:val="0"/>
              <w:jc w:val="center"/>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Тип кормушки (описание)</w:t>
            </w:r>
          </w:p>
        </w:tc>
      </w:tr>
      <w:tr w:rsidR="001D1285" w:rsidRPr="001D1285" w:rsidTr="001D1285">
        <w:trPr>
          <w:jc w:val="center"/>
        </w:trPr>
        <w:tc>
          <w:tcPr>
            <w:tcW w:w="3569"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3208"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2770"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4567"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r>
    </w:tbl>
    <w:p w:rsidR="001D1285" w:rsidRPr="001D1285" w:rsidRDefault="001D1285" w:rsidP="001D1285">
      <w:pPr>
        <w:widowControl w:val="0"/>
        <w:shd w:val="clear" w:color="auto" w:fill="FFFFFF"/>
        <w:tabs>
          <w:tab w:val="left" w:pos="830"/>
        </w:tabs>
        <w:autoSpaceDE w:val="0"/>
        <w:autoSpaceDN w:val="0"/>
        <w:adjustRightInd w:val="0"/>
        <w:spacing w:after="0" w:line="240" w:lineRule="auto"/>
        <w:ind w:left="567" w:firstLine="567"/>
        <w:jc w:val="center"/>
        <w:rPr>
          <w:rFonts w:ascii="Times New Roman" w:eastAsia="Times New Roman" w:hAnsi="Times New Roman" w:cs="Times New Roman"/>
          <w:sz w:val="24"/>
          <w:szCs w:val="24"/>
          <w:lang w:eastAsia="ru-RU"/>
        </w:rPr>
      </w:pPr>
    </w:p>
    <w:p w:rsidR="001D1285" w:rsidRPr="001D1285" w:rsidRDefault="001D1285" w:rsidP="001D1285">
      <w:pPr>
        <w:spacing w:after="0"/>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br w:type="page"/>
      </w:r>
    </w:p>
    <w:p w:rsidR="001D1285" w:rsidRPr="001D1285" w:rsidRDefault="001D1285" w:rsidP="001D1285">
      <w:pPr>
        <w:widowControl w:val="0"/>
        <w:shd w:val="clear" w:color="auto" w:fill="FFFFFF"/>
        <w:tabs>
          <w:tab w:val="left" w:pos="830"/>
        </w:tabs>
        <w:autoSpaceDE w:val="0"/>
        <w:autoSpaceDN w:val="0"/>
        <w:adjustRightInd w:val="0"/>
        <w:spacing w:after="0" w:line="240" w:lineRule="auto"/>
        <w:jc w:val="center"/>
        <w:rPr>
          <w:rFonts w:ascii="Times New Roman" w:eastAsia="Calibri" w:hAnsi="Times New Roman" w:cs="Times New Roman"/>
          <w:b/>
          <w:sz w:val="24"/>
          <w:szCs w:val="24"/>
        </w:rPr>
      </w:pPr>
      <w:r w:rsidRPr="001D1285">
        <w:rPr>
          <w:rFonts w:ascii="Times New Roman" w:eastAsia="Calibri" w:hAnsi="Times New Roman" w:cs="Times New Roman"/>
          <w:b/>
          <w:sz w:val="24"/>
          <w:szCs w:val="24"/>
        </w:rPr>
        <w:lastRenderedPageBreak/>
        <w:t>Отчет по учету весеннего прилета птиц</w:t>
      </w:r>
    </w:p>
    <w:p w:rsidR="001D1285" w:rsidRPr="001D1285" w:rsidRDefault="001D1285" w:rsidP="001D1285">
      <w:pPr>
        <w:widowControl w:val="0"/>
        <w:tabs>
          <w:tab w:val="left" w:pos="830"/>
        </w:tabs>
        <w:autoSpaceDE w:val="0"/>
        <w:autoSpaceDN w:val="0"/>
        <w:adjustRightInd w:val="0"/>
        <w:spacing w:after="0" w:line="240" w:lineRule="auto"/>
        <w:jc w:val="center"/>
        <w:rPr>
          <w:rFonts w:ascii="Times New Roman" w:eastAsia="Calibri" w:hAnsi="Times New Roman" w:cs="Times New Roman"/>
          <w:b/>
          <w:sz w:val="24"/>
          <w:szCs w:val="24"/>
        </w:rPr>
      </w:pPr>
      <w:r w:rsidRPr="001D1285">
        <w:rPr>
          <w:rFonts w:ascii="Times New Roman" w:eastAsia="Calibri" w:hAnsi="Times New Roman" w:cs="Times New Roman"/>
          <w:b/>
          <w:sz w:val="24"/>
          <w:szCs w:val="24"/>
        </w:rPr>
        <w:t>(областная экологическая операция «Вестники Весны»)</w:t>
      </w:r>
    </w:p>
    <w:p w:rsidR="001D1285" w:rsidRPr="001D1285" w:rsidRDefault="001D1285" w:rsidP="001D1285">
      <w:pPr>
        <w:widowControl w:val="0"/>
        <w:shd w:val="clear" w:color="auto" w:fill="FFFFFF"/>
        <w:tabs>
          <w:tab w:val="left" w:pos="830"/>
        </w:tabs>
        <w:autoSpaceDE w:val="0"/>
        <w:autoSpaceDN w:val="0"/>
        <w:adjustRightInd w:val="0"/>
        <w:spacing w:after="0" w:line="240" w:lineRule="auto"/>
        <w:jc w:val="center"/>
        <w:rPr>
          <w:rFonts w:ascii="Times New Roman" w:eastAsia="Calibri" w:hAnsi="Times New Roman" w:cs="Times New Roman"/>
          <w:b/>
          <w:sz w:val="24"/>
          <w:szCs w:val="24"/>
        </w:rPr>
      </w:pPr>
    </w:p>
    <w:p w:rsidR="001D1285" w:rsidRPr="001D1285" w:rsidRDefault="001D1285" w:rsidP="001D1285">
      <w:pPr>
        <w:widowControl w:val="0"/>
        <w:shd w:val="clear" w:color="auto" w:fill="FFFFFF"/>
        <w:tabs>
          <w:tab w:val="left" w:pos="830"/>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Территория ______________________________</w:t>
      </w:r>
    </w:p>
    <w:p w:rsidR="001D1285" w:rsidRPr="001D1285" w:rsidRDefault="001D1285" w:rsidP="001D1285">
      <w:pPr>
        <w:widowControl w:val="0"/>
        <w:shd w:val="clear" w:color="auto" w:fill="FFFFFF"/>
        <w:tabs>
          <w:tab w:val="left" w:pos="830"/>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tbl>
      <w:tblPr>
        <w:tblStyle w:val="28"/>
        <w:tblW w:w="15396" w:type="dxa"/>
        <w:jc w:val="center"/>
        <w:tblInd w:w="392" w:type="dxa"/>
        <w:tblLook w:val="04A0" w:firstRow="1" w:lastRow="0" w:firstColumn="1" w:lastColumn="0" w:noHBand="0" w:noVBand="1"/>
      </w:tblPr>
      <w:tblGrid>
        <w:gridCol w:w="3327"/>
        <w:gridCol w:w="1498"/>
        <w:gridCol w:w="4286"/>
        <w:gridCol w:w="3037"/>
        <w:gridCol w:w="3248"/>
      </w:tblGrid>
      <w:tr w:rsidR="001D1285" w:rsidRPr="001D1285" w:rsidTr="001D1285">
        <w:trPr>
          <w:jc w:val="center"/>
        </w:trPr>
        <w:tc>
          <w:tcPr>
            <w:tcW w:w="3327" w:type="dxa"/>
          </w:tcPr>
          <w:p w:rsidR="001D1285" w:rsidRPr="001D1285" w:rsidRDefault="001D1285" w:rsidP="001D1285">
            <w:pPr>
              <w:widowControl w:val="0"/>
              <w:tabs>
                <w:tab w:val="left" w:pos="830"/>
              </w:tabs>
              <w:autoSpaceDE w:val="0"/>
              <w:autoSpaceDN w:val="0"/>
              <w:adjustRightInd w:val="0"/>
              <w:ind w:left="-108" w:firstLine="108"/>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Ф.И.О. наблюдателя</w:t>
            </w:r>
          </w:p>
        </w:tc>
        <w:tc>
          <w:tcPr>
            <w:tcW w:w="1498" w:type="dxa"/>
          </w:tcPr>
          <w:p w:rsidR="001D1285" w:rsidRPr="001D1285" w:rsidRDefault="001D1285" w:rsidP="001D1285">
            <w:pPr>
              <w:widowControl w:val="0"/>
              <w:tabs>
                <w:tab w:val="left" w:pos="830"/>
              </w:tabs>
              <w:autoSpaceDE w:val="0"/>
              <w:autoSpaceDN w:val="0"/>
              <w:adjustRightInd w:val="0"/>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Возраст</w:t>
            </w:r>
          </w:p>
        </w:tc>
        <w:tc>
          <w:tcPr>
            <w:tcW w:w="4286" w:type="dxa"/>
          </w:tcPr>
          <w:p w:rsidR="001D1285" w:rsidRPr="001D1285" w:rsidRDefault="001D1285" w:rsidP="001D1285">
            <w:pPr>
              <w:widowControl w:val="0"/>
              <w:autoSpaceDE w:val="0"/>
              <w:autoSpaceDN w:val="0"/>
              <w:adjustRightInd w:val="0"/>
              <w:ind w:firstLine="28"/>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Полное название образовательной организации (по уставу),</w:t>
            </w:r>
          </w:p>
          <w:p w:rsidR="001D1285" w:rsidRPr="001D1285" w:rsidRDefault="001D1285" w:rsidP="001D1285">
            <w:pPr>
              <w:widowControl w:val="0"/>
              <w:tabs>
                <w:tab w:val="left" w:pos="830"/>
              </w:tabs>
              <w:autoSpaceDE w:val="0"/>
              <w:autoSpaceDN w:val="0"/>
              <w:adjustRightInd w:val="0"/>
              <w:ind w:firstLine="28"/>
              <w:jc w:val="center"/>
              <w:rPr>
                <w:rFonts w:ascii="Times New Roman" w:eastAsia="Times New Roman" w:hAnsi="Times New Roman" w:cs="Times New Roman"/>
                <w:b/>
                <w:bCs/>
                <w:sz w:val="24"/>
                <w:szCs w:val="24"/>
                <w:lang w:eastAsia="ru-RU"/>
              </w:rPr>
            </w:pPr>
            <w:r w:rsidRPr="001D1285">
              <w:rPr>
                <w:rFonts w:ascii="Times New Roman" w:eastAsia="Times New Roman" w:hAnsi="Times New Roman" w:cs="Times New Roman"/>
                <w:b/>
                <w:bCs/>
                <w:sz w:val="24"/>
                <w:szCs w:val="24"/>
                <w:lang w:eastAsia="ru-RU"/>
              </w:rPr>
              <w:t xml:space="preserve">название детского объединения </w:t>
            </w:r>
          </w:p>
          <w:p w:rsidR="001D1285" w:rsidRPr="001D1285" w:rsidRDefault="001D1285" w:rsidP="001D1285">
            <w:pPr>
              <w:widowControl w:val="0"/>
              <w:tabs>
                <w:tab w:val="left" w:pos="830"/>
              </w:tabs>
              <w:autoSpaceDE w:val="0"/>
              <w:autoSpaceDN w:val="0"/>
              <w:adjustRightInd w:val="0"/>
              <w:ind w:firstLine="28"/>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bCs/>
                <w:sz w:val="24"/>
                <w:szCs w:val="24"/>
                <w:lang w:eastAsia="ru-RU"/>
              </w:rPr>
              <w:t>для УДО/класс для ОУ</w:t>
            </w:r>
          </w:p>
        </w:tc>
        <w:tc>
          <w:tcPr>
            <w:tcW w:w="3037" w:type="dxa"/>
          </w:tcPr>
          <w:p w:rsidR="001D1285" w:rsidRPr="001D1285" w:rsidRDefault="001D1285" w:rsidP="001D1285">
            <w:pPr>
              <w:widowControl w:val="0"/>
              <w:tabs>
                <w:tab w:val="left" w:pos="830"/>
              </w:tabs>
              <w:autoSpaceDE w:val="0"/>
              <w:autoSpaceDN w:val="0"/>
              <w:adjustRightInd w:val="0"/>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Ф.И.О. руководителя</w:t>
            </w:r>
          </w:p>
        </w:tc>
        <w:tc>
          <w:tcPr>
            <w:tcW w:w="3248" w:type="dxa"/>
          </w:tcPr>
          <w:p w:rsidR="001D1285" w:rsidRPr="001D1285" w:rsidRDefault="001D1285" w:rsidP="001D1285">
            <w:pPr>
              <w:widowControl w:val="0"/>
              <w:tabs>
                <w:tab w:val="left" w:pos="830"/>
              </w:tabs>
              <w:autoSpaceDE w:val="0"/>
              <w:autoSpaceDN w:val="0"/>
              <w:adjustRightInd w:val="0"/>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 xml:space="preserve">Адрес электронной почты (для отправки сертификата в электронном виде), </w:t>
            </w:r>
          </w:p>
          <w:p w:rsidR="001D1285" w:rsidRPr="001D1285" w:rsidRDefault="001D1285" w:rsidP="001D1285">
            <w:pPr>
              <w:widowControl w:val="0"/>
              <w:tabs>
                <w:tab w:val="left" w:pos="830"/>
              </w:tabs>
              <w:autoSpaceDE w:val="0"/>
              <w:autoSpaceDN w:val="0"/>
              <w:adjustRightInd w:val="0"/>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телефон</w:t>
            </w:r>
          </w:p>
        </w:tc>
      </w:tr>
      <w:tr w:rsidR="001D1285" w:rsidRPr="001D1285" w:rsidTr="001D1285">
        <w:trPr>
          <w:jc w:val="center"/>
        </w:trPr>
        <w:tc>
          <w:tcPr>
            <w:tcW w:w="3327"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498"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4286"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3037"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3248"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r>
    </w:tbl>
    <w:p w:rsidR="001D1285" w:rsidRPr="001D1285" w:rsidRDefault="001D1285" w:rsidP="001D1285">
      <w:pPr>
        <w:widowControl w:val="0"/>
        <w:shd w:val="clear" w:color="auto" w:fill="FFFFFF"/>
        <w:tabs>
          <w:tab w:val="left" w:pos="830"/>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tbl>
      <w:tblPr>
        <w:tblStyle w:val="28"/>
        <w:tblW w:w="15316" w:type="dxa"/>
        <w:tblInd w:w="-34" w:type="dxa"/>
        <w:tblLayout w:type="fixed"/>
        <w:tblLook w:val="04A0" w:firstRow="1" w:lastRow="0" w:firstColumn="1" w:lastColumn="0" w:noHBand="0" w:noVBand="1"/>
      </w:tblPr>
      <w:tblGrid>
        <w:gridCol w:w="502"/>
        <w:gridCol w:w="1483"/>
        <w:gridCol w:w="1361"/>
        <w:gridCol w:w="1635"/>
        <w:gridCol w:w="1560"/>
        <w:gridCol w:w="1267"/>
        <w:gridCol w:w="1271"/>
        <w:gridCol w:w="1134"/>
        <w:gridCol w:w="1843"/>
        <w:gridCol w:w="1559"/>
        <w:gridCol w:w="1701"/>
      </w:tblGrid>
      <w:tr w:rsidR="001D1285" w:rsidRPr="001D1285" w:rsidTr="001D1285">
        <w:tc>
          <w:tcPr>
            <w:tcW w:w="50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xml:space="preserve">№ </w:t>
            </w:r>
            <w:proofErr w:type="gramStart"/>
            <w:r w:rsidRPr="001D1285">
              <w:rPr>
                <w:rFonts w:ascii="Times New Roman" w:eastAsia="Times New Roman" w:hAnsi="Times New Roman" w:cs="Times New Roman"/>
                <w:sz w:val="24"/>
                <w:szCs w:val="24"/>
                <w:lang w:eastAsia="ru-RU"/>
              </w:rPr>
              <w:t>п</w:t>
            </w:r>
            <w:proofErr w:type="gramEnd"/>
            <w:r w:rsidRPr="001D1285">
              <w:rPr>
                <w:rFonts w:ascii="Times New Roman" w:eastAsia="Times New Roman" w:hAnsi="Times New Roman" w:cs="Times New Roman"/>
                <w:sz w:val="24"/>
                <w:szCs w:val="24"/>
                <w:lang w:eastAsia="ru-RU"/>
              </w:rPr>
              <w:t>/п</w:t>
            </w:r>
          </w:p>
        </w:tc>
        <w:tc>
          <w:tcPr>
            <w:tcW w:w="148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Дата  наблюдения</w:t>
            </w:r>
          </w:p>
        </w:tc>
        <w:tc>
          <w:tcPr>
            <w:tcW w:w="1361"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Наблюдения велись на протяжении _____ часов _____ минут</w:t>
            </w:r>
          </w:p>
        </w:tc>
        <w:tc>
          <w:tcPr>
            <w:tcW w:w="1635"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color w:val="000000"/>
                <w:sz w:val="24"/>
                <w:szCs w:val="24"/>
                <w:lang w:eastAsia="ru-RU"/>
              </w:rPr>
              <w:t>Место проведения наблюдений (парк, сквер, лес, луг, побережье реки и др.), ближайший населенный пункт</w:t>
            </w:r>
          </w:p>
        </w:tc>
        <w:tc>
          <w:tcPr>
            <w:tcW w:w="1560"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Погода в день учета (атмосферные явления, температура воздуха)</w:t>
            </w:r>
          </w:p>
        </w:tc>
        <w:tc>
          <w:tcPr>
            <w:tcW w:w="1267"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Время суток (утро, день, вечер)</w:t>
            </w:r>
          </w:p>
        </w:tc>
        <w:tc>
          <w:tcPr>
            <w:tcW w:w="1271"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Всего учтено видов птиц</w:t>
            </w:r>
          </w:p>
        </w:tc>
        <w:tc>
          <w:tcPr>
            <w:tcW w:w="1134"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Всего учтено особей птиц</w:t>
            </w:r>
          </w:p>
        </w:tc>
        <w:tc>
          <w:tcPr>
            <w:tcW w:w="184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Название вида и числа особей данного вида (указать количество)</w:t>
            </w:r>
          </w:p>
        </w:tc>
        <w:tc>
          <w:tcPr>
            <w:tcW w:w="1559"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Поведение птиц</w:t>
            </w:r>
          </w:p>
        </w:tc>
        <w:tc>
          <w:tcPr>
            <w:tcW w:w="1701"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Дополнительные сведения</w:t>
            </w:r>
          </w:p>
        </w:tc>
      </w:tr>
      <w:tr w:rsidR="001D1285" w:rsidRPr="001D1285" w:rsidTr="001D1285">
        <w:tc>
          <w:tcPr>
            <w:tcW w:w="50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48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361"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color w:val="000000"/>
                <w:sz w:val="24"/>
                <w:szCs w:val="24"/>
                <w:lang w:eastAsia="ru-RU"/>
              </w:rPr>
            </w:pPr>
          </w:p>
        </w:tc>
        <w:tc>
          <w:tcPr>
            <w:tcW w:w="1635"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560"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267"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271"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134"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84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559"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701"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r>
      <w:tr w:rsidR="001D1285" w:rsidRPr="001D1285" w:rsidTr="001D1285">
        <w:tc>
          <w:tcPr>
            <w:tcW w:w="50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48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361"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color w:val="000000"/>
                <w:sz w:val="24"/>
                <w:szCs w:val="24"/>
                <w:lang w:eastAsia="ru-RU"/>
              </w:rPr>
            </w:pPr>
          </w:p>
        </w:tc>
        <w:tc>
          <w:tcPr>
            <w:tcW w:w="1635"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560"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267"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271"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134"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84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559"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701"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r>
      <w:tr w:rsidR="001D1285" w:rsidRPr="001D1285" w:rsidTr="001D1285">
        <w:tc>
          <w:tcPr>
            <w:tcW w:w="502"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48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361"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color w:val="000000"/>
                <w:sz w:val="24"/>
                <w:szCs w:val="24"/>
                <w:lang w:eastAsia="ru-RU"/>
              </w:rPr>
            </w:pPr>
          </w:p>
        </w:tc>
        <w:tc>
          <w:tcPr>
            <w:tcW w:w="1635"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560"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267"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271"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134"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84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559"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c>
          <w:tcPr>
            <w:tcW w:w="1701"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p>
        </w:tc>
      </w:tr>
    </w:tbl>
    <w:p w:rsidR="001D1285" w:rsidRPr="001D1285" w:rsidRDefault="001D1285" w:rsidP="001D1285">
      <w:pPr>
        <w:widowControl w:val="0"/>
        <w:shd w:val="clear" w:color="auto" w:fill="FFFFFF"/>
        <w:tabs>
          <w:tab w:val="left" w:pos="830"/>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1D1285" w:rsidRPr="001D1285" w:rsidRDefault="001D1285" w:rsidP="001D1285">
      <w:pPr>
        <w:widowControl w:val="0"/>
        <w:shd w:val="clear" w:color="auto" w:fill="FFFFFF"/>
        <w:tabs>
          <w:tab w:val="left" w:pos="830"/>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1D1285" w:rsidRPr="001D1285" w:rsidRDefault="001D1285" w:rsidP="001D1285">
      <w:pPr>
        <w:spacing w:after="0"/>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br w:type="page"/>
      </w:r>
    </w:p>
    <w:p w:rsidR="001D1285" w:rsidRPr="001D1285" w:rsidRDefault="001D1285" w:rsidP="001D1285">
      <w:pPr>
        <w:widowControl w:val="0"/>
        <w:tabs>
          <w:tab w:val="left" w:pos="8787"/>
        </w:tabs>
        <w:autoSpaceDE w:val="0"/>
        <w:autoSpaceDN w:val="0"/>
        <w:adjustRightInd w:val="0"/>
        <w:spacing w:after="0" w:line="240" w:lineRule="auto"/>
        <w:ind w:left="5387" w:right="-33" w:firstLine="567"/>
        <w:jc w:val="center"/>
        <w:rPr>
          <w:rFonts w:ascii="Times New Roman" w:eastAsia="Times New Roman" w:hAnsi="Times New Roman" w:cs="Times New Roman"/>
          <w:sz w:val="24"/>
          <w:szCs w:val="24"/>
          <w:lang w:eastAsia="ru-RU"/>
        </w:rPr>
        <w:sectPr w:rsidR="001D1285" w:rsidRPr="001D1285" w:rsidSect="001D1285">
          <w:pgSz w:w="16838" w:h="11906" w:orient="landscape"/>
          <w:pgMar w:top="993" w:right="567" w:bottom="567" w:left="1134" w:header="709" w:footer="709" w:gutter="0"/>
          <w:cols w:space="708"/>
          <w:titlePg/>
          <w:docGrid w:linePitch="381"/>
        </w:sectPr>
      </w:pPr>
    </w:p>
    <w:p w:rsidR="001D1285" w:rsidRPr="001D1285" w:rsidRDefault="001D1285" w:rsidP="001D1285">
      <w:pPr>
        <w:widowControl w:val="0"/>
        <w:tabs>
          <w:tab w:val="left" w:pos="8787"/>
        </w:tabs>
        <w:autoSpaceDE w:val="0"/>
        <w:autoSpaceDN w:val="0"/>
        <w:adjustRightInd w:val="0"/>
        <w:spacing w:after="0" w:line="240" w:lineRule="auto"/>
        <w:ind w:left="5387" w:right="-33" w:firstLine="567"/>
        <w:jc w:val="center"/>
        <w:rPr>
          <w:rFonts w:ascii="Times New Roman" w:eastAsia="Times New Roman" w:hAnsi="Times New Roman" w:cs="Times New Roman"/>
          <w:sz w:val="24"/>
          <w:szCs w:val="24"/>
          <w:lang w:eastAsia="ru-RU"/>
        </w:rPr>
      </w:pPr>
    </w:p>
    <w:p w:rsidR="001D1285" w:rsidRPr="001D1285" w:rsidRDefault="001D1285" w:rsidP="001D1285">
      <w:pPr>
        <w:widowControl w:val="0"/>
        <w:shd w:val="clear" w:color="auto" w:fill="FFFFFF"/>
        <w:tabs>
          <w:tab w:val="left" w:pos="830"/>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 xml:space="preserve">Требования к отчетам  </w:t>
      </w:r>
    </w:p>
    <w:p w:rsidR="001D1285" w:rsidRPr="001D1285" w:rsidRDefault="001D1285" w:rsidP="001D1285">
      <w:pPr>
        <w:widowControl w:val="0"/>
        <w:shd w:val="clear" w:color="auto" w:fill="FFFFFF"/>
        <w:tabs>
          <w:tab w:val="left" w:pos="830"/>
        </w:tabs>
        <w:autoSpaceDE w:val="0"/>
        <w:autoSpaceDN w:val="0"/>
        <w:adjustRightInd w:val="0"/>
        <w:spacing w:after="0" w:line="240" w:lineRule="auto"/>
        <w:jc w:val="center"/>
        <w:rPr>
          <w:rFonts w:ascii="Times New Roman" w:eastAsia="Calibri" w:hAnsi="Times New Roman" w:cs="Times New Roman"/>
          <w:b/>
          <w:bCs/>
          <w:sz w:val="24"/>
          <w:szCs w:val="24"/>
        </w:rPr>
      </w:pPr>
      <w:r w:rsidRPr="001D1285">
        <w:rPr>
          <w:rFonts w:ascii="Times New Roman" w:eastAsia="Times New Roman" w:hAnsi="Times New Roman" w:cs="Times New Roman"/>
          <w:b/>
          <w:sz w:val="24"/>
          <w:szCs w:val="24"/>
          <w:lang w:eastAsia="ru-RU"/>
        </w:rPr>
        <w:t>об участии обучающихся в Днях наблюдений птиц</w:t>
      </w:r>
    </w:p>
    <w:p w:rsidR="001D1285" w:rsidRPr="001D1285" w:rsidRDefault="001D1285" w:rsidP="001D1285">
      <w:pPr>
        <w:widowControl w:val="0"/>
        <w:shd w:val="clear" w:color="auto" w:fill="FFFFFF"/>
        <w:tabs>
          <w:tab w:val="left" w:pos="830"/>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1D1285" w:rsidRPr="001D1285" w:rsidRDefault="001D1285" w:rsidP="001D1285">
      <w:pPr>
        <w:widowControl w:val="0"/>
        <w:numPr>
          <w:ilvl w:val="0"/>
          <w:numId w:val="28"/>
        </w:numPr>
        <w:shd w:val="clear" w:color="auto" w:fill="FFFFFF"/>
        <w:tabs>
          <w:tab w:val="left" w:pos="830"/>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xml:space="preserve">Отчет об участии в Днях наблюдений птиц оформляется каждым обучающимся, предоставляется в формате  </w:t>
      </w:r>
      <w:r w:rsidRPr="001D1285">
        <w:rPr>
          <w:rFonts w:ascii="Times New Roman" w:eastAsia="Times New Roman" w:hAnsi="Times New Roman" w:cs="Times New Roman"/>
          <w:bCs/>
          <w:sz w:val="24"/>
          <w:szCs w:val="24"/>
          <w:lang w:eastAsia="ru-RU"/>
        </w:rPr>
        <w:t>*.</w:t>
      </w:r>
      <w:proofErr w:type="spellStart"/>
      <w:r w:rsidRPr="001D1285">
        <w:rPr>
          <w:rFonts w:ascii="Times New Roman" w:eastAsia="Times New Roman" w:hAnsi="Times New Roman" w:cs="Times New Roman"/>
          <w:bCs/>
          <w:sz w:val="24"/>
          <w:szCs w:val="24"/>
          <w:lang w:eastAsia="ru-RU"/>
        </w:rPr>
        <w:t>doc</w:t>
      </w:r>
      <w:proofErr w:type="spellEnd"/>
      <w:r w:rsidRPr="001D1285">
        <w:rPr>
          <w:rFonts w:ascii="Times New Roman" w:eastAsia="Times New Roman" w:hAnsi="Times New Roman" w:cs="Times New Roman"/>
          <w:bCs/>
          <w:sz w:val="24"/>
          <w:szCs w:val="24"/>
          <w:lang w:eastAsia="ru-RU"/>
        </w:rPr>
        <w:t>.</w:t>
      </w:r>
    </w:p>
    <w:p w:rsidR="001D1285" w:rsidRPr="001D1285" w:rsidRDefault="001D1285" w:rsidP="001D1285">
      <w:pPr>
        <w:widowControl w:val="0"/>
        <w:numPr>
          <w:ilvl w:val="0"/>
          <w:numId w:val="28"/>
        </w:numPr>
        <w:shd w:val="clear" w:color="auto" w:fill="FFFFFF"/>
        <w:tabs>
          <w:tab w:val="left" w:pos="709"/>
          <w:tab w:val="left" w:pos="830"/>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1D1285">
        <w:rPr>
          <w:rFonts w:ascii="Times New Roman" w:eastAsia="Calibri" w:hAnsi="Times New Roman" w:cs="Times New Roman"/>
          <w:sz w:val="24"/>
          <w:szCs w:val="24"/>
        </w:rPr>
        <w:t xml:space="preserve">Результаты учета должны подтверждаться фотографиями в формате </w:t>
      </w:r>
      <w:r w:rsidRPr="001D1285">
        <w:rPr>
          <w:rFonts w:ascii="Times New Roman" w:eastAsia="Times New Roman" w:hAnsi="Times New Roman" w:cs="Times New Roman"/>
          <w:bCs/>
          <w:sz w:val="24"/>
          <w:szCs w:val="24"/>
          <w:lang w:eastAsia="ru-RU"/>
        </w:rPr>
        <w:t>*.</w:t>
      </w:r>
      <w:r w:rsidRPr="001D1285">
        <w:rPr>
          <w:rFonts w:ascii="Times New Roman" w:eastAsia="Times New Roman" w:hAnsi="Times New Roman" w:cs="Times New Roman"/>
          <w:bCs/>
          <w:sz w:val="24"/>
          <w:szCs w:val="24"/>
          <w:lang w:val="en-US" w:eastAsia="ru-RU"/>
        </w:rPr>
        <w:t>rtf</w:t>
      </w:r>
      <w:r w:rsidRPr="001D1285">
        <w:rPr>
          <w:rFonts w:ascii="Times New Roman" w:eastAsia="Times New Roman" w:hAnsi="Times New Roman" w:cs="Times New Roman"/>
          <w:bCs/>
          <w:sz w:val="24"/>
          <w:szCs w:val="24"/>
          <w:lang w:eastAsia="ru-RU"/>
        </w:rPr>
        <w:t xml:space="preserve"> или *.</w:t>
      </w:r>
      <w:r w:rsidRPr="001D1285">
        <w:rPr>
          <w:rFonts w:ascii="Times New Roman" w:eastAsia="Times New Roman" w:hAnsi="Times New Roman" w:cs="Times New Roman"/>
          <w:bCs/>
          <w:sz w:val="24"/>
          <w:szCs w:val="24"/>
          <w:lang w:val="en-US" w:eastAsia="ru-RU"/>
        </w:rPr>
        <w:t>jpg</w:t>
      </w:r>
      <w:r w:rsidRPr="001D1285">
        <w:rPr>
          <w:rFonts w:ascii="Times New Roman" w:eastAsia="Times New Roman" w:hAnsi="Times New Roman" w:cs="Times New Roman"/>
          <w:bCs/>
          <w:sz w:val="24"/>
          <w:szCs w:val="24"/>
          <w:lang w:eastAsia="ru-RU"/>
        </w:rPr>
        <w:t>. Фото должны быть хорошего качества, четкими, выполненными в день наблюдения. Название фото должно совпадать с номером записи наблюдения в таблице отчета.</w:t>
      </w:r>
    </w:p>
    <w:p w:rsidR="001D1285" w:rsidRPr="001D1285" w:rsidRDefault="001D1285" w:rsidP="001D1285">
      <w:pPr>
        <w:widowControl w:val="0"/>
        <w:numPr>
          <w:ilvl w:val="0"/>
          <w:numId w:val="28"/>
        </w:numPr>
        <w:shd w:val="clear" w:color="auto" w:fill="FFFFFF"/>
        <w:tabs>
          <w:tab w:val="left" w:pos="709"/>
          <w:tab w:val="left" w:pos="830"/>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xml:space="preserve">Информация об учете птиц и фотоматериалы каждого участника оформляются в отдельную папку. </w:t>
      </w:r>
    </w:p>
    <w:p w:rsidR="001D1285" w:rsidRPr="001D1285" w:rsidRDefault="001D1285" w:rsidP="001D1285">
      <w:pPr>
        <w:widowControl w:val="0"/>
        <w:shd w:val="clear" w:color="auto" w:fill="FFFFFF"/>
        <w:tabs>
          <w:tab w:val="left" w:pos="709"/>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xml:space="preserve">4. Отчеты </w:t>
      </w:r>
      <w:r w:rsidRPr="001D1285">
        <w:rPr>
          <w:rFonts w:ascii="Times New Roman" w:eastAsia="Times New Roman" w:hAnsi="Times New Roman" w:cs="Times New Roman"/>
          <w:bCs/>
          <w:sz w:val="24"/>
          <w:szCs w:val="24"/>
          <w:lang w:eastAsia="ru-RU"/>
        </w:rPr>
        <w:t xml:space="preserve">присылаются </w:t>
      </w:r>
      <w:r w:rsidRPr="001D1285">
        <w:rPr>
          <w:rFonts w:ascii="Times New Roman" w:eastAsia="Times New Roman" w:hAnsi="Times New Roman" w:cs="Times New Roman"/>
          <w:sz w:val="24"/>
          <w:szCs w:val="24"/>
          <w:lang w:eastAsia="ru-RU"/>
        </w:rPr>
        <w:t xml:space="preserve">по адресу: </w:t>
      </w:r>
      <w:hyperlink r:id="rId19" w:history="1">
        <w:r w:rsidR="00D9327C" w:rsidRPr="00FB5AF1">
          <w:rPr>
            <w:rStyle w:val="af"/>
            <w:rFonts w:ascii="Times New Roman" w:eastAsia="Times New Roman" w:hAnsi="Times New Roman" w:cs="Times New Roman"/>
            <w:sz w:val="24"/>
            <w:szCs w:val="24"/>
            <w:lang w:val="en-US" w:eastAsia="x-none"/>
          </w:rPr>
          <w:t>yunnat</w:t>
        </w:r>
        <w:r w:rsidR="00D9327C" w:rsidRPr="00FB5AF1">
          <w:rPr>
            <w:rStyle w:val="af"/>
            <w:rFonts w:ascii="Times New Roman" w:eastAsia="Times New Roman" w:hAnsi="Times New Roman" w:cs="Times New Roman"/>
            <w:sz w:val="24"/>
            <w:szCs w:val="24"/>
            <w:lang w:eastAsia="x-none"/>
          </w:rPr>
          <w:t>.</w:t>
        </w:r>
        <w:r w:rsidR="00D9327C" w:rsidRPr="00FB5AF1">
          <w:rPr>
            <w:rStyle w:val="af"/>
            <w:rFonts w:ascii="Times New Roman" w:eastAsia="Times New Roman" w:hAnsi="Times New Roman" w:cs="Times New Roman"/>
            <w:sz w:val="24"/>
            <w:szCs w:val="24"/>
            <w:lang w:val="en-US" w:eastAsia="x-none"/>
          </w:rPr>
          <w:t>rak</w:t>
        </w:r>
        <w:r w:rsidR="00D9327C" w:rsidRPr="00FB5AF1">
          <w:rPr>
            <w:rStyle w:val="af"/>
            <w:rFonts w:ascii="Times New Roman" w:eastAsia="Times New Roman" w:hAnsi="Times New Roman" w:cs="Times New Roman"/>
            <w:sz w:val="24"/>
            <w:szCs w:val="24"/>
            <w:lang w:eastAsia="x-none"/>
          </w:rPr>
          <w:t>@</w:t>
        </w:r>
        <w:r w:rsidR="00D9327C" w:rsidRPr="00FB5AF1">
          <w:rPr>
            <w:rStyle w:val="af"/>
            <w:rFonts w:ascii="Times New Roman" w:eastAsia="Times New Roman" w:hAnsi="Times New Roman" w:cs="Times New Roman"/>
            <w:sz w:val="24"/>
            <w:szCs w:val="24"/>
            <w:lang w:val="en-US" w:eastAsia="x-none"/>
          </w:rPr>
          <w:t>yandex</w:t>
        </w:r>
        <w:r w:rsidR="00D9327C" w:rsidRPr="00FB5AF1">
          <w:rPr>
            <w:rStyle w:val="af"/>
            <w:rFonts w:ascii="Times New Roman" w:eastAsia="Times New Roman" w:hAnsi="Times New Roman" w:cs="Times New Roman"/>
            <w:sz w:val="24"/>
            <w:szCs w:val="24"/>
            <w:lang w:eastAsia="x-none"/>
          </w:rPr>
          <w:t>.</w:t>
        </w:r>
        <w:proofErr w:type="spellStart"/>
        <w:r w:rsidR="00D9327C" w:rsidRPr="00FB5AF1">
          <w:rPr>
            <w:rStyle w:val="af"/>
            <w:rFonts w:ascii="Times New Roman" w:eastAsia="Times New Roman" w:hAnsi="Times New Roman" w:cs="Times New Roman"/>
            <w:sz w:val="24"/>
            <w:szCs w:val="24"/>
            <w:lang w:val="en-US" w:eastAsia="x-none"/>
          </w:rPr>
          <w:t>ru</w:t>
        </w:r>
        <w:proofErr w:type="spellEnd"/>
      </w:hyperlink>
      <w:r w:rsidRPr="001D1285">
        <w:rPr>
          <w:rFonts w:ascii="Times New Roman" w:eastAsia="Times New Roman" w:hAnsi="Times New Roman" w:cs="Times New Roman"/>
          <w:sz w:val="24"/>
          <w:szCs w:val="24"/>
          <w:lang w:eastAsia="ru-RU"/>
        </w:rPr>
        <w:t xml:space="preserve"> (тема – Дни наблюдений птиц) в сроки, указанные в таблице 1.</w:t>
      </w:r>
    </w:p>
    <w:p w:rsidR="001D1285" w:rsidRPr="001D1285" w:rsidRDefault="001D1285" w:rsidP="001D1285">
      <w:pPr>
        <w:spacing w:after="0" w:line="240" w:lineRule="auto"/>
        <w:ind w:firstLine="72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xml:space="preserve">Все участники, приславшие точные сведения, получат электронные Сертификаты участников операции. </w:t>
      </w:r>
    </w:p>
    <w:p w:rsidR="001D1285" w:rsidRPr="001D1285" w:rsidRDefault="001D1285" w:rsidP="001D1285">
      <w:pPr>
        <w:widowControl w:val="0"/>
        <w:shd w:val="clear" w:color="auto" w:fill="FFFFFF"/>
        <w:tabs>
          <w:tab w:val="left" w:pos="830"/>
        </w:tabs>
        <w:autoSpaceDE w:val="0"/>
        <w:autoSpaceDN w:val="0"/>
        <w:adjustRightInd w:val="0"/>
        <w:spacing w:after="0" w:line="240" w:lineRule="auto"/>
        <w:jc w:val="right"/>
        <w:rPr>
          <w:rFonts w:ascii="Times New Roman" w:eastAsia="Times New Roman" w:hAnsi="Times New Roman" w:cs="Times New Roman"/>
          <w:i/>
          <w:sz w:val="24"/>
          <w:szCs w:val="24"/>
          <w:lang w:eastAsia="ru-RU"/>
        </w:rPr>
      </w:pPr>
      <w:r w:rsidRPr="001D1285">
        <w:rPr>
          <w:rFonts w:ascii="Times New Roman" w:eastAsia="Times New Roman" w:hAnsi="Times New Roman" w:cs="Times New Roman"/>
          <w:i/>
          <w:sz w:val="24"/>
          <w:szCs w:val="24"/>
          <w:lang w:eastAsia="ru-RU"/>
        </w:rPr>
        <w:t>Таблица 1</w:t>
      </w:r>
    </w:p>
    <w:p w:rsidR="001D1285" w:rsidRPr="001D1285" w:rsidRDefault="001D1285" w:rsidP="001D1285">
      <w:pPr>
        <w:widowControl w:val="0"/>
        <w:shd w:val="clear" w:color="auto" w:fill="FFFFFF"/>
        <w:tabs>
          <w:tab w:val="left" w:pos="830"/>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D1285" w:rsidRPr="001D1285" w:rsidRDefault="001D1285" w:rsidP="001D1285">
      <w:pPr>
        <w:widowControl w:val="0"/>
        <w:shd w:val="clear" w:color="auto" w:fill="FFFFFF"/>
        <w:tabs>
          <w:tab w:val="left" w:pos="830"/>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 xml:space="preserve">Сроки предоставления отчетов </w:t>
      </w:r>
    </w:p>
    <w:p w:rsidR="001D1285" w:rsidRPr="001D1285" w:rsidRDefault="001D1285" w:rsidP="001D1285">
      <w:pPr>
        <w:widowControl w:val="0"/>
        <w:shd w:val="clear" w:color="auto" w:fill="FFFFFF"/>
        <w:tabs>
          <w:tab w:val="left" w:pos="830"/>
        </w:tabs>
        <w:autoSpaceDE w:val="0"/>
        <w:autoSpaceDN w:val="0"/>
        <w:adjustRightInd w:val="0"/>
        <w:spacing w:after="0" w:line="240" w:lineRule="auto"/>
        <w:jc w:val="center"/>
        <w:rPr>
          <w:rFonts w:ascii="Times New Roman" w:eastAsia="Calibri" w:hAnsi="Times New Roman" w:cs="Times New Roman"/>
          <w:b/>
          <w:bCs/>
          <w:sz w:val="24"/>
          <w:szCs w:val="24"/>
        </w:rPr>
      </w:pPr>
      <w:r w:rsidRPr="001D1285">
        <w:rPr>
          <w:rFonts w:ascii="Times New Roman" w:eastAsia="Times New Roman" w:hAnsi="Times New Roman" w:cs="Times New Roman"/>
          <w:b/>
          <w:sz w:val="24"/>
          <w:szCs w:val="24"/>
          <w:lang w:eastAsia="ru-RU"/>
        </w:rPr>
        <w:t>об участии обучающихся в Днях наблюдений птиц</w:t>
      </w:r>
    </w:p>
    <w:p w:rsidR="001D1285" w:rsidRPr="001D1285" w:rsidRDefault="001D1285" w:rsidP="001D1285">
      <w:pPr>
        <w:shd w:val="clear" w:color="auto" w:fill="FFFFFF"/>
        <w:tabs>
          <w:tab w:val="center" w:pos="4677"/>
        </w:tabs>
        <w:spacing w:after="0" w:line="240" w:lineRule="auto"/>
        <w:ind w:firstLine="709"/>
        <w:jc w:val="center"/>
        <w:rPr>
          <w:rFonts w:ascii="Times New Roman" w:eastAsia="Calibri" w:hAnsi="Times New Roman" w:cs="Times New Roman"/>
          <w:color w:val="FF0000"/>
          <w:sz w:val="24"/>
          <w:szCs w:val="24"/>
        </w:rPr>
      </w:pPr>
    </w:p>
    <w:tbl>
      <w:tblPr>
        <w:tblStyle w:val="28"/>
        <w:tblW w:w="0" w:type="auto"/>
        <w:tblInd w:w="250" w:type="dxa"/>
        <w:tblLook w:val="04A0" w:firstRow="1" w:lastRow="0" w:firstColumn="1" w:lastColumn="0" w:noHBand="0" w:noVBand="1"/>
      </w:tblPr>
      <w:tblGrid>
        <w:gridCol w:w="703"/>
        <w:gridCol w:w="4300"/>
        <w:gridCol w:w="2235"/>
        <w:gridCol w:w="2083"/>
      </w:tblGrid>
      <w:tr w:rsidR="001D1285" w:rsidRPr="001D1285" w:rsidTr="001D1285">
        <w:tc>
          <w:tcPr>
            <w:tcW w:w="709" w:type="dxa"/>
          </w:tcPr>
          <w:p w:rsidR="001D1285" w:rsidRPr="001D1285" w:rsidRDefault="001D1285" w:rsidP="001D1285">
            <w:pPr>
              <w:widowControl w:val="0"/>
              <w:autoSpaceDE w:val="0"/>
              <w:autoSpaceDN w:val="0"/>
              <w:adjustRightInd w:val="0"/>
              <w:jc w:val="center"/>
              <w:rPr>
                <w:rFonts w:ascii="Times New Roman" w:eastAsia="Calibri" w:hAnsi="Times New Roman" w:cs="Times New Roman"/>
                <w:sz w:val="24"/>
                <w:szCs w:val="24"/>
                <w:lang w:eastAsia="x-none"/>
              </w:rPr>
            </w:pPr>
            <w:r w:rsidRPr="001D1285">
              <w:rPr>
                <w:rFonts w:ascii="Times New Roman" w:eastAsia="Calibri" w:hAnsi="Times New Roman" w:cs="Times New Roman"/>
                <w:sz w:val="24"/>
                <w:szCs w:val="24"/>
                <w:lang w:eastAsia="x-none"/>
              </w:rPr>
              <w:t xml:space="preserve">№ </w:t>
            </w:r>
            <w:proofErr w:type="gramStart"/>
            <w:r w:rsidRPr="001D1285">
              <w:rPr>
                <w:rFonts w:ascii="Times New Roman" w:eastAsia="Calibri" w:hAnsi="Times New Roman" w:cs="Times New Roman"/>
                <w:sz w:val="24"/>
                <w:szCs w:val="24"/>
                <w:lang w:eastAsia="x-none"/>
              </w:rPr>
              <w:t>п</w:t>
            </w:r>
            <w:proofErr w:type="gramEnd"/>
            <w:r w:rsidRPr="001D1285">
              <w:rPr>
                <w:rFonts w:ascii="Times New Roman" w:eastAsia="Calibri" w:hAnsi="Times New Roman" w:cs="Times New Roman"/>
                <w:sz w:val="24"/>
                <w:szCs w:val="24"/>
                <w:lang w:eastAsia="x-none"/>
              </w:rPr>
              <w:t>/п</w:t>
            </w:r>
          </w:p>
        </w:tc>
        <w:tc>
          <w:tcPr>
            <w:tcW w:w="4394" w:type="dxa"/>
          </w:tcPr>
          <w:p w:rsidR="001D1285" w:rsidRPr="001D1285" w:rsidRDefault="001D1285" w:rsidP="001D1285">
            <w:pPr>
              <w:widowControl w:val="0"/>
              <w:autoSpaceDE w:val="0"/>
              <w:autoSpaceDN w:val="0"/>
              <w:adjustRightInd w:val="0"/>
              <w:jc w:val="center"/>
              <w:rPr>
                <w:rFonts w:ascii="Times New Roman" w:eastAsia="Calibri" w:hAnsi="Times New Roman" w:cs="Times New Roman"/>
                <w:sz w:val="24"/>
                <w:szCs w:val="24"/>
                <w:lang w:eastAsia="x-none"/>
              </w:rPr>
            </w:pPr>
            <w:r w:rsidRPr="001D1285">
              <w:rPr>
                <w:rFonts w:ascii="Times New Roman" w:eastAsia="Calibri" w:hAnsi="Times New Roman" w:cs="Times New Roman"/>
                <w:sz w:val="24"/>
                <w:szCs w:val="24"/>
                <w:lang w:eastAsia="x-none"/>
              </w:rPr>
              <w:t>Название операций</w:t>
            </w:r>
          </w:p>
        </w:tc>
        <w:tc>
          <w:tcPr>
            <w:tcW w:w="2268" w:type="dxa"/>
          </w:tcPr>
          <w:p w:rsidR="001D1285" w:rsidRPr="001D1285" w:rsidRDefault="001D1285" w:rsidP="001D1285">
            <w:pPr>
              <w:widowControl w:val="0"/>
              <w:autoSpaceDE w:val="0"/>
              <w:autoSpaceDN w:val="0"/>
              <w:adjustRightInd w:val="0"/>
              <w:jc w:val="center"/>
              <w:rPr>
                <w:rFonts w:ascii="Times New Roman" w:eastAsia="Calibri" w:hAnsi="Times New Roman" w:cs="Times New Roman"/>
                <w:sz w:val="24"/>
                <w:szCs w:val="24"/>
                <w:lang w:eastAsia="x-none"/>
              </w:rPr>
            </w:pPr>
            <w:r w:rsidRPr="001D1285">
              <w:rPr>
                <w:rFonts w:ascii="Times New Roman" w:eastAsia="Calibri" w:hAnsi="Times New Roman" w:cs="Times New Roman"/>
                <w:sz w:val="24"/>
                <w:szCs w:val="24"/>
                <w:lang w:eastAsia="x-none"/>
              </w:rPr>
              <w:t>Сроки проведения</w:t>
            </w:r>
          </w:p>
        </w:tc>
        <w:tc>
          <w:tcPr>
            <w:tcW w:w="2093" w:type="dxa"/>
          </w:tcPr>
          <w:p w:rsidR="001D1285" w:rsidRPr="001D1285" w:rsidRDefault="001D1285" w:rsidP="001D1285">
            <w:pPr>
              <w:widowControl w:val="0"/>
              <w:autoSpaceDE w:val="0"/>
              <w:autoSpaceDN w:val="0"/>
              <w:adjustRightInd w:val="0"/>
              <w:jc w:val="center"/>
              <w:rPr>
                <w:rFonts w:ascii="Times New Roman" w:eastAsia="Calibri" w:hAnsi="Times New Roman" w:cs="Times New Roman"/>
                <w:sz w:val="24"/>
                <w:szCs w:val="24"/>
                <w:highlight w:val="yellow"/>
                <w:lang w:eastAsia="x-none"/>
              </w:rPr>
            </w:pPr>
            <w:r w:rsidRPr="001D1285">
              <w:rPr>
                <w:rFonts w:ascii="Times New Roman" w:eastAsia="Calibri" w:hAnsi="Times New Roman" w:cs="Times New Roman"/>
                <w:sz w:val="24"/>
                <w:szCs w:val="24"/>
                <w:lang w:eastAsia="x-none"/>
              </w:rPr>
              <w:t>Дата предоставления отчетов</w:t>
            </w:r>
          </w:p>
        </w:tc>
      </w:tr>
      <w:tr w:rsidR="001D1285" w:rsidRPr="001D1285" w:rsidTr="001D1285">
        <w:tc>
          <w:tcPr>
            <w:tcW w:w="709" w:type="dxa"/>
          </w:tcPr>
          <w:p w:rsidR="001D1285" w:rsidRPr="001D1285" w:rsidRDefault="001D1285" w:rsidP="001D1285">
            <w:pPr>
              <w:widowControl w:val="0"/>
              <w:tabs>
                <w:tab w:val="left" w:pos="830"/>
              </w:tabs>
              <w:autoSpaceDE w:val="0"/>
              <w:autoSpaceDN w:val="0"/>
              <w:adjustRightInd w:val="0"/>
              <w:jc w:val="both"/>
              <w:rPr>
                <w:rFonts w:ascii="Times New Roman" w:eastAsia="Calibri" w:hAnsi="Times New Roman" w:cs="Times New Roman"/>
                <w:sz w:val="24"/>
                <w:szCs w:val="24"/>
              </w:rPr>
            </w:pPr>
            <w:r w:rsidRPr="001D1285">
              <w:rPr>
                <w:rFonts w:ascii="Times New Roman" w:eastAsia="Calibri" w:hAnsi="Times New Roman" w:cs="Times New Roman"/>
                <w:sz w:val="24"/>
                <w:szCs w:val="24"/>
              </w:rPr>
              <w:t>1.</w:t>
            </w:r>
          </w:p>
        </w:tc>
        <w:tc>
          <w:tcPr>
            <w:tcW w:w="4394" w:type="dxa"/>
          </w:tcPr>
          <w:p w:rsidR="001D1285" w:rsidRPr="001D1285" w:rsidRDefault="001D1285" w:rsidP="001D1285">
            <w:pPr>
              <w:widowControl w:val="0"/>
              <w:tabs>
                <w:tab w:val="left" w:pos="830"/>
              </w:tabs>
              <w:autoSpaceDE w:val="0"/>
              <w:autoSpaceDN w:val="0"/>
              <w:adjustRightInd w:val="0"/>
              <w:jc w:val="both"/>
              <w:rPr>
                <w:rFonts w:ascii="Times New Roman" w:eastAsia="Calibri" w:hAnsi="Times New Roman" w:cs="Times New Roman"/>
                <w:sz w:val="24"/>
                <w:szCs w:val="24"/>
              </w:rPr>
            </w:pPr>
            <w:r w:rsidRPr="001D1285">
              <w:rPr>
                <w:rFonts w:ascii="Times New Roman" w:eastAsia="Calibri" w:hAnsi="Times New Roman" w:cs="Times New Roman"/>
                <w:sz w:val="24"/>
                <w:szCs w:val="24"/>
              </w:rPr>
              <w:t xml:space="preserve">Областная экологическая операция «Птичья перепись» </w:t>
            </w:r>
          </w:p>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Calibri" w:hAnsi="Times New Roman" w:cs="Times New Roman"/>
                <w:sz w:val="24"/>
                <w:szCs w:val="24"/>
              </w:rPr>
              <w:t>(учет пролетных стай)</w:t>
            </w:r>
          </w:p>
        </w:tc>
        <w:tc>
          <w:tcPr>
            <w:tcW w:w="2268" w:type="dxa"/>
          </w:tcPr>
          <w:p w:rsidR="001D1285" w:rsidRPr="001D1285" w:rsidRDefault="001D1285" w:rsidP="001D1285">
            <w:pPr>
              <w:widowControl w:val="0"/>
              <w:tabs>
                <w:tab w:val="left" w:pos="830"/>
              </w:tabs>
              <w:autoSpaceDE w:val="0"/>
              <w:autoSpaceDN w:val="0"/>
              <w:adjustRightInd w:val="0"/>
              <w:jc w:val="both"/>
              <w:rPr>
                <w:rFonts w:ascii="Times New Roman" w:eastAsia="Calibri" w:hAnsi="Times New Roman" w:cs="Times New Roman"/>
                <w:sz w:val="24"/>
                <w:szCs w:val="24"/>
              </w:rPr>
            </w:pPr>
            <w:r w:rsidRPr="001D1285">
              <w:rPr>
                <w:rFonts w:ascii="Times New Roman" w:eastAsia="Calibri" w:hAnsi="Times New Roman" w:cs="Times New Roman"/>
                <w:sz w:val="24"/>
                <w:szCs w:val="24"/>
              </w:rPr>
              <w:t xml:space="preserve">26 сентября – </w:t>
            </w:r>
          </w:p>
          <w:p w:rsidR="001D1285" w:rsidRPr="001D1285" w:rsidRDefault="001D1285" w:rsidP="001D1285">
            <w:pPr>
              <w:widowControl w:val="0"/>
              <w:tabs>
                <w:tab w:val="left" w:pos="830"/>
              </w:tabs>
              <w:autoSpaceDE w:val="0"/>
              <w:autoSpaceDN w:val="0"/>
              <w:adjustRightInd w:val="0"/>
              <w:jc w:val="both"/>
              <w:rPr>
                <w:rFonts w:ascii="Times New Roman" w:eastAsia="Calibri" w:hAnsi="Times New Roman" w:cs="Times New Roman"/>
                <w:sz w:val="24"/>
                <w:szCs w:val="24"/>
              </w:rPr>
            </w:pPr>
            <w:r w:rsidRPr="001D1285">
              <w:rPr>
                <w:rFonts w:ascii="Times New Roman" w:eastAsia="Calibri" w:hAnsi="Times New Roman" w:cs="Times New Roman"/>
                <w:sz w:val="24"/>
                <w:szCs w:val="24"/>
              </w:rPr>
              <w:t>6 октября 2024 г.</w:t>
            </w:r>
          </w:p>
        </w:tc>
        <w:tc>
          <w:tcPr>
            <w:tcW w:w="2093" w:type="dxa"/>
          </w:tcPr>
          <w:p w:rsidR="001D1285" w:rsidRPr="001D1285" w:rsidRDefault="001D1285" w:rsidP="00B945FE">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xml:space="preserve">до </w:t>
            </w:r>
            <w:r w:rsidR="00D9327C">
              <w:rPr>
                <w:rFonts w:ascii="Times New Roman" w:eastAsia="Times New Roman" w:hAnsi="Times New Roman" w:cs="Times New Roman"/>
                <w:sz w:val="24"/>
                <w:szCs w:val="24"/>
                <w:lang w:val="en-US" w:eastAsia="ru-RU"/>
              </w:rPr>
              <w:t>1</w:t>
            </w:r>
            <w:r w:rsidR="00B945FE">
              <w:rPr>
                <w:rFonts w:ascii="Times New Roman" w:eastAsia="Times New Roman" w:hAnsi="Times New Roman" w:cs="Times New Roman"/>
                <w:sz w:val="24"/>
                <w:szCs w:val="24"/>
                <w:lang w:eastAsia="ru-RU"/>
              </w:rPr>
              <w:t>8</w:t>
            </w:r>
            <w:r w:rsidRPr="001D1285">
              <w:rPr>
                <w:rFonts w:ascii="Times New Roman" w:eastAsia="Times New Roman" w:hAnsi="Times New Roman" w:cs="Times New Roman"/>
                <w:sz w:val="24"/>
                <w:szCs w:val="24"/>
                <w:lang w:eastAsia="ru-RU"/>
              </w:rPr>
              <w:t xml:space="preserve"> октября 2024 г.</w:t>
            </w:r>
          </w:p>
        </w:tc>
      </w:tr>
      <w:tr w:rsidR="001D1285" w:rsidRPr="001D1285" w:rsidTr="001D1285">
        <w:tc>
          <w:tcPr>
            <w:tcW w:w="709" w:type="dxa"/>
          </w:tcPr>
          <w:p w:rsidR="001D1285" w:rsidRPr="001D1285" w:rsidRDefault="001D1285" w:rsidP="001D1285">
            <w:pPr>
              <w:ind w:firstLine="33"/>
              <w:jc w:val="both"/>
              <w:rPr>
                <w:rFonts w:ascii="Times New Roman" w:eastAsia="Calibri" w:hAnsi="Times New Roman" w:cs="Times New Roman"/>
                <w:sz w:val="24"/>
                <w:szCs w:val="24"/>
              </w:rPr>
            </w:pPr>
            <w:r w:rsidRPr="001D1285">
              <w:rPr>
                <w:rFonts w:ascii="Times New Roman" w:eastAsia="Calibri" w:hAnsi="Times New Roman" w:cs="Times New Roman"/>
                <w:sz w:val="24"/>
                <w:szCs w:val="24"/>
              </w:rPr>
              <w:t>2.</w:t>
            </w:r>
          </w:p>
        </w:tc>
        <w:tc>
          <w:tcPr>
            <w:tcW w:w="4394" w:type="dxa"/>
          </w:tcPr>
          <w:p w:rsidR="001D1285" w:rsidRPr="001D1285" w:rsidRDefault="001D1285" w:rsidP="001D1285">
            <w:pPr>
              <w:ind w:firstLine="33"/>
              <w:jc w:val="both"/>
              <w:rPr>
                <w:rFonts w:ascii="Times New Roman" w:eastAsia="Times New Roman" w:hAnsi="Times New Roman" w:cs="Times New Roman"/>
                <w:b/>
                <w:bCs/>
                <w:sz w:val="24"/>
                <w:szCs w:val="24"/>
                <w:lang w:eastAsia="ru-RU"/>
              </w:rPr>
            </w:pPr>
            <w:r w:rsidRPr="001D1285">
              <w:rPr>
                <w:rFonts w:ascii="Times New Roman" w:eastAsia="Calibri" w:hAnsi="Times New Roman" w:cs="Times New Roman"/>
                <w:sz w:val="24"/>
                <w:szCs w:val="24"/>
              </w:rPr>
              <w:t>Областная экологическая операция «Зимние учеты птиц»</w:t>
            </w:r>
            <w:r w:rsidRPr="001D1285">
              <w:rPr>
                <w:rFonts w:ascii="Times New Roman" w:eastAsia="Times New Roman" w:hAnsi="Times New Roman" w:cs="Times New Roman"/>
                <w:b/>
                <w:bCs/>
                <w:sz w:val="24"/>
                <w:szCs w:val="24"/>
                <w:lang w:eastAsia="ru-RU"/>
              </w:rPr>
              <w:t xml:space="preserve"> </w:t>
            </w:r>
          </w:p>
          <w:p w:rsidR="001D1285" w:rsidRPr="001D1285" w:rsidRDefault="001D1285" w:rsidP="001D1285">
            <w:pPr>
              <w:ind w:firstLine="33"/>
              <w:jc w:val="both"/>
              <w:rPr>
                <w:rFonts w:ascii="Times New Roman" w:eastAsia="Times New Roman" w:hAnsi="Times New Roman" w:cs="Times New Roman"/>
                <w:bCs/>
                <w:sz w:val="24"/>
                <w:szCs w:val="24"/>
                <w:lang w:eastAsia="ru-RU"/>
              </w:rPr>
            </w:pPr>
            <w:r w:rsidRPr="001D1285">
              <w:rPr>
                <w:rFonts w:ascii="Times New Roman" w:eastAsia="Times New Roman" w:hAnsi="Times New Roman" w:cs="Times New Roman"/>
                <w:bCs/>
                <w:sz w:val="24"/>
                <w:szCs w:val="24"/>
                <w:lang w:eastAsia="ru-RU"/>
              </w:rPr>
              <w:t>(учет зимующих водоплавающих и околоводных птиц)</w:t>
            </w:r>
          </w:p>
        </w:tc>
        <w:tc>
          <w:tcPr>
            <w:tcW w:w="2268" w:type="dxa"/>
          </w:tcPr>
          <w:p w:rsidR="001D1285" w:rsidRPr="001D1285" w:rsidRDefault="001D1285" w:rsidP="001D1285">
            <w:pPr>
              <w:ind w:firstLine="33"/>
              <w:jc w:val="both"/>
              <w:rPr>
                <w:rFonts w:ascii="Times New Roman" w:eastAsia="Calibri" w:hAnsi="Times New Roman" w:cs="Times New Roman"/>
                <w:sz w:val="24"/>
                <w:szCs w:val="24"/>
              </w:rPr>
            </w:pPr>
            <w:r w:rsidRPr="001D1285">
              <w:rPr>
                <w:rFonts w:ascii="Times New Roman" w:eastAsia="Calibri" w:hAnsi="Times New Roman" w:cs="Times New Roman"/>
                <w:sz w:val="24"/>
                <w:szCs w:val="24"/>
              </w:rPr>
              <w:t>январь 2025 г.</w:t>
            </w:r>
          </w:p>
        </w:tc>
        <w:tc>
          <w:tcPr>
            <w:tcW w:w="209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xml:space="preserve">до </w:t>
            </w:r>
            <w:r w:rsidR="00D9327C">
              <w:rPr>
                <w:rFonts w:ascii="Times New Roman" w:eastAsia="Times New Roman" w:hAnsi="Times New Roman" w:cs="Times New Roman"/>
                <w:sz w:val="24"/>
                <w:szCs w:val="24"/>
                <w:lang w:val="en-US" w:eastAsia="ru-RU"/>
              </w:rPr>
              <w:t>1</w:t>
            </w:r>
            <w:r w:rsidR="00B945FE">
              <w:rPr>
                <w:rFonts w:ascii="Times New Roman" w:eastAsia="Times New Roman" w:hAnsi="Times New Roman" w:cs="Times New Roman"/>
                <w:sz w:val="24"/>
                <w:szCs w:val="24"/>
                <w:lang w:eastAsia="ru-RU"/>
              </w:rPr>
              <w:t>7</w:t>
            </w:r>
            <w:r w:rsidRPr="001D1285">
              <w:rPr>
                <w:rFonts w:ascii="Times New Roman" w:eastAsia="Times New Roman" w:hAnsi="Times New Roman" w:cs="Times New Roman"/>
                <w:sz w:val="24"/>
                <w:szCs w:val="24"/>
                <w:lang w:eastAsia="ru-RU"/>
              </w:rPr>
              <w:t xml:space="preserve"> января </w:t>
            </w:r>
          </w:p>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2025 г.</w:t>
            </w:r>
          </w:p>
        </w:tc>
      </w:tr>
      <w:tr w:rsidR="001D1285" w:rsidRPr="001D1285" w:rsidTr="001D1285">
        <w:tc>
          <w:tcPr>
            <w:tcW w:w="709" w:type="dxa"/>
          </w:tcPr>
          <w:p w:rsidR="001D1285" w:rsidRPr="001D1285" w:rsidRDefault="001D1285" w:rsidP="001D1285">
            <w:pPr>
              <w:ind w:firstLine="33"/>
              <w:jc w:val="both"/>
              <w:outlineLvl w:val="0"/>
              <w:rPr>
                <w:rFonts w:ascii="Times New Roman" w:eastAsia="Calibri" w:hAnsi="Times New Roman" w:cs="Times New Roman"/>
                <w:sz w:val="24"/>
                <w:szCs w:val="24"/>
              </w:rPr>
            </w:pPr>
            <w:r w:rsidRPr="001D1285">
              <w:rPr>
                <w:rFonts w:ascii="Times New Roman" w:eastAsia="Calibri" w:hAnsi="Times New Roman" w:cs="Times New Roman"/>
                <w:sz w:val="24"/>
                <w:szCs w:val="24"/>
              </w:rPr>
              <w:t>3.</w:t>
            </w:r>
          </w:p>
        </w:tc>
        <w:tc>
          <w:tcPr>
            <w:tcW w:w="4394" w:type="dxa"/>
          </w:tcPr>
          <w:p w:rsidR="001D1285" w:rsidRPr="001D1285" w:rsidRDefault="001D1285" w:rsidP="001D1285">
            <w:pPr>
              <w:ind w:firstLine="33"/>
              <w:jc w:val="both"/>
              <w:outlineLvl w:val="0"/>
              <w:rPr>
                <w:rFonts w:ascii="Times New Roman" w:eastAsia="Calibri" w:hAnsi="Times New Roman" w:cs="Times New Roman"/>
                <w:sz w:val="24"/>
                <w:szCs w:val="24"/>
              </w:rPr>
            </w:pPr>
            <w:r w:rsidRPr="001D1285">
              <w:rPr>
                <w:rFonts w:ascii="Times New Roman" w:eastAsia="Calibri" w:hAnsi="Times New Roman" w:cs="Times New Roman"/>
                <w:sz w:val="24"/>
                <w:szCs w:val="24"/>
              </w:rPr>
              <w:t>Областная экологическая операция «Зимние учеты птиц»</w:t>
            </w:r>
          </w:p>
          <w:p w:rsidR="001D1285" w:rsidRPr="001D1285" w:rsidRDefault="001D1285" w:rsidP="001D1285">
            <w:pPr>
              <w:ind w:firstLine="33"/>
              <w:jc w:val="both"/>
              <w:outlineLvl w:val="0"/>
              <w:rPr>
                <w:rFonts w:ascii="Times New Roman" w:eastAsia="Calibri" w:hAnsi="Times New Roman" w:cs="Times New Roman"/>
                <w:sz w:val="24"/>
                <w:szCs w:val="24"/>
              </w:rPr>
            </w:pPr>
            <w:r w:rsidRPr="001D1285">
              <w:rPr>
                <w:rFonts w:ascii="Times New Roman" w:eastAsia="Calibri" w:hAnsi="Times New Roman" w:cs="Times New Roman"/>
                <w:sz w:val="24"/>
                <w:szCs w:val="24"/>
              </w:rPr>
              <w:t>(зимний учет птиц на кормушках)</w:t>
            </w:r>
          </w:p>
        </w:tc>
        <w:tc>
          <w:tcPr>
            <w:tcW w:w="2268" w:type="dxa"/>
          </w:tcPr>
          <w:p w:rsidR="001D1285" w:rsidRPr="001D1285" w:rsidRDefault="001D1285" w:rsidP="001D1285">
            <w:pPr>
              <w:ind w:firstLine="33"/>
              <w:jc w:val="both"/>
              <w:outlineLvl w:val="0"/>
              <w:rPr>
                <w:rFonts w:ascii="Times New Roman" w:eastAsia="Calibri" w:hAnsi="Times New Roman" w:cs="Times New Roman"/>
                <w:sz w:val="24"/>
                <w:szCs w:val="24"/>
              </w:rPr>
            </w:pPr>
            <w:r w:rsidRPr="001D1285">
              <w:rPr>
                <w:rFonts w:ascii="Times New Roman" w:eastAsia="Calibri" w:hAnsi="Times New Roman" w:cs="Times New Roman"/>
                <w:sz w:val="24"/>
                <w:szCs w:val="24"/>
              </w:rPr>
              <w:t>01 декабря 2024 г. - 15 марта 2025 г.</w:t>
            </w:r>
          </w:p>
        </w:tc>
        <w:tc>
          <w:tcPr>
            <w:tcW w:w="209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до 1</w:t>
            </w:r>
            <w:r w:rsidR="00B945FE">
              <w:rPr>
                <w:rFonts w:ascii="Times New Roman" w:eastAsia="Times New Roman" w:hAnsi="Times New Roman" w:cs="Times New Roman"/>
                <w:sz w:val="24"/>
                <w:szCs w:val="24"/>
                <w:lang w:eastAsia="ru-RU"/>
              </w:rPr>
              <w:t>4</w:t>
            </w:r>
            <w:r w:rsidRPr="001D1285">
              <w:rPr>
                <w:rFonts w:ascii="Times New Roman" w:eastAsia="Times New Roman" w:hAnsi="Times New Roman" w:cs="Times New Roman"/>
                <w:sz w:val="24"/>
                <w:szCs w:val="24"/>
                <w:lang w:eastAsia="ru-RU"/>
              </w:rPr>
              <w:t xml:space="preserve"> марта </w:t>
            </w:r>
          </w:p>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2025 г.</w:t>
            </w:r>
          </w:p>
        </w:tc>
      </w:tr>
      <w:tr w:rsidR="001D1285" w:rsidRPr="001D1285" w:rsidTr="001D1285">
        <w:tc>
          <w:tcPr>
            <w:tcW w:w="709" w:type="dxa"/>
          </w:tcPr>
          <w:p w:rsidR="001D1285" w:rsidRPr="001D1285" w:rsidRDefault="001D1285" w:rsidP="001D1285">
            <w:pPr>
              <w:widowControl w:val="0"/>
              <w:tabs>
                <w:tab w:val="left" w:pos="830"/>
              </w:tabs>
              <w:autoSpaceDE w:val="0"/>
              <w:autoSpaceDN w:val="0"/>
              <w:adjustRightInd w:val="0"/>
              <w:jc w:val="both"/>
              <w:rPr>
                <w:rFonts w:ascii="Times New Roman" w:eastAsia="Calibri" w:hAnsi="Times New Roman" w:cs="Times New Roman"/>
                <w:sz w:val="24"/>
                <w:szCs w:val="24"/>
              </w:rPr>
            </w:pPr>
            <w:r w:rsidRPr="001D1285">
              <w:rPr>
                <w:rFonts w:ascii="Times New Roman" w:eastAsia="Calibri" w:hAnsi="Times New Roman" w:cs="Times New Roman"/>
                <w:sz w:val="24"/>
                <w:szCs w:val="24"/>
              </w:rPr>
              <w:t>4.</w:t>
            </w:r>
          </w:p>
        </w:tc>
        <w:tc>
          <w:tcPr>
            <w:tcW w:w="4394" w:type="dxa"/>
          </w:tcPr>
          <w:p w:rsidR="001D1285" w:rsidRPr="001D1285" w:rsidRDefault="001D1285" w:rsidP="001D1285">
            <w:pPr>
              <w:widowControl w:val="0"/>
              <w:tabs>
                <w:tab w:val="left" w:pos="830"/>
              </w:tabs>
              <w:autoSpaceDE w:val="0"/>
              <w:autoSpaceDN w:val="0"/>
              <w:adjustRightInd w:val="0"/>
              <w:jc w:val="both"/>
              <w:rPr>
                <w:rFonts w:ascii="Times New Roman" w:eastAsia="Calibri" w:hAnsi="Times New Roman" w:cs="Times New Roman"/>
                <w:sz w:val="24"/>
                <w:szCs w:val="24"/>
              </w:rPr>
            </w:pPr>
            <w:r w:rsidRPr="001D1285">
              <w:rPr>
                <w:rFonts w:ascii="Times New Roman" w:eastAsia="Calibri" w:hAnsi="Times New Roman" w:cs="Times New Roman"/>
                <w:sz w:val="24"/>
                <w:szCs w:val="24"/>
              </w:rPr>
              <w:t xml:space="preserve">Областная экологическая операция «Вестники Весны» </w:t>
            </w:r>
          </w:p>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Calibri" w:hAnsi="Times New Roman" w:cs="Times New Roman"/>
                <w:sz w:val="24"/>
                <w:szCs w:val="24"/>
              </w:rPr>
              <w:t>(учет весеннего прилета птиц)</w:t>
            </w:r>
          </w:p>
        </w:tc>
        <w:tc>
          <w:tcPr>
            <w:tcW w:w="2268" w:type="dxa"/>
          </w:tcPr>
          <w:p w:rsidR="001D1285" w:rsidRPr="001D1285" w:rsidRDefault="001D1285" w:rsidP="001D1285">
            <w:pPr>
              <w:widowControl w:val="0"/>
              <w:tabs>
                <w:tab w:val="left" w:pos="830"/>
              </w:tabs>
              <w:autoSpaceDE w:val="0"/>
              <w:autoSpaceDN w:val="0"/>
              <w:adjustRightInd w:val="0"/>
              <w:jc w:val="both"/>
              <w:rPr>
                <w:rFonts w:ascii="Times New Roman" w:eastAsia="Calibri" w:hAnsi="Times New Roman" w:cs="Times New Roman"/>
                <w:sz w:val="24"/>
                <w:szCs w:val="24"/>
              </w:rPr>
            </w:pPr>
            <w:r w:rsidRPr="001D1285">
              <w:rPr>
                <w:rFonts w:ascii="Times New Roman" w:eastAsia="Calibri" w:hAnsi="Times New Roman" w:cs="Times New Roman"/>
                <w:sz w:val="24"/>
                <w:szCs w:val="24"/>
              </w:rPr>
              <w:t>15 марта – 10 апреля 2025 г.</w:t>
            </w:r>
          </w:p>
        </w:tc>
        <w:tc>
          <w:tcPr>
            <w:tcW w:w="2093" w:type="dxa"/>
          </w:tcPr>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до 1</w:t>
            </w:r>
            <w:r w:rsidR="00D9327C">
              <w:rPr>
                <w:rFonts w:ascii="Times New Roman" w:eastAsia="Times New Roman" w:hAnsi="Times New Roman" w:cs="Times New Roman"/>
                <w:sz w:val="24"/>
                <w:szCs w:val="24"/>
                <w:lang w:val="en-US" w:eastAsia="ru-RU"/>
              </w:rPr>
              <w:t>5</w:t>
            </w:r>
            <w:r w:rsidRPr="001D1285">
              <w:rPr>
                <w:rFonts w:ascii="Times New Roman" w:eastAsia="Times New Roman" w:hAnsi="Times New Roman" w:cs="Times New Roman"/>
                <w:sz w:val="24"/>
                <w:szCs w:val="24"/>
                <w:lang w:eastAsia="ru-RU"/>
              </w:rPr>
              <w:t xml:space="preserve"> апреля </w:t>
            </w:r>
          </w:p>
          <w:p w:rsidR="001D1285" w:rsidRPr="001D1285" w:rsidRDefault="001D1285" w:rsidP="001D1285">
            <w:pPr>
              <w:widowControl w:val="0"/>
              <w:tabs>
                <w:tab w:val="left" w:pos="830"/>
              </w:tabs>
              <w:autoSpaceDE w:val="0"/>
              <w:autoSpaceDN w:val="0"/>
              <w:adjustRightInd w:val="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2025 г.</w:t>
            </w:r>
          </w:p>
        </w:tc>
      </w:tr>
    </w:tbl>
    <w:p w:rsidR="001D1285" w:rsidRPr="001D1285" w:rsidRDefault="001D1285" w:rsidP="001D1285">
      <w:pPr>
        <w:widowControl w:val="0"/>
        <w:shd w:val="clear" w:color="auto" w:fill="FFFFFF"/>
        <w:tabs>
          <w:tab w:val="left" w:pos="830"/>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1D1285" w:rsidRPr="001D1285" w:rsidRDefault="001D1285" w:rsidP="001D1285">
      <w:pPr>
        <w:widowControl w:val="0"/>
        <w:shd w:val="clear" w:color="auto" w:fill="FFFFFF"/>
        <w:tabs>
          <w:tab w:val="left" w:pos="830"/>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1D1285" w:rsidRPr="001D1285" w:rsidRDefault="001D1285" w:rsidP="001D1285">
      <w:pPr>
        <w:widowControl w:val="0"/>
        <w:shd w:val="clear" w:color="auto" w:fill="FFFFFF"/>
        <w:tabs>
          <w:tab w:val="left" w:pos="830"/>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1D1285" w:rsidRPr="001D1285" w:rsidRDefault="001D1285" w:rsidP="001D1285">
      <w:pPr>
        <w:widowControl w:val="0"/>
        <w:shd w:val="clear" w:color="auto" w:fill="FFFFFF"/>
        <w:tabs>
          <w:tab w:val="left" w:pos="830"/>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1D1285" w:rsidRPr="001D1285" w:rsidRDefault="001D1285" w:rsidP="001D1285">
      <w:pPr>
        <w:spacing w:after="0"/>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br w:type="page"/>
      </w:r>
    </w:p>
    <w:p w:rsidR="001D1285" w:rsidRPr="00D9327C" w:rsidRDefault="001D1285" w:rsidP="00D9327C">
      <w:pPr>
        <w:widowControl w:val="0"/>
        <w:tabs>
          <w:tab w:val="left" w:pos="8787"/>
        </w:tabs>
        <w:autoSpaceDE w:val="0"/>
        <w:autoSpaceDN w:val="0"/>
        <w:adjustRightInd w:val="0"/>
        <w:spacing w:after="0" w:line="240" w:lineRule="auto"/>
        <w:ind w:left="5387" w:right="-33" w:firstLine="567"/>
        <w:jc w:val="right"/>
        <w:rPr>
          <w:rFonts w:ascii="Times New Roman" w:eastAsia="Times New Roman" w:hAnsi="Times New Roman" w:cs="Times New Roman"/>
          <w:szCs w:val="24"/>
          <w:lang w:eastAsia="ru-RU"/>
        </w:rPr>
      </w:pPr>
      <w:r w:rsidRPr="00D9327C">
        <w:rPr>
          <w:rFonts w:ascii="Times New Roman" w:eastAsia="Times New Roman" w:hAnsi="Times New Roman" w:cs="Times New Roman"/>
          <w:szCs w:val="24"/>
          <w:lang w:eastAsia="ru-RU"/>
        </w:rPr>
        <w:lastRenderedPageBreak/>
        <w:t>Приложение № 3</w:t>
      </w:r>
    </w:p>
    <w:p w:rsidR="00D9327C" w:rsidRDefault="001D1285" w:rsidP="00D9327C">
      <w:pPr>
        <w:widowControl w:val="0"/>
        <w:tabs>
          <w:tab w:val="left" w:pos="8787"/>
        </w:tabs>
        <w:autoSpaceDE w:val="0"/>
        <w:autoSpaceDN w:val="0"/>
        <w:adjustRightInd w:val="0"/>
        <w:spacing w:after="0" w:line="240" w:lineRule="auto"/>
        <w:ind w:left="5387" w:right="-33" w:firstLine="567"/>
        <w:jc w:val="right"/>
        <w:rPr>
          <w:rFonts w:ascii="Times New Roman" w:eastAsia="Times New Roman" w:hAnsi="Times New Roman" w:cs="Times New Roman"/>
          <w:szCs w:val="24"/>
          <w:lang w:val="en-US" w:eastAsia="ru-RU"/>
        </w:rPr>
      </w:pPr>
      <w:r w:rsidRPr="00D9327C">
        <w:rPr>
          <w:rFonts w:ascii="Times New Roman" w:eastAsia="Times New Roman" w:hAnsi="Times New Roman" w:cs="Times New Roman"/>
          <w:szCs w:val="24"/>
          <w:lang w:eastAsia="ru-RU"/>
        </w:rPr>
        <w:t xml:space="preserve">к положению </w:t>
      </w:r>
      <w:proofErr w:type="gramStart"/>
      <w:r w:rsidRPr="00D9327C">
        <w:rPr>
          <w:rFonts w:ascii="Times New Roman" w:eastAsia="Times New Roman" w:hAnsi="Times New Roman" w:cs="Times New Roman"/>
          <w:szCs w:val="24"/>
          <w:lang w:eastAsia="ru-RU"/>
        </w:rPr>
        <w:t>об</w:t>
      </w:r>
      <w:proofErr w:type="gramEnd"/>
      <w:r w:rsidRPr="00D9327C">
        <w:rPr>
          <w:rFonts w:ascii="Times New Roman" w:eastAsia="Times New Roman" w:hAnsi="Times New Roman" w:cs="Times New Roman"/>
          <w:szCs w:val="24"/>
          <w:lang w:eastAsia="ru-RU"/>
        </w:rPr>
        <w:t xml:space="preserve"> </w:t>
      </w:r>
    </w:p>
    <w:p w:rsidR="001D1285" w:rsidRPr="00D9327C" w:rsidRDefault="001D1285" w:rsidP="00D9327C">
      <w:pPr>
        <w:widowControl w:val="0"/>
        <w:tabs>
          <w:tab w:val="left" w:pos="8787"/>
        </w:tabs>
        <w:autoSpaceDE w:val="0"/>
        <w:autoSpaceDN w:val="0"/>
        <w:adjustRightInd w:val="0"/>
        <w:spacing w:after="0" w:line="240" w:lineRule="auto"/>
        <w:ind w:left="5387" w:right="-33" w:firstLine="567"/>
        <w:jc w:val="right"/>
        <w:rPr>
          <w:rFonts w:ascii="Times New Roman" w:eastAsia="Times New Roman" w:hAnsi="Times New Roman" w:cs="Times New Roman"/>
          <w:szCs w:val="24"/>
          <w:lang w:eastAsia="ru-RU"/>
        </w:rPr>
      </w:pPr>
      <w:r w:rsidRPr="00D9327C">
        <w:rPr>
          <w:rFonts w:ascii="Times New Roman" w:eastAsia="Times New Roman" w:hAnsi="Times New Roman" w:cs="Times New Roman"/>
          <w:szCs w:val="24"/>
          <w:lang w:eastAsia="ru-RU"/>
        </w:rPr>
        <w:t xml:space="preserve">экологической акции </w:t>
      </w:r>
    </w:p>
    <w:p w:rsidR="001D1285" w:rsidRPr="00D9327C" w:rsidRDefault="001D1285" w:rsidP="00D9327C">
      <w:pPr>
        <w:widowControl w:val="0"/>
        <w:tabs>
          <w:tab w:val="left" w:pos="8787"/>
        </w:tabs>
        <w:autoSpaceDE w:val="0"/>
        <w:autoSpaceDN w:val="0"/>
        <w:adjustRightInd w:val="0"/>
        <w:spacing w:after="0" w:line="240" w:lineRule="auto"/>
        <w:ind w:left="5387" w:right="-33" w:firstLine="567"/>
        <w:jc w:val="right"/>
        <w:rPr>
          <w:rFonts w:ascii="Times New Roman" w:eastAsia="Times New Roman" w:hAnsi="Times New Roman" w:cs="Times New Roman"/>
          <w:szCs w:val="24"/>
          <w:lang w:eastAsia="ru-RU"/>
        </w:rPr>
      </w:pPr>
      <w:r w:rsidRPr="00D9327C">
        <w:rPr>
          <w:rFonts w:ascii="Times New Roman" w:eastAsia="Times New Roman" w:hAnsi="Times New Roman" w:cs="Times New Roman"/>
          <w:szCs w:val="24"/>
          <w:lang w:eastAsia="ru-RU"/>
        </w:rPr>
        <w:t>«Птицы – наши друзья»</w:t>
      </w:r>
    </w:p>
    <w:p w:rsidR="001D1285" w:rsidRPr="001D1285" w:rsidRDefault="001D1285" w:rsidP="001D1285">
      <w:pPr>
        <w:widowControl w:val="0"/>
        <w:tabs>
          <w:tab w:val="left" w:pos="8787"/>
        </w:tabs>
        <w:autoSpaceDE w:val="0"/>
        <w:autoSpaceDN w:val="0"/>
        <w:adjustRightInd w:val="0"/>
        <w:spacing w:after="0" w:line="240" w:lineRule="auto"/>
        <w:ind w:left="5387" w:right="-33" w:firstLine="567"/>
        <w:jc w:val="center"/>
        <w:rPr>
          <w:rFonts w:ascii="Times New Roman" w:eastAsia="Times New Roman" w:hAnsi="Times New Roman" w:cs="Times New Roman"/>
          <w:sz w:val="24"/>
          <w:szCs w:val="24"/>
          <w:lang w:eastAsia="ru-RU"/>
        </w:rPr>
      </w:pPr>
    </w:p>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 xml:space="preserve">Цифровой отчет о проведенных мероприятиях </w:t>
      </w:r>
    </w:p>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экологической  акции «Птицы – наши друзья»</w:t>
      </w:r>
    </w:p>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Times New Roman" w:hAnsi="Times New Roman" w:cs="Times New Roman"/>
          <w:b/>
          <w:sz w:val="24"/>
          <w:szCs w:val="24"/>
          <w:lang w:eastAsia="ru-RU"/>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1647"/>
        <w:gridCol w:w="1342"/>
        <w:gridCol w:w="2032"/>
      </w:tblGrid>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b/>
                <w:color w:val="000000"/>
                <w:sz w:val="24"/>
                <w:szCs w:val="24"/>
                <w:lang w:eastAsia="ru-RU"/>
              </w:rPr>
            </w:pPr>
            <w:r w:rsidRPr="001D1285">
              <w:rPr>
                <w:rFonts w:ascii="Times New Roman" w:eastAsia="Calibri" w:hAnsi="Times New Roman" w:cs="Times New Roman"/>
                <w:b/>
                <w:color w:val="000000"/>
                <w:sz w:val="24"/>
                <w:szCs w:val="24"/>
                <w:lang w:eastAsia="ru-RU"/>
              </w:rPr>
              <w:t>Наименование территории</w:t>
            </w:r>
          </w:p>
        </w:tc>
        <w:tc>
          <w:tcPr>
            <w:tcW w:w="5021" w:type="dxa"/>
            <w:gridSpan w:val="3"/>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Calibri" w:hAnsi="Times New Roman" w:cs="Times New Roman"/>
                <w:b/>
                <w:color w:val="000000"/>
                <w:sz w:val="24"/>
                <w:szCs w:val="24"/>
                <w:lang w:eastAsia="ru-RU"/>
              </w:rPr>
            </w:pPr>
          </w:p>
        </w:tc>
      </w:tr>
      <w:tr w:rsidR="001D1285" w:rsidRPr="001D1285" w:rsidTr="001D1285">
        <w:tc>
          <w:tcPr>
            <w:tcW w:w="4584" w:type="dxa"/>
            <w:shd w:val="clear" w:color="auto" w:fill="auto"/>
          </w:tcPr>
          <w:p w:rsidR="001D1285" w:rsidRPr="001D1285" w:rsidRDefault="00D9327C" w:rsidP="00D9327C">
            <w:pPr>
              <w:widowControl w:val="0"/>
              <w:autoSpaceDE w:val="0"/>
              <w:autoSpaceDN w:val="0"/>
              <w:adjustRightInd w:val="0"/>
              <w:spacing w:after="0" w:line="240" w:lineRule="auto"/>
              <w:contextualSpacing/>
              <w:jc w:val="both"/>
              <w:rPr>
                <w:rFonts w:ascii="Times New Roman" w:eastAsia="Calibri" w:hAnsi="Times New Roman" w:cs="Times New Roman"/>
                <w:b/>
                <w:color w:val="000000"/>
                <w:sz w:val="24"/>
                <w:szCs w:val="24"/>
                <w:lang w:eastAsia="ru-RU"/>
              </w:rPr>
            </w:pPr>
            <w:r>
              <w:rPr>
                <w:rFonts w:ascii="Times New Roman" w:eastAsia="Times New Roman" w:hAnsi="Times New Roman" w:cs="Times New Roman"/>
                <w:sz w:val="24"/>
                <w:szCs w:val="24"/>
                <w:lang w:eastAsia="ru-RU"/>
              </w:rPr>
              <w:t xml:space="preserve">ОУ, </w:t>
            </w:r>
            <w:r w:rsidR="001D1285" w:rsidRPr="001D1285">
              <w:rPr>
                <w:rFonts w:ascii="Times New Roman" w:eastAsia="Times New Roman" w:hAnsi="Times New Roman" w:cs="Times New Roman"/>
                <w:color w:val="000000"/>
                <w:sz w:val="24"/>
                <w:szCs w:val="24"/>
                <w:lang w:eastAsia="ru-RU"/>
              </w:rPr>
              <w:t>ФИО</w:t>
            </w:r>
            <w:r>
              <w:rPr>
                <w:rFonts w:ascii="Times New Roman" w:eastAsia="Times New Roman" w:hAnsi="Times New Roman" w:cs="Times New Roman"/>
                <w:color w:val="000000"/>
                <w:sz w:val="24"/>
                <w:szCs w:val="24"/>
                <w:lang w:eastAsia="ru-RU"/>
              </w:rPr>
              <w:t xml:space="preserve"> ответственного</w:t>
            </w:r>
            <w:r w:rsidR="001D1285" w:rsidRPr="001D1285">
              <w:rPr>
                <w:rFonts w:ascii="Times New Roman" w:eastAsia="Times New Roman" w:hAnsi="Times New Roman" w:cs="Times New Roman"/>
                <w:color w:val="000000"/>
                <w:sz w:val="24"/>
                <w:szCs w:val="24"/>
                <w:lang w:eastAsia="ru-RU"/>
              </w:rPr>
              <w:t xml:space="preserve"> (полностью), его должность, место работы</w:t>
            </w:r>
          </w:p>
        </w:tc>
        <w:tc>
          <w:tcPr>
            <w:tcW w:w="5021" w:type="dxa"/>
            <w:gridSpan w:val="3"/>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Calibri" w:hAnsi="Times New Roman" w:cs="Times New Roman"/>
                <w:b/>
                <w:color w:val="000000"/>
                <w:sz w:val="24"/>
                <w:szCs w:val="24"/>
                <w:lang w:eastAsia="ru-RU"/>
              </w:rPr>
            </w:pPr>
          </w:p>
        </w:tc>
      </w:tr>
      <w:tr w:rsidR="001D1285" w:rsidRPr="001D1285" w:rsidTr="001D1285">
        <w:tc>
          <w:tcPr>
            <w:tcW w:w="9605" w:type="dxa"/>
            <w:gridSpan w:val="4"/>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Calibri" w:hAnsi="Times New Roman" w:cs="Times New Roman"/>
                <w:b/>
                <w:i/>
                <w:color w:val="000000"/>
                <w:sz w:val="24"/>
                <w:szCs w:val="24"/>
                <w:lang w:eastAsia="ru-RU"/>
              </w:rPr>
            </w:pPr>
            <w:r w:rsidRPr="001D1285">
              <w:rPr>
                <w:rFonts w:ascii="Times New Roman" w:eastAsia="Calibri" w:hAnsi="Times New Roman" w:cs="Times New Roman"/>
                <w:b/>
                <w:i/>
                <w:color w:val="000000"/>
                <w:sz w:val="24"/>
                <w:szCs w:val="24"/>
                <w:lang w:eastAsia="ru-RU"/>
              </w:rPr>
              <w:t>Количество проведенных мероприятий,</w:t>
            </w:r>
          </w:p>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Calibri" w:hAnsi="Times New Roman" w:cs="Times New Roman"/>
                <w:color w:val="000000"/>
                <w:sz w:val="24"/>
                <w:szCs w:val="24"/>
                <w:lang w:eastAsia="ru-RU"/>
              </w:rPr>
            </w:pPr>
            <w:proofErr w:type="gramStart"/>
            <w:r w:rsidRPr="001D1285">
              <w:rPr>
                <w:rFonts w:ascii="Times New Roman" w:eastAsia="Calibri" w:hAnsi="Times New Roman" w:cs="Times New Roman"/>
                <w:b/>
                <w:i/>
                <w:color w:val="000000"/>
                <w:sz w:val="24"/>
                <w:szCs w:val="24"/>
                <w:lang w:eastAsia="ru-RU"/>
              </w:rPr>
              <w:t>соответствующих</w:t>
            </w:r>
            <w:proofErr w:type="gramEnd"/>
            <w:r w:rsidRPr="001D1285">
              <w:rPr>
                <w:rFonts w:ascii="Times New Roman" w:eastAsia="Calibri" w:hAnsi="Times New Roman" w:cs="Times New Roman"/>
                <w:b/>
                <w:i/>
                <w:color w:val="000000"/>
                <w:sz w:val="24"/>
                <w:szCs w:val="24"/>
                <w:lang w:eastAsia="ru-RU"/>
              </w:rPr>
              <w:t xml:space="preserve"> цели и задачам акции</w:t>
            </w: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тематические эколого-просветительские классные часы</w:t>
            </w:r>
          </w:p>
        </w:tc>
        <w:tc>
          <w:tcPr>
            <w:tcW w:w="5021" w:type="dxa"/>
            <w:gridSpan w:val="3"/>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xml:space="preserve">- беседы </w:t>
            </w:r>
          </w:p>
        </w:tc>
        <w:tc>
          <w:tcPr>
            <w:tcW w:w="5021" w:type="dxa"/>
            <w:gridSpan w:val="3"/>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xml:space="preserve">- лекции </w:t>
            </w:r>
          </w:p>
        </w:tc>
        <w:tc>
          <w:tcPr>
            <w:tcW w:w="5021" w:type="dxa"/>
            <w:gridSpan w:val="3"/>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xml:space="preserve">- выступления агитбригад </w:t>
            </w:r>
          </w:p>
        </w:tc>
        <w:tc>
          <w:tcPr>
            <w:tcW w:w="5021" w:type="dxa"/>
            <w:gridSpan w:val="3"/>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xml:space="preserve">- викторины </w:t>
            </w:r>
          </w:p>
        </w:tc>
        <w:tc>
          <w:tcPr>
            <w:tcW w:w="5021" w:type="dxa"/>
            <w:gridSpan w:val="3"/>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театрализованные представления</w:t>
            </w:r>
          </w:p>
        </w:tc>
        <w:tc>
          <w:tcPr>
            <w:tcW w:w="5021" w:type="dxa"/>
            <w:gridSpan w:val="3"/>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круглые столы</w:t>
            </w:r>
          </w:p>
        </w:tc>
        <w:tc>
          <w:tcPr>
            <w:tcW w:w="5021" w:type="dxa"/>
            <w:gridSpan w:val="3"/>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выставки рисунков</w:t>
            </w:r>
          </w:p>
        </w:tc>
        <w:tc>
          <w:tcPr>
            <w:tcW w:w="5021" w:type="dxa"/>
            <w:gridSpan w:val="3"/>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выставки плакатов</w:t>
            </w:r>
          </w:p>
        </w:tc>
        <w:tc>
          <w:tcPr>
            <w:tcW w:w="5021" w:type="dxa"/>
            <w:gridSpan w:val="3"/>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выставки фотографий</w:t>
            </w:r>
          </w:p>
        </w:tc>
        <w:tc>
          <w:tcPr>
            <w:tcW w:w="5021" w:type="dxa"/>
            <w:gridSpan w:val="3"/>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Times New Roman" w:hAnsi="Times New Roman" w:cs="Times New Roman"/>
                <w:sz w:val="24"/>
                <w:szCs w:val="24"/>
                <w:lang w:eastAsia="ru-RU"/>
              </w:rPr>
              <w:t>- встречи со специалистами региональных и природоохранных служб, заповедников</w:t>
            </w:r>
          </w:p>
        </w:tc>
        <w:tc>
          <w:tcPr>
            <w:tcW w:w="5021" w:type="dxa"/>
            <w:gridSpan w:val="3"/>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xml:space="preserve">- распространено листовок, плакатов, </w:t>
            </w:r>
          </w:p>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обращений, призывов</w:t>
            </w:r>
          </w:p>
        </w:tc>
        <w:tc>
          <w:tcPr>
            <w:tcW w:w="5021" w:type="dxa"/>
            <w:gridSpan w:val="3"/>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D9327C">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другие мероприятия (перечислить)</w:t>
            </w:r>
          </w:p>
        </w:tc>
        <w:tc>
          <w:tcPr>
            <w:tcW w:w="5021" w:type="dxa"/>
            <w:gridSpan w:val="3"/>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9605" w:type="dxa"/>
            <w:gridSpan w:val="4"/>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Calibri" w:hAnsi="Times New Roman" w:cs="Times New Roman"/>
                <w:b/>
                <w:i/>
                <w:color w:val="000000"/>
                <w:sz w:val="24"/>
                <w:szCs w:val="24"/>
                <w:lang w:eastAsia="ru-RU"/>
              </w:rPr>
            </w:pPr>
            <w:r w:rsidRPr="001D1285">
              <w:rPr>
                <w:rFonts w:ascii="Times New Roman" w:eastAsia="Calibri" w:hAnsi="Times New Roman" w:cs="Times New Roman"/>
                <w:b/>
                <w:i/>
                <w:color w:val="000000"/>
                <w:sz w:val="24"/>
                <w:szCs w:val="24"/>
                <w:lang w:eastAsia="ru-RU"/>
              </w:rPr>
              <w:t xml:space="preserve">Публикации и выступления в СМИ </w:t>
            </w: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b/>
                <w:color w:val="000000"/>
                <w:sz w:val="24"/>
                <w:szCs w:val="24"/>
                <w:lang w:eastAsia="ru-RU"/>
              </w:rPr>
            </w:pPr>
            <w:r w:rsidRPr="001D1285">
              <w:rPr>
                <w:rFonts w:ascii="Times New Roman" w:eastAsia="Calibri" w:hAnsi="Times New Roman" w:cs="Times New Roman"/>
                <w:b/>
                <w:color w:val="000000"/>
                <w:sz w:val="24"/>
                <w:szCs w:val="24"/>
                <w:lang w:eastAsia="ru-RU"/>
              </w:rPr>
              <w:t>Количество публикаций в СМИ</w:t>
            </w:r>
          </w:p>
        </w:tc>
        <w:tc>
          <w:tcPr>
            <w:tcW w:w="5021" w:type="dxa"/>
            <w:gridSpan w:val="3"/>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xml:space="preserve">- </w:t>
            </w:r>
            <w:proofErr w:type="gramStart"/>
            <w:r w:rsidRPr="001D1285">
              <w:rPr>
                <w:rFonts w:ascii="Times New Roman" w:eastAsia="Times New Roman" w:hAnsi="Times New Roman" w:cs="Times New Roman"/>
                <w:sz w:val="24"/>
                <w:szCs w:val="24"/>
                <w:lang w:eastAsia="ru-RU"/>
              </w:rPr>
              <w:t>местной</w:t>
            </w:r>
            <w:proofErr w:type="gramEnd"/>
            <w:r w:rsidRPr="001D1285">
              <w:rPr>
                <w:rFonts w:ascii="Times New Roman" w:eastAsia="Times New Roman" w:hAnsi="Times New Roman" w:cs="Times New Roman"/>
                <w:sz w:val="24"/>
                <w:szCs w:val="24"/>
                <w:lang w:eastAsia="ru-RU"/>
              </w:rPr>
              <w:t xml:space="preserve"> (издание, №, дата)</w:t>
            </w:r>
          </w:p>
        </w:tc>
        <w:tc>
          <w:tcPr>
            <w:tcW w:w="5021" w:type="dxa"/>
            <w:gridSpan w:val="3"/>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xml:space="preserve">- </w:t>
            </w:r>
            <w:proofErr w:type="gramStart"/>
            <w:r w:rsidRPr="001D1285">
              <w:rPr>
                <w:rFonts w:ascii="Times New Roman" w:eastAsia="Times New Roman" w:hAnsi="Times New Roman" w:cs="Times New Roman"/>
                <w:sz w:val="24"/>
                <w:szCs w:val="24"/>
                <w:lang w:eastAsia="ru-RU"/>
              </w:rPr>
              <w:t>областной</w:t>
            </w:r>
            <w:proofErr w:type="gramEnd"/>
            <w:r w:rsidRPr="001D1285">
              <w:rPr>
                <w:rFonts w:ascii="Times New Roman" w:eastAsia="Times New Roman" w:hAnsi="Times New Roman" w:cs="Times New Roman"/>
                <w:sz w:val="24"/>
                <w:szCs w:val="24"/>
                <w:lang w:eastAsia="ru-RU"/>
              </w:rPr>
              <w:t xml:space="preserve"> (издание, №, дата)</w:t>
            </w:r>
          </w:p>
        </w:tc>
        <w:tc>
          <w:tcPr>
            <w:tcW w:w="5021" w:type="dxa"/>
            <w:gridSpan w:val="3"/>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Times New Roman" w:hAnsi="Times New Roman" w:cs="Times New Roman"/>
                <w:sz w:val="24"/>
                <w:szCs w:val="24"/>
                <w:lang w:eastAsia="ru-RU"/>
              </w:rPr>
              <w:t>- радио и телевидение (название передачи, дата)</w:t>
            </w:r>
          </w:p>
        </w:tc>
        <w:tc>
          <w:tcPr>
            <w:tcW w:w="5021" w:type="dxa"/>
            <w:gridSpan w:val="3"/>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xml:space="preserve">- электронные СМИ </w:t>
            </w:r>
          </w:p>
        </w:tc>
        <w:tc>
          <w:tcPr>
            <w:tcW w:w="5021" w:type="dxa"/>
            <w:gridSpan w:val="3"/>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на сайтах образовательных организаций</w:t>
            </w:r>
          </w:p>
        </w:tc>
        <w:tc>
          <w:tcPr>
            <w:tcW w:w="5021" w:type="dxa"/>
            <w:gridSpan w:val="3"/>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в социальных сетях образовательных организаций</w:t>
            </w:r>
          </w:p>
        </w:tc>
        <w:tc>
          <w:tcPr>
            <w:tcW w:w="5021" w:type="dxa"/>
            <w:gridSpan w:val="3"/>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D932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b/>
                <w:sz w:val="24"/>
                <w:szCs w:val="24"/>
                <w:lang w:eastAsia="ru-RU"/>
              </w:rPr>
              <w:t xml:space="preserve">Ссылки на публикации в </w:t>
            </w:r>
            <w:proofErr w:type="spellStart"/>
            <w:r w:rsidRPr="001D1285">
              <w:rPr>
                <w:rFonts w:ascii="Times New Roman" w:eastAsia="Times New Roman" w:hAnsi="Times New Roman" w:cs="Times New Roman"/>
                <w:b/>
                <w:sz w:val="24"/>
                <w:szCs w:val="24"/>
                <w:lang w:eastAsia="ru-RU"/>
              </w:rPr>
              <w:t>соцсетях</w:t>
            </w:r>
            <w:proofErr w:type="spellEnd"/>
            <w:r w:rsidRPr="001D1285">
              <w:rPr>
                <w:rFonts w:ascii="Times New Roman" w:eastAsia="Times New Roman" w:hAnsi="Times New Roman" w:cs="Times New Roman"/>
                <w:b/>
                <w:sz w:val="24"/>
                <w:szCs w:val="24"/>
                <w:lang w:eastAsia="ru-RU"/>
              </w:rPr>
              <w:t xml:space="preserve"> о проведенных мероприятиях</w:t>
            </w:r>
          </w:p>
        </w:tc>
        <w:tc>
          <w:tcPr>
            <w:tcW w:w="5021" w:type="dxa"/>
            <w:gridSpan w:val="3"/>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9605" w:type="dxa"/>
            <w:gridSpan w:val="4"/>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Calibri" w:hAnsi="Times New Roman" w:cs="Times New Roman"/>
                <w:b/>
                <w:i/>
                <w:color w:val="000000"/>
                <w:sz w:val="24"/>
                <w:szCs w:val="24"/>
                <w:lang w:eastAsia="ru-RU"/>
              </w:rPr>
            </w:pPr>
            <w:r w:rsidRPr="001D1285">
              <w:rPr>
                <w:rFonts w:ascii="Times New Roman" w:eastAsia="Calibri" w:hAnsi="Times New Roman" w:cs="Times New Roman"/>
                <w:b/>
                <w:i/>
                <w:color w:val="000000"/>
                <w:sz w:val="24"/>
                <w:szCs w:val="24"/>
                <w:lang w:eastAsia="ru-RU"/>
              </w:rPr>
              <w:t xml:space="preserve">Практическая деятельность </w:t>
            </w: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Изготовлено кормушек (шт.)</w:t>
            </w:r>
          </w:p>
        </w:tc>
        <w:tc>
          <w:tcPr>
            <w:tcW w:w="5021" w:type="dxa"/>
            <w:gridSpan w:val="3"/>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Развешено кормушек (шт.)</w:t>
            </w:r>
          </w:p>
        </w:tc>
        <w:tc>
          <w:tcPr>
            <w:tcW w:w="5021" w:type="dxa"/>
            <w:gridSpan w:val="3"/>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Заготовлено корма для осуществления зимней подкормки птиц (</w:t>
            </w:r>
            <w:proofErr w:type="gramStart"/>
            <w:r w:rsidRPr="001D1285">
              <w:rPr>
                <w:rFonts w:ascii="Times New Roman" w:eastAsia="Calibri" w:hAnsi="Times New Roman" w:cs="Times New Roman"/>
                <w:color w:val="000000"/>
                <w:sz w:val="24"/>
                <w:szCs w:val="24"/>
                <w:lang w:eastAsia="ru-RU"/>
              </w:rPr>
              <w:t>кг</w:t>
            </w:r>
            <w:proofErr w:type="gramEnd"/>
            <w:r w:rsidRPr="001D1285">
              <w:rPr>
                <w:rFonts w:ascii="Times New Roman" w:eastAsia="Calibri" w:hAnsi="Times New Roman" w:cs="Times New Roman"/>
                <w:color w:val="000000"/>
                <w:sz w:val="24"/>
                <w:szCs w:val="24"/>
                <w:lang w:eastAsia="ru-RU"/>
              </w:rPr>
              <w:t>)</w:t>
            </w:r>
          </w:p>
        </w:tc>
        <w:tc>
          <w:tcPr>
            <w:tcW w:w="5021" w:type="dxa"/>
            <w:gridSpan w:val="3"/>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1D1285">
              <w:rPr>
                <w:rFonts w:ascii="Times New Roman" w:eastAsia="Calibri" w:hAnsi="Times New Roman" w:cs="Times New Roman"/>
                <w:color w:val="000000"/>
                <w:sz w:val="24"/>
                <w:szCs w:val="24"/>
                <w:lang w:eastAsia="ru-RU"/>
              </w:rPr>
              <w:t xml:space="preserve">Изготовлено и развешено </w:t>
            </w:r>
            <w:proofErr w:type="gramStart"/>
            <w:r w:rsidRPr="001D1285">
              <w:rPr>
                <w:rFonts w:ascii="Times New Roman" w:eastAsia="Calibri" w:hAnsi="Times New Roman" w:cs="Times New Roman"/>
                <w:color w:val="000000"/>
                <w:sz w:val="24"/>
                <w:szCs w:val="24"/>
                <w:lang w:eastAsia="ru-RU"/>
              </w:rPr>
              <w:t>искусственных гнездовий</w:t>
            </w:r>
            <w:proofErr w:type="gramEnd"/>
            <w:r w:rsidRPr="001D1285">
              <w:rPr>
                <w:rFonts w:ascii="Times New Roman" w:eastAsia="Calibri" w:hAnsi="Times New Roman" w:cs="Times New Roman"/>
                <w:color w:val="000000"/>
                <w:sz w:val="24"/>
                <w:szCs w:val="24"/>
                <w:lang w:eastAsia="ru-RU"/>
              </w:rPr>
              <w:t xml:space="preserve"> </w:t>
            </w:r>
          </w:p>
        </w:tc>
        <w:tc>
          <w:tcPr>
            <w:tcW w:w="5021" w:type="dxa"/>
            <w:gridSpan w:val="3"/>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9605" w:type="dxa"/>
            <w:gridSpan w:val="4"/>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Calibri" w:hAnsi="Times New Roman" w:cs="Times New Roman"/>
                <w:b/>
                <w:color w:val="000000"/>
                <w:sz w:val="24"/>
                <w:szCs w:val="24"/>
                <w:lang w:eastAsia="ru-RU"/>
              </w:rPr>
            </w:pPr>
            <w:r w:rsidRPr="001D1285">
              <w:rPr>
                <w:rFonts w:ascii="Times New Roman" w:eastAsia="Calibri" w:hAnsi="Times New Roman" w:cs="Times New Roman"/>
                <w:b/>
                <w:color w:val="000000"/>
                <w:sz w:val="24"/>
                <w:szCs w:val="24"/>
                <w:lang w:eastAsia="ru-RU"/>
              </w:rPr>
              <w:t>Участие обучающихся в экологических акциях (операциях):</w:t>
            </w: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Calibri" w:hAnsi="Times New Roman" w:cs="Times New Roman"/>
                <w:i/>
                <w:color w:val="000000"/>
                <w:sz w:val="24"/>
                <w:szCs w:val="24"/>
                <w:lang w:eastAsia="ru-RU"/>
              </w:rPr>
            </w:pPr>
          </w:p>
        </w:tc>
        <w:tc>
          <w:tcPr>
            <w:tcW w:w="1647" w:type="dxa"/>
            <w:shd w:val="clear" w:color="auto" w:fill="auto"/>
          </w:tcPr>
          <w:p w:rsidR="001D1285" w:rsidRPr="001D1285" w:rsidRDefault="001D1285" w:rsidP="001D1285">
            <w:pPr>
              <w:widowControl w:val="0"/>
              <w:autoSpaceDE w:val="0"/>
              <w:autoSpaceDN w:val="0"/>
              <w:adjustRightInd w:val="0"/>
              <w:spacing w:after="0" w:line="240" w:lineRule="auto"/>
              <w:contextualSpacing/>
              <w:jc w:val="center"/>
              <w:rPr>
                <w:rFonts w:ascii="Times New Roman" w:eastAsia="Calibri" w:hAnsi="Times New Roman" w:cs="Times New Roman"/>
                <w:i/>
                <w:color w:val="000000"/>
                <w:sz w:val="24"/>
                <w:szCs w:val="24"/>
                <w:lang w:eastAsia="ru-RU"/>
              </w:rPr>
            </w:pPr>
            <w:r w:rsidRPr="001D1285">
              <w:rPr>
                <w:rFonts w:ascii="Times New Roman" w:eastAsia="Calibri" w:hAnsi="Times New Roman" w:cs="Times New Roman"/>
                <w:i/>
                <w:color w:val="000000"/>
                <w:sz w:val="24"/>
                <w:szCs w:val="24"/>
                <w:lang w:eastAsia="ru-RU"/>
              </w:rPr>
              <w:t>Обучающихся (чел)</w:t>
            </w:r>
          </w:p>
        </w:tc>
        <w:tc>
          <w:tcPr>
            <w:tcW w:w="1342" w:type="dxa"/>
            <w:shd w:val="clear" w:color="auto" w:fill="auto"/>
          </w:tcPr>
          <w:p w:rsidR="001D1285" w:rsidRPr="001D1285" w:rsidRDefault="001D1285" w:rsidP="001D1285">
            <w:pPr>
              <w:widowControl w:val="0"/>
              <w:autoSpaceDE w:val="0"/>
              <w:autoSpaceDN w:val="0"/>
              <w:adjustRightInd w:val="0"/>
              <w:spacing w:after="0" w:line="240" w:lineRule="auto"/>
              <w:contextualSpacing/>
              <w:jc w:val="center"/>
              <w:rPr>
                <w:rFonts w:ascii="Times New Roman" w:eastAsia="Calibri" w:hAnsi="Times New Roman" w:cs="Times New Roman"/>
                <w:i/>
                <w:color w:val="000000"/>
                <w:sz w:val="24"/>
                <w:szCs w:val="24"/>
                <w:lang w:eastAsia="ru-RU"/>
              </w:rPr>
            </w:pPr>
            <w:r w:rsidRPr="001D1285">
              <w:rPr>
                <w:rFonts w:ascii="Times New Roman" w:eastAsia="Calibri" w:hAnsi="Times New Roman" w:cs="Times New Roman"/>
                <w:i/>
                <w:color w:val="000000"/>
                <w:sz w:val="24"/>
                <w:szCs w:val="24"/>
                <w:lang w:eastAsia="ru-RU"/>
              </w:rPr>
              <w:t>Педагогов (чел)</w:t>
            </w:r>
          </w:p>
        </w:tc>
        <w:tc>
          <w:tcPr>
            <w:tcW w:w="2032" w:type="dxa"/>
            <w:shd w:val="clear" w:color="auto" w:fill="auto"/>
          </w:tcPr>
          <w:p w:rsidR="001D1285" w:rsidRPr="001D1285" w:rsidRDefault="001D1285" w:rsidP="001D1285">
            <w:pPr>
              <w:widowControl w:val="0"/>
              <w:autoSpaceDE w:val="0"/>
              <w:autoSpaceDN w:val="0"/>
              <w:adjustRightInd w:val="0"/>
              <w:spacing w:after="0" w:line="240" w:lineRule="auto"/>
              <w:contextualSpacing/>
              <w:jc w:val="center"/>
              <w:rPr>
                <w:rFonts w:ascii="Times New Roman" w:eastAsia="Calibri" w:hAnsi="Times New Roman" w:cs="Times New Roman"/>
                <w:i/>
                <w:color w:val="000000"/>
                <w:sz w:val="24"/>
                <w:szCs w:val="24"/>
                <w:lang w:eastAsia="ru-RU"/>
              </w:rPr>
            </w:pPr>
            <w:r w:rsidRPr="001D1285">
              <w:rPr>
                <w:rFonts w:ascii="Times New Roman" w:eastAsia="Calibri" w:hAnsi="Times New Roman" w:cs="Times New Roman"/>
                <w:i/>
                <w:color w:val="000000"/>
                <w:sz w:val="24"/>
                <w:szCs w:val="24"/>
                <w:lang w:eastAsia="ru-RU"/>
              </w:rPr>
              <w:t>Специалистов природоохранных организаций (чел)</w:t>
            </w: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«Птичья перепись»</w:t>
            </w:r>
          </w:p>
        </w:tc>
        <w:tc>
          <w:tcPr>
            <w:tcW w:w="1647"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c>
          <w:tcPr>
            <w:tcW w:w="1342"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c>
          <w:tcPr>
            <w:tcW w:w="2032"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«Зимние учеты птиц на кормушках»</w:t>
            </w:r>
          </w:p>
        </w:tc>
        <w:tc>
          <w:tcPr>
            <w:tcW w:w="1647"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c>
          <w:tcPr>
            <w:tcW w:w="1342"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c>
          <w:tcPr>
            <w:tcW w:w="2032"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xml:space="preserve">«Зимние учеты </w:t>
            </w:r>
            <w:proofErr w:type="gramStart"/>
            <w:r w:rsidRPr="001D1285">
              <w:rPr>
                <w:rFonts w:ascii="Times New Roman" w:eastAsia="Calibri" w:hAnsi="Times New Roman" w:cs="Times New Roman"/>
                <w:color w:val="000000"/>
                <w:sz w:val="24"/>
                <w:szCs w:val="24"/>
                <w:lang w:eastAsia="ru-RU"/>
              </w:rPr>
              <w:t>водоплавающих</w:t>
            </w:r>
            <w:proofErr w:type="gramEnd"/>
            <w:r w:rsidRPr="001D1285">
              <w:rPr>
                <w:rFonts w:ascii="Times New Roman" w:eastAsia="Calibri" w:hAnsi="Times New Roman" w:cs="Times New Roman"/>
                <w:color w:val="000000"/>
                <w:sz w:val="24"/>
                <w:szCs w:val="24"/>
                <w:lang w:eastAsia="ru-RU"/>
              </w:rPr>
              <w:t>»</w:t>
            </w:r>
          </w:p>
        </w:tc>
        <w:tc>
          <w:tcPr>
            <w:tcW w:w="1647"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c>
          <w:tcPr>
            <w:tcW w:w="1342"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c>
          <w:tcPr>
            <w:tcW w:w="2032"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«Вестники Весны»</w:t>
            </w:r>
          </w:p>
        </w:tc>
        <w:tc>
          <w:tcPr>
            <w:tcW w:w="1647"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c>
          <w:tcPr>
            <w:tcW w:w="1342"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c>
          <w:tcPr>
            <w:tcW w:w="2032"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Times New Roman" w:hAnsi="Times New Roman" w:cs="Times New Roman"/>
                <w:sz w:val="24"/>
                <w:szCs w:val="24"/>
                <w:lang w:eastAsia="ru-RU"/>
              </w:rPr>
              <w:lastRenderedPageBreak/>
              <w:t>«Покормите птиц зимой»</w:t>
            </w:r>
          </w:p>
        </w:tc>
        <w:tc>
          <w:tcPr>
            <w:tcW w:w="1647"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c>
          <w:tcPr>
            <w:tcW w:w="1342"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c>
          <w:tcPr>
            <w:tcW w:w="2032"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Экологический праздник «Международный День птиц»</w:t>
            </w:r>
          </w:p>
        </w:tc>
        <w:tc>
          <w:tcPr>
            <w:tcW w:w="1647"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c>
          <w:tcPr>
            <w:tcW w:w="1342"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c>
          <w:tcPr>
            <w:tcW w:w="2032"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bl>
    <w:p w:rsidR="001D1285" w:rsidRPr="001D1285" w:rsidRDefault="001D1285" w:rsidP="001D1285">
      <w:pPr>
        <w:spacing w:after="0" w:line="240" w:lineRule="auto"/>
        <w:ind w:firstLine="567"/>
        <w:jc w:val="both"/>
        <w:rPr>
          <w:rFonts w:ascii="Times New Roman" w:eastAsia="Times New Roman" w:hAnsi="Times New Roman" w:cs="Times New Roman"/>
          <w:sz w:val="24"/>
          <w:szCs w:val="24"/>
          <w:lang w:eastAsia="ru-RU"/>
        </w:rPr>
      </w:pPr>
    </w:p>
    <w:p w:rsidR="001D1285" w:rsidRPr="001D1285"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1D1285">
        <w:rPr>
          <w:rFonts w:ascii="Times New Roman" w:eastAsia="Times New Roman" w:hAnsi="Times New Roman" w:cs="Times New Roman"/>
          <w:color w:val="000000"/>
          <w:sz w:val="24"/>
          <w:szCs w:val="24"/>
          <w:lang w:eastAsia="ru-RU"/>
        </w:rPr>
        <w:t>Другие интересные факты: _____________________________________</w:t>
      </w:r>
    </w:p>
    <w:p w:rsidR="001D1285" w:rsidRPr="001D1285"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Информацию подготовил (Ф. И. О., должность) _____________________</w:t>
      </w:r>
    </w:p>
    <w:p w:rsidR="001D1285" w:rsidRPr="001D1285"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Контактный телефон_____________________</w:t>
      </w:r>
    </w:p>
    <w:p w:rsidR="001D1285" w:rsidRPr="001D1285" w:rsidRDefault="001D1285" w:rsidP="001D1285">
      <w:pPr>
        <w:spacing w:after="0"/>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br w:type="page"/>
      </w:r>
    </w:p>
    <w:p w:rsidR="001D1285" w:rsidRPr="000D2482" w:rsidRDefault="001D1285" w:rsidP="000D2482">
      <w:pPr>
        <w:widowControl w:val="0"/>
        <w:autoSpaceDE w:val="0"/>
        <w:autoSpaceDN w:val="0"/>
        <w:adjustRightInd w:val="0"/>
        <w:spacing w:after="0" w:line="240" w:lineRule="auto"/>
        <w:ind w:left="5103"/>
        <w:jc w:val="right"/>
        <w:rPr>
          <w:rFonts w:ascii="Times New Roman" w:eastAsia="Times New Roman" w:hAnsi="Times New Roman" w:cs="Times New Roman"/>
          <w:szCs w:val="24"/>
          <w:lang w:eastAsia="ru-RU"/>
        </w:rPr>
      </w:pPr>
      <w:r w:rsidRPr="000D2482">
        <w:rPr>
          <w:rFonts w:ascii="Times New Roman" w:eastAsia="Times New Roman" w:hAnsi="Times New Roman" w:cs="Times New Roman"/>
          <w:szCs w:val="24"/>
          <w:lang w:eastAsia="ru-RU"/>
        </w:rPr>
        <w:lastRenderedPageBreak/>
        <w:t>Приложение № 2</w:t>
      </w:r>
    </w:p>
    <w:p w:rsidR="001D1285" w:rsidRPr="000D2482" w:rsidRDefault="001D1285" w:rsidP="000D2482">
      <w:pPr>
        <w:widowControl w:val="0"/>
        <w:autoSpaceDE w:val="0"/>
        <w:autoSpaceDN w:val="0"/>
        <w:adjustRightInd w:val="0"/>
        <w:spacing w:after="0" w:line="240" w:lineRule="auto"/>
        <w:ind w:left="5103"/>
        <w:jc w:val="right"/>
        <w:rPr>
          <w:rFonts w:ascii="Times New Roman" w:eastAsia="Times New Roman" w:hAnsi="Times New Roman" w:cs="Times New Roman"/>
          <w:b/>
          <w:szCs w:val="24"/>
          <w:lang w:eastAsia="ru-RU"/>
        </w:rPr>
      </w:pPr>
      <w:r w:rsidRPr="000D2482">
        <w:rPr>
          <w:rFonts w:ascii="Times New Roman" w:eastAsia="Times New Roman" w:hAnsi="Times New Roman" w:cs="Times New Roman"/>
          <w:szCs w:val="24"/>
          <w:lang w:eastAsia="ru-RU"/>
        </w:rPr>
        <w:t>к Положению об экологическом марафоне</w:t>
      </w:r>
      <w:r w:rsidRPr="000D2482">
        <w:rPr>
          <w:rFonts w:ascii="Times New Roman" w:eastAsia="Times New Roman" w:hAnsi="Times New Roman" w:cs="Times New Roman"/>
          <w:b/>
          <w:szCs w:val="24"/>
          <w:lang w:eastAsia="ru-RU"/>
        </w:rPr>
        <w:t xml:space="preserve"> </w:t>
      </w:r>
    </w:p>
    <w:p w:rsidR="001D1285" w:rsidRPr="000D2482" w:rsidRDefault="001D1285" w:rsidP="000D2482">
      <w:pPr>
        <w:widowControl w:val="0"/>
        <w:autoSpaceDE w:val="0"/>
        <w:autoSpaceDN w:val="0"/>
        <w:adjustRightInd w:val="0"/>
        <w:spacing w:after="0" w:line="240" w:lineRule="auto"/>
        <w:ind w:left="5103"/>
        <w:jc w:val="right"/>
        <w:rPr>
          <w:rFonts w:ascii="Times New Roman" w:eastAsia="Times New Roman" w:hAnsi="Times New Roman" w:cs="Times New Roman"/>
          <w:szCs w:val="24"/>
          <w:lang w:eastAsia="ru-RU"/>
        </w:rPr>
      </w:pPr>
      <w:r w:rsidRPr="000D2482">
        <w:rPr>
          <w:rFonts w:ascii="Times New Roman" w:eastAsia="Times New Roman" w:hAnsi="Times New Roman" w:cs="Times New Roman"/>
          <w:b/>
          <w:szCs w:val="24"/>
          <w:lang w:eastAsia="ru-RU"/>
        </w:rPr>
        <w:t>«</w:t>
      </w:r>
      <w:r w:rsidRPr="000D2482">
        <w:rPr>
          <w:rFonts w:ascii="Times New Roman" w:eastAsia="Times New Roman" w:hAnsi="Times New Roman" w:cs="Times New Roman"/>
          <w:szCs w:val="24"/>
          <w:lang w:eastAsia="ru-RU"/>
        </w:rPr>
        <w:t>Сохраним природу – сохраним будущее»</w:t>
      </w:r>
    </w:p>
    <w:p w:rsidR="001D1285" w:rsidRPr="001D1285" w:rsidRDefault="001D1285" w:rsidP="001D1285">
      <w:pPr>
        <w:widowControl w:val="0"/>
        <w:autoSpaceDE w:val="0"/>
        <w:autoSpaceDN w:val="0"/>
        <w:adjustRightInd w:val="0"/>
        <w:spacing w:after="0" w:line="240" w:lineRule="auto"/>
        <w:ind w:left="5103" w:firstLine="567"/>
        <w:jc w:val="center"/>
        <w:rPr>
          <w:rFonts w:ascii="Times New Roman" w:eastAsia="Times New Roman" w:hAnsi="Times New Roman" w:cs="Times New Roman"/>
          <w:b/>
          <w:sz w:val="24"/>
          <w:szCs w:val="24"/>
          <w:lang w:eastAsia="ru-RU"/>
        </w:rPr>
      </w:pPr>
    </w:p>
    <w:p w:rsidR="001D1285" w:rsidRPr="001D1285" w:rsidRDefault="001D1285" w:rsidP="001D1285">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ПОЛОЖЕНИЕ</w:t>
      </w:r>
    </w:p>
    <w:p w:rsidR="001D1285" w:rsidRPr="001D1285" w:rsidRDefault="001D1285" w:rsidP="001D1285">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 xml:space="preserve">об </w:t>
      </w:r>
      <w:r w:rsidRPr="001D1285">
        <w:rPr>
          <w:rFonts w:ascii="Times New Roman" w:eastAsia="Times New Roman" w:hAnsi="Times New Roman" w:cs="Times New Roman"/>
          <w:b/>
          <w:bCs/>
          <w:sz w:val="24"/>
          <w:szCs w:val="24"/>
          <w:lang w:eastAsia="ru-RU"/>
        </w:rPr>
        <w:t>экологической</w:t>
      </w:r>
      <w:r w:rsidRPr="001D1285">
        <w:rPr>
          <w:rFonts w:ascii="Times New Roman" w:eastAsia="Times New Roman" w:hAnsi="Times New Roman" w:cs="Times New Roman"/>
          <w:b/>
          <w:sz w:val="24"/>
          <w:szCs w:val="24"/>
          <w:lang w:eastAsia="ru-RU"/>
        </w:rPr>
        <w:t xml:space="preserve"> операции «Первоцвет»</w:t>
      </w:r>
    </w:p>
    <w:p w:rsidR="001D1285" w:rsidRPr="001D1285" w:rsidRDefault="001D1285" w:rsidP="001D1285">
      <w:pPr>
        <w:widowControl w:val="0"/>
        <w:shd w:val="clear" w:color="auto" w:fill="FFFFFF"/>
        <w:tabs>
          <w:tab w:val="left" w:pos="206"/>
        </w:tabs>
        <w:autoSpaceDE w:val="0"/>
        <w:autoSpaceDN w:val="0"/>
        <w:adjustRightInd w:val="0"/>
        <w:spacing w:after="0" w:line="240" w:lineRule="auto"/>
        <w:ind w:firstLine="567"/>
        <w:jc w:val="center"/>
        <w:rPr>
          <w:rFonts w:ascii="Times New Roman" w:eastAsia="Times New Roman" w:hAnsi="Times New Roman" w:cs="Times New Roman"/>
          <w:b/>
          <w:iCs/>
          <w:sz w:val="24"/>
          <w:szCs w:val="24"/>
          <w:lang w:eastAsia="ru-RU"/>
        </w:rPr>
      </w:pPr>
    </w:p>
    <w:p w:rsidR="001D1285" w:rsidRPr="001D1285" w:rsidRDefault="001D1285" w:rsidP="001D1285">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1D1285">
        <w:rPr>
          <w:rFonts w:ascii="Times New Roman" w:eastAsia="Times New Roman" w:hAnsi="Times New Roman" w:cs="Times New Roman"/>
          <w:b/>
          <w:iCs/>
          <w:sz w:val="24"/>
          <w:szCs w:val="24"/>
          <w:lang w:eastAsia="ru-RU"/>
        </w:rPr>
        <w:t>1. Общие положения</w:t>
      </w:r>
    </w:p>
    <w:p w:rsidR="001D1285" w:rsidRPr="001D1285"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color w:val="FFFFFF"/>
          <w:sz w:val="24"/>
          <w:szCs w:val="24"/>
          <w:lang w:eastAsia="ru-RU"/>
        </w:rPr>
      </w:pPr>
      <w:r w:rsidRPr="001D1285">
        <w:rPr>
          <w:rFonts w:ascii="Times New Roman" w:eastAsia="Times New Roman" w:hAnsi="Times New Roman" w:cs="Times New Roman"/>
          <w:sz w:val="24"/>
          <w:szCs w:val="24"/>
          <w:lang w:eastAsia="ru-RU"/>
        </w:rPr>
        <w:t xml:space="preserve">1.1 </w:t>
      </w:r>
      <w:r w:rsidR="000D2482">
        <w:rPr>
          <w:rFonts w:ascii="Times New Roman" w:eastAsia="Times New Roman" w:hAnsi="Times New Roman" w:cs="Times New Roman"/>
          <w:sz w:val="24"/>
          <w:szCs w:val="24"/>
          <w:lang w:eastAsia="ru-RU"/>
        </w:rPr>
        <w:t>Э</w:t>
      </w:r>
      <w:r w:rsidRPr="001D1285">
        <w:rPr>
          <w:rFonts w:ascii="Times New Roman" w:eastAsia="Times New Roman" w:hAnsi="Times New Roman" w:cs="Times New Roman"/>
          <w:sz w:val="24"/>
          <w:szCs w:val="24"/>
          <w:lang w:eastAsia="ru-RU"/>
        </w:rPr>
        <w:t xml:space="preserve">кологическая операция «Первоцвет» </w:t>
      </w:r>
      <w:r w:rsidRPr="001D1285">
        <w:rPr>
          <w:rFonts w:ascii="Times New Roman" w:eastAsia="Times New Roman" w:hAnsi="Times New Roman" w:cs="Times New Roman"/>
          <w:color w:val="000000"/>
          <w:sz w:val="24"/>
          <w:szCs w:val="24"/>
          <w:lang w:eastAsia="ru-RU"/>
        </w:rPr>
        <w:t xml:space="preserve">(далее </w:t>
      </w:r>
      <w:r w:rsidRPr="001D1285">
        <w:rPr>
          <w:rFonts w:ascii="Times New Roman" w:eastAsia="Times New Roman" w:hAnsi="Times New Roman" w:cs="Times New Roman"/>
          <w:sz w:val="24"/>
          <w:szCs w:val="24"/>
          <w:lang w:eastAsia="ru-RU"/>
        </w:rPr>
        <w:t>–</w:t>
      </w:r>
      <w:r w:rsidRPr="001D1285">
        <w:rPr>
          <w:rFonts w:ascii="Times New Roman" w:eastAsia="Times New Roman" w:hAnsi="Times New Roman" w:cs="Times New Roman"/>
          <w:color w:val="000000"/>
          <w:sz w:val="24"/>
          <w:szCs w:val="24"/>
          <w:lang w:eastAsia="ru-RU"/>
        </w:rPr>
        <w:t xml:space="preserve"> операция) </w:t>
      </w:r>
      <w:r w:rsidRPr="001D1285">
        <w:rPr>
          <w:rFonts w:ascii="Times New Roman" w:eastAsia="Times New Roman" w:hAnsi="Times New Roman" w:cs="Times New Roman"/>
          <w:sz w:val="24"/>
          <w:szCs w:val="24"/>
          <w:lang w:eastAsia="ru-RU"/>
        </w:rPr>
        <w:t xml:space="preserve">проводится ежегодно </w:t>
      </w:r>
      <w:r w:rsidRPr="001D1285">
        <w:rPr>
          <w:rFonts w:ascii="Times New Roman" w:eastAsia="Times New Roman" w:hAnsi="Times New Roman" w:cs="Times New Roman"/>
          <w:color w:val="000000"/>
          <w:sz w:val="24"/>
          <w:szCs w:val="24"/>
          <w:lang w:eastAsia="ru-RU"/>
        </w:rPr>
        <w:t>с целью воспитания бережного отношения к окружающей среде, ознакомления с видами первоцветов, занесенных в Красную книгу, охраны раннецветущих растений, разъяснения обучающимися, родителям и населению необходимости их сохранения в природе и значения для первых насекомых.</w:t>
      </w:r>
    </w:p>
    <w:p w:rsidR="001D1285" w:rsidRPr="001D1285"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b/>
          <w:bCs/>
          <w:sz w:val="24"/>
          <w:szCs w:val="24"/>
          <w:lang w:eastAsia="ru-RU"/>
        </w:rPr>
        <w:t>Задачи:</w:t>
      </w:r>
    </w:p>
    <w:p w:rsidR="001D1285" w:rsidRPr="001D1285"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xml:space="preserve">- вовлечение школьников в активную экологическую деятельность по сохранению, защите и восстановлению численности раннецветущих растений; </w:t>
      </w:r>
    </w:p>
    <w:p w:rsidR="001D1285" w:rsidRPr="001D1285"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изучение первоцветов, занесённых в Красную книгу РФ и в Красную книгу Белгородской области;</w:t>
      </w:r>
    </w:p>
    <w:p w:rsidR="001D1285" w:rsidRPr="001D1285"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xml:space="preserve">- формирование активной экологической позиции у детей по сохранению, защите и восстановлению численности раннецветущих растений, находящихся под угрозой исчезновения через участие в пропагандистско-просветительской экологической деятельности; </w:t>
      </w:r>
    </w:p>
    <w:p w:rsidR="001D1285" w:rsidRPr="001D1285"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xml:space="preserve">- выстраивание взаимодействия с государственными и общественными природоохранными организациями, с детскими образовательными организациями и детскими общественными организациями. </w:t>
      </w:r>
    </w:p>
    <w:p w:rsidR="001D1285" w:rsidRPr="001D1285"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highlight w:val="yellow"/>
          <w:lang w:eastAsia="ru-RU"/>
        </w:rPr>
      </w:pPr>
    </w:p>
    <w:p w:rsidR="001D1285" w:rsidRPr="001D1285" w:rsidRDefault="001D1285" w:rsidP="001D1285">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1D1285">
        <w:rPr>
          <w:rFonts w:ascii="Times New Roman" w:eastAsia="Times New Roman" w:hAnsi="Times New Roman" w:cs="Times New Roman"/>
          <w:b/>
          <w:bCs/>
          <w:sz w:val="24"/>
          <w:szCs w:val="24"/>
          <w:lang w:eastAsia="ru-RU"/>
        </w:rPr>
        <w:t>2. Участники операции</w:t>
      </w:r>
    </w:p>
    <w:p w:rsidR="001D1285" w:rsidRPr="001D1285" w:rsidRDefault="001D1285" w:rsidP="001D128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2.1. </w:t>
      </w:r>
      <w:r w:rsidRPr="001D1285">
        <w:rPr>
          <w:rFonts w:ascii="Times New Roman" w:eastAsia="Times New Roman" w:hAnsi="Times New Roman" w:cs="Times New Roman"/>
          <w:bCs/>
          <w:sz w:val="24"/>
          <w:szCs w:val="24"/>
          <w:lang w:eastAsia="ru-RU"/>
        </w:rPr>
        <w:t xml:space="preserve">К участию в </w:t>
      </w:r>
      <w:r w:rsidRPr="001D1285">
        <w:rPr>
          <w:rFonts w:ascii="Times New Roman" w:eastAsia="Times New Roman" w:hAnsi="Times New Roman" w:cs="Times New Roman"/>
          <w:sz w:val="24"/>
          <w:szCs w:val="24"/>
          <w:lang w:eastAsia="ru-RU"/>
        </w:rPr>
        <w:t xml:space="preserve">операции приглашаются обучающиеся и воспитанники образовательных организаций, педагоги, родители, население области.  </w:t>
      </w:r>
    </w:p>
    <w:p w:rsidR="001D1285" w:rsidRPr="001D1285" w:rsidRDefault="001D1285" w:rsidP="001D128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pacing w:val="-1"/>
          <w:sz w:val="24"/>
          <w:szCs w:val="24"/>
          <w:lang w:eastAsia="ru-RU"/>
        </w:rPr>
        <w:t>2.2. </w:t>
      </w:r>
      <w:r w:rsidRPr="001D1285">
        <w:rPr>
          <w:rFonts w:ascii="Times New Roman" w:eastAsia="Times New Roman" w:hAnsi="Times New Roman" w:cs="Times New Roman"/>
          <w:sz w:val="24"/>
          <w:szCs w:val="24"/>
          <w:lang w:eastAsia="ru-RU"/>
        </w:rPr>
        <w:t>Возраст участников (обучающихся) – от 6 до 18 лет включительно.</w:t>
      </w:r>
    </w:p>
    <w:p w:rsidR="001D1285" w:rsidRPr="001D1285"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highlight w:val="yellow"/>
          <w:lang w:eastAsia="ru-RU"/>
        </w:rPr>
      </w:pPr>
    </w:p>
    <w:p w:rsidR="001D1285" w:rsidRPr="001D1285" w:rsidRDefault="001D1285" w:rsidP="001D1285">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1D1285">
        <w:rPr>
          <w:rFonts w:ascii="Times New Roman" w:eastAsia="Times New Roman" w:hAnsi="Times New Roman" w:cs="Times New Roman"/>
          <w:b/>
          <w:bCs/>
          <w:sz w:val="24"/>
          <w:szCs w:val="24"/>
          <w:lang w:eastAsia="ru-RU"/>
        </w:rPr>
        <w:t>3. Сроки, содержание и порядок проведения операции</w:t>
      </w:r>
    </w:p>
    <w:p w:rsidR="001D1285" w:rsidRPr="001D1285"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xml:space="preserve">3.1. Операция проводится в марте – апреле 2025 года </w:t>
      </w:r>
    </w:p>
    <w:p w:rsidR="001D1285" w:rsidRPr="001D1285" w:rsidRDefault="001D1285" w:rsidP="001D128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3.2. В рамках операции могут быть проведены следующие мероприятия:</w:t>
      </w:r>
    </w:p>
    <w:p w:rsidR="001D1285" w:rsidRPr="001D1285" w:rsidRDefault="001D1285" w:rsidP="001D128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пропагандистская</w:t>
      </w:r>
      <w:r w:rsidRPr="001D1285">
        <w:rPr>
          <w:rFonts w:ascii="Times New Roman" w:eastAsia="Times New Roman" w:hAnsi="Times New Roman" w:cs="Times New Roman"/>
          <w:color w:val="FF0000"/>
          <w:sz w:val="24"/>
          <w:szCs w:val="24"/>
          <w:lang w:eastAsia="ru-RU"/>
        </w:rPr>
        <w:t xml:space="preserve"> </w:t>
      </w:r>
      <w:r w:rsidRPr="001D1285">
        <w:rPr>
          <w:rFonts w:ascii="Times New Roman" w:eastAsia="Times New Roman" w:hAnsi="Times New Roman" w:cs="Times New Roman"/>
          <w:sz w:val="24"/>
          <w:szCs w:val="24"/>
          <w:lang w:eastAsia="ru-RU"/>
        </w:rPr>
        <w:t>деятельность обучающихся по недопустимости сбора и торговли раннецветущими дикими растениями, занесенными в Красную книгу России и Красную книгу Белгородской области (рейды, распространение листовок и информационных бюллетеней, публикации в СМИ и др.);</w:t>
      </w:r>
    </w:p>
    <w:p w:rsidR="001D1285" w:rsidRPr="001D1285" w:rsidRDefault="001D1285" w:rsidP="001D1285">
      <w:pPr>
        <w:widowControl w:val="0"/>
        <w:tabs>
          <w:tab w:val="left" w:pos="14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просветительская деятельность</w:t>
      </w:r>
      <w:r w:rsidRPr="001D1285">
        <w:rPr>
          <w:rFonts w:ascii="Times New Roman" w:eastAsia="Times New Roman" w:hAnsi="Times New Roman" w:cs="Times New Roman"/>
          <w:color w:val="FF0000"/>
          <w:sz w:val="24"/>
          <w:szCs w:val="24"/>
          <w:lang w:eastAsia="ru-RU"/>
        </w:rPr>
        <w:t xml:space="preserve"> </w:t>
      </w:r>
      <w:r w:rsidRPr="001D1285">
        <w:rPr>
          <w:rFonts w:ascii="Times New Roman" w:eastAsia="Times New Roman" w:hAnsi="Times New Roman" w:cs="Times New Roman"/>
          <w:sz w:val="24"/>
          <w:szCs w:val="24"/>
          <w:lang w:eastAsia="ru-RU"/>
        </w:rPr>
        <w:t>(классные часы, беседы, выступления агитбригад, театрализованные представления, посвященные охране раннецветущих видов растений);</w:t>
      </w:r>
    </w:p>
    <w:p w:rsidR="001D1285" w:rsidRPr="001D1285" w:rsidRDefault="001D1285" w:rsidP="001D1285">
      <w:pPr>
        <w:widowControl w:val="0"/>
        <w:tabs>
          <w:tab w:val="left" w:pos="14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природоохранная деятельность (экскурсии в ближайший от образовательной организации лес, парк с целью выявления видов раннецветущих растений своей местности, наблюдение и учет местообитаний дикорастущих первоцветов);</w:t>
      </w:r>
    </w:p>
    <w:p w:rsidR="001D1285" w:rsidRPr="001D1285" w:rsidRDefault="001D1285" w:rsidP="001D1285">
      <w:pPr>
        <w:widowControl w:val="0"/>
        <w:tabs>
          <w:tab w:val="left" w:pos="14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встречи со специалистами региональных природоохранных служб, заповедника, лесничеств, экологических инспекций.</w:t>
      </w:r>
    </w:p>
    <w:p w:rsidR="001D1285" w:rsidRPr="001D1285" w:rsidRDefault="001D1285" w:rsidP="001D1285">
      <w:pPr>
        <w:widowControl w:val="0"/>
        <w:tabs>
          <w:tab w:val="left" w:pos="14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Для успешного проведения операции в территории и положительного резонанса в обществе необходимо взаимодействие с максимально широким кругом коллективов общеобразовательных организаций, частных лиц и заинтересованных структур, а именно: родителями, представителями местной администрации, государственным природным заповедником, зоопарком, музеями, библиотеками, государственными и общественными экологическими организациями, учреждениями лесного хозяйства и др.</w:t>
      </w:r>
    </w:p>
    <w:p w:rsidR="001D1285" w:rsidRPr="001D1285" w:rsidRDefault="001D1285" w:rsidP="001D1285">
      <w:pPr>
        <w:spacing w:after="0" w:line="240" w:lineRule="auto"/>
        <w:ind w:firstLine="700"/>
        <w:jc w:val="both"/>
        <w:rPr>
          <w:rFonts w:ascii="Times New Roman" w:eastAsia="Times New Roman" w:hAnsi="Times New Roman" w:cs="Times New Roman"/>
          <w:bCs/>
          <w:sz w:val="24"/>
          <w:szCs w:val="24"/>
          <w:lang w:eastAsia="ru-RU"/>
        </w:rPr>
      </w:pPr>
      <w:r w:rsidRPr="001D1285">
        <w:rPr>
          <w:rFonts w:ascii="Times New Roman" w:eastAsia="Times New Roman" w:hAnsi="Times New Roman" w:cs="Times New Roman"/>
          <w:sz w:val="24"/>
          <w:szCs w:val="24"/>
          <w:lang w:eastAsia="ru-RU"/>
        </w:rPr>
        <w:t xml:space="preserve">3.3. По итогам проведения операции в </w:t>
      </w:r>
      <w:r w:rsidR="000D2482">
        <w:rPr>
          <w:rFonts w:ascii="Times New Roman" w:eastAsia="Times New Roman" w:hAnsi="Times New Roman" w:cs="Times New Roman"/>
          <w:sz w:val="24"/>
          <w:szCs w:val="24"/>
          <w:lang w:eastAsia="ru-RU"/>
        </w:rPr>
        <w:t>учреждениях</w:t>
      </w:r>
      <w:r w:rsidRPr="001D1285">
        <w:rPr>
          <w:rFonts w:ascii="Times New Roman" w:eastAsia="Times New Roman" w:hAnsi="Times New Roman" w:cs="Times New Roman"/>
          <w:sz w:val="24"/>
          <w:szCs w:val="24"/>
          <w:lang w:eastAsia="ru-RU"/>
        </w:rPr>
        <w:t xml:space="preserve"> в срок </w:t>
      </w:r>
      <w:r w:rsidRPr="001D1285">
        <w:rPr>
          <w:rFonts w:ascii="Times New Roman" w:eastAsia="Times New Roman" w:hAnsi="Times New Roman" w:cs="Times New Roman"/>
          <w:b/>
          <w:sz w:val="24"/>
          <w:szCs w:val="24"/>
          <w:u w:val="single"/>
          <w:lang w:eastAsia="ru-RU"/>
        </w:rPr>
        <w:t>до 0</w:t>
      </w:r>
      <w:r w:rsidR="00B945FE">
        <w:rPr>
          <w:rFonts w:ascii="Times New Roman" w:eastAsia="Times New Roman" w:hAnsi="Times New Roman" w:cs="Times New Roman"/>
          <w:b/>
          <w:sz w:val="24"/>
          <w:szCs w:val="24"/>
          <w:u w:val="single"/>
          <w:lang w:eastAsia="ru-RU"/>
        </w:rPr>
        <w:t>4</w:t>
      </w:r>
      <w:r w:rsidRPr="001D1285">
        <w:rPr>
          <w:rFonts w:ascii="Times New Roman" w:eastAsia="Times New Roman" w:hAnsi="Times New Roman" w:cs="Times New Roman"/>
          <w:b/>
          <w:sz w:val="24"/>
          <w:szCs w:val="24"/>
          <w:u w:val="single"/>
          <w:lang w:eastAsia="ru-RU"/>
        </w:rPr>
        <w:t xml:space="preserve"> апреля 2025 года</w:t>
      </w:r>
      <w:r w:rsidRPr="001D1285">
        <w:rPr>
          <w:rFonts w:ascii="Times New Roman" w:eastAsia="Times New Roman" w:hAnsi="Times New Roman" w:cs="Times New Roman"/>
          <w:sz w:val="24"/>
          <w:szCs w:val="24"/>
          <w:lang w:eastAsia="ru-RU"/>
        </w:rPr>
        <w:t xml:space="preserve"> организаторами акции размещаются на облачном сервере:</w:t>
      </w:r>
      <w:r w:rsidRPr="001D1285">
        <w:rPr>
          <w:rFonts w:ascii="Times New Roman" w:eastAsia="Times New Roman" w:hAnsi="Times New Roman" w:cs="Times New Roman"/>
          <w:bCs/>
          <w:sz w:val="24"/>
          <w:szCs w:val="24"/>
          <w:lang w:eastAsia="ru-RU"/>
        </w:rPr>
        <w:t xml:space="preserve"> </w:t>
      </w:r>
    </w:p>
    <w:p w:rsidR="001D1285" w:rsidRPr="001D1285" w:rsidRDefault="001D1285" w:rsidP="001D128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bCs/>
          <w:sz w:val="24"/>
          <w:szCs w:val="24"/>
          <w:lang w:eastAsia="ru-RU"/>
        </w:rPr>
        <w:t xml:space="preserve">- цифровой отчет </w:t>
      </w:r>
      <w:r w:rsidRPr="001D1285">
        <w:rPr>
          <w:rFonts w:ascii="Times New Roman" w:eastAsia="Times New Roman" w:hAnsi="Times New Roman" w:cs="Times New Roman"/>
          <w:sz w:val="24"/>
          <w:szCs w:val="24"/>
          <w:lang w:eastAsia="ru-RU"/>
        </w:rPr>
        <w:t xml:space="preserve">в соответствии с требованиями </w:t>
      </w:r>
      <w:r w:rsidRPr="001D1285">
        <w:rPr>
          <w:rFonts w:ascii="Times New Roman" w:eastAsia="Times New Roman" w:hAnsi="Times New Roman" w:cs="Times New Roman"/>
          <w:bCs/>
          <w:sz w:val="24"/>
          <w:szCs w:val="24"/>
          <w:lang w:eastAsia="ru-RU"/>
        </w:rPr>
        <w:t xml:space="preserve">(приложение  </w:t>
      </w:r>
      <w:r w:rsidRPr="001D1285">
        <w:rPr>
          <w:rFonts w:ascii="Times New Roman" w:eastAsia="Times New Roman" w:hAnsi="Times New Roman" w:cs="Times New Roman"/>
          <w:bCs/>
          <w:sz w:val="24"/>
          <w:szCs w:val="24"/>
          <w:lang w:eastAsia="ru-RU"/>
        </w:rPr>
        <w:br/>
        <w:t>к положению об операции);</w:t>
      </w:r>
    </w:p>
    <w:p w:rsidR="001D1285" w:rsidRPr="001D1285" w:rsidRDefault="001D1285" w:rsidP="001D1285">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D1285">
        <w:rPr>
          <w:rFonts w:ascii="Times New Roman" w:eastAsia="Times New Roman" w:hAnsi="Times New Roman" w:cs="Times New Roman"/>
          <w:bCs/>
          <w:sz w:val="24"/>
          <w:szCs w:val="24"/>
          <w:lang w:eastAsia="ru-RU"/>
        </w:rPr>
        <w:t>- 10 фотографий,</w:t>
      </w:r>
      <w:r w:rsidRPr="001D1285">
        <w:rPr>
          <w:rFonts w:ascii="Times New Roman" w:eastAsia="Times New Roman" w:hAnsi="Times New Roman" w:cs="Times New Roman"/>
          <w:sz w:val="24"/>
          <w:szCs w:val="24"/>
          <w:lang w:eastAsia="ru-RU"/>
        </w:rPr>
        <w:t xml:space="preserve"> отражающих деятельность в рамках операции, предоставляются в формате </w:t>
      </w:r>
      <w:r w:rsidRPr="001D1285">
        <w:rPr>
          <w:rFonts w:ascii="Times New Roman" w:eastAsia="Times New Roman" w:hAnsi="Times New Roman" w:cs="Times New Roman"/>
          <w:bCs/>
          <w:sz w:val="24"/>
          <w:szCs w:val="24"/>
          <w:lang w:eastAsia="ru-RU"/>
        </w:rPr>
        <w:t>*.</w:t>
      </w:r>
      <w:r w:rsidRPr="001D1285">
        <w:rPr>
          <w:rFonts w:ascii="Times New Roman" w:eastAsia="Times New Roman" w:hAnsi="Times New Roman" w:cs="Times New Roman"/>
          <w:bCs/>
          <w:sz w:val="24"/>
          <w:szCs w:val="24"/>
          <w:lang w:val="en-US" w:eastAsia="ru-RU"/>
        </w:rPr>
        <w:t>rtf</w:t>
      </w:r>
      <w:r w:rsidRPr="001D1285">
        <w:rPr>
          <w:rFonts w:ascii="Times New Roman" w:eastAsia="Times New Roman" w:hAnsi="Times New Roman" w:cs="Times New Roman"/>
          <w:bCs/>
          <w:sz w:val="24"/>
          <w:szCs w:val="24"/>
          <w:lang w:eastAsia="ru-RU"/>
        </w:rPr>
        <w:t xml:space="preserve"> или *.</w:t>
      </w:r>
      <w:r w:rsidRPr="001D1285">
        <w:rPr>
          <w:rFonts w:ascii="Times New Roman" w:eastAsia="Times New Roman" w:hAnsi="Times New Roman" w:cs="Times New Roman"/>
          <w:bCs/>
          <w:sz w:val="24"/>
          <w:szCs w:val="24"/>
          <w:lang w:val="en-US" w:eastAsia="ru-RU"/>
        </w:rPr>
        <w:t>jpg</w:t>
      </w:r>
      <w:r w:rsidRPr="001D1285">
        <w:rPr>
          <w:rFonts w:ascii="Times New Roman" w:eastAsia="Times New Roman" w:hAnsi="Times New Roman" w:cs="Times New Roman"/>
          <w:bCs/>
          <w:sz w:val="24"/>
          <w:szCs w:val="24"/>
          <w:lang w:eastAsia="ru-RU"/>
        </w:rPr>
        <w:t>;</w:t>
      </w:r>
    </w:p>
    <w:p w:rsidR="001D1285" w:rsidRPr="001D1285" w:rsidRDefault="001D1285" w:rsidP="001D128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bCs/>
          <w:sz w:val="24"/>
          <w:szCs w:val="24"/>
          <w:lang w:eastAsia="ru-RU"/>
        </w:rPr>
        <w:lastRenderedPageBreak/>
        <w:t xml:space="preserve">- 5 видеофрагментов проведенных мероприятий, предоставляются </w:t>
      </w:r>
      <w:proofErr w:type="gramStart"/>
      <w:r w:rsidRPr="001D1285">
        <w:rPr>
          <w:rFonts w:ascii="Times New Roman" w:eastAsia="Times New Roman" w:hAnsi="Times New Roman" w:cs="Times New Roman"/>
          <w:bCs/>
          <w:sz w:val="24"/>
          <w:szCs w:val="24"/>
          <w:lang w:eastAsia="ru-RU"/>
        </w:rPr>
        <w:t>в</w:t>
      </w:r>
      <w:proofErr w:type="gramEnd"/>
      <w:r w:rsidRPr="001D1285">
        <w:rPr>
          <w:rFonts w:ascii="Times New Roman" w:eastAsia="Times New Roman" w:hAnsi="Times New Roman" w:cs="Times New Roman"/>
          <w:bCs/>
          <w:sz w:val="24"/>
          <w:szCs w:val="24"/>
          <w:lang w:eastAsia="ru-RU"/>
        </w:rPr>
        <w:t xml:space="preserve"> общедоступных </w:t>
      </w:r>
      <w:proofErr w:type="spellStart"/>
      <w:r w:rsidRPr="001D1285">
        <w:rPr>
          <w:rFonts w:ascii="Times New Roman" w:eastAsia="Times New Roman" w:hAnsi="Times New Roman" w:cs="Times New Roman"/>
          <w:sz w:val="24"/>
          <w:szCs w:val="24"/>
          <w:lang w:eastAsia="ru-RU"/>
        </w:rPr>
        <w:t>видеоформатах</w:t>
      </w:r>
      <w:proofErr w:type="spellEnd"/>
      <w:r w:rsidRPr="001D1285">
        <w:rPr>
          <w:rFonts w:ascii="Times New Roman" w:eastAsia="Times New Roman" w:hAnsi="Times New Roman" w:cs="Times New Roman"/>
          <w:sz w:val="24"/>
          <w:szCs w:val="24"/>
          <w:lang w:eastAsia="ru-RU"/>
        </w:rPr>
        <w:t xml:space="preserve"> (</w:t>
      </w:r>
      <w:r w:rsidRPr="001D1285">
        <w:rPr>
          <w:rFonts w:ascii="Times New Roman" w:eastAsia="Calibri" w:hAnsi="Times New Roman" w:cs="Times New Roman"/>
          <w:sz w:val="24"/>
          <w:szCs w:val="24"/>
        </w:rPr>
        <w:t xml:space="preserve">MPEG4, </w:t>
      </w:r>
      <w:r w:rsidRPr="001D1285">
        <w:rPr>
          <w:rFonts w:ascii="Times New Roman" w:eastAsia="Calibri" w:hAnsi="Times New Roman" w:cs="Times New Roman"/>
          <w:sz w:val="24"/>
          <w:szCs w:val="24"/>
          <w:lang w:val="en-US"/>
        </w:rPr>
        <w:t>WMV</w:t>
      </w:r>
      <w:r w:rsidRPr="001D1285">
        <w:rPr>
          <w:rFonts w:ascii="Times New Roman" w:eastAsia="Calibri" w:hAnsi="Times New Roman" w:cs="Times New Roman"/>
          <w:sz w:val="24"/>
          <w:szCs w:val="24"/>
        </w:rPr>
        <w:t xml:space="preserve">, </w:t>
      </w:r>
      <w:r w:rsidRPr="001D1285">
        <w:rPr>
          <w:rFonts w:ascii="Times New Roman" w:eastAsia="Calibri" w:hAnsi="Times New Roman" w:cs="Times New Roman"/>
          <w:sz w:val="24"/>
          <w:szCs w:val="24"/>
          <w:lang w:val="en-US"/>
        </w:rPr>
        <w:t>AVI</w:t>
      </w:r>
      <w:r w:rsidRPr="001D1285">
        <w:rPr>
          <w:rFonts w:ascii="Times New Roman" w:eastAsia="Calibri" w:hAnsi="Times New Roman" w:cs="Times New Roman"/>
          <w:sz w:val="24"/>
          <w:szCs w:val="24"/>
        </w:rPr>
        <w:t xml:space="preserve">, </w:t>
      </w:r>
      <w:r w:rsidRPr="001D1285">
        <w:rPr>
          <w:rFonts w:ascii="Times New Roman" w:eastAsia="Calibri" w:hAnsi="Times New Roman" w:cs="Times New Roman"/>
          <w:sz w:val="24"/>
          <w:szCs w:val="24"/>
          <w:lang w:val="en-US"/>
        </w:rPr>
        <w:t>MOV</w:t>
      </w:r>
      <w:r w:rsidRPr="001D1285">
        <w:rPr>
          <w:rFonts w:ascii="Times New Roman" w:eastAsia="Times New Roman" w:hAnsi="Times New Roman" w:cs="Times New Roman"/>
          <w:sz w:val="24"/>
          <w:szCs w:val="24"/>
          <w:lang w:eastAsia="ru-RU"/>
        </w:rPr>
        <w:t>). Расположение кадра – горизонтальное. Хронометраж видеофрагментов до 2-х минут.</w:t>
      </w:r>
    </w:p>
    <w:p w:rsidR="001D1285" w:rsidRPr="001D1285" w:rsidRDefault="001D1285" w:rsidP="001D128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xml:space="preserve">Ссылка на сервер присылается отдельным файлом по адресу: </w:t>
      </w:r>
      <w:hyperlink r:id="rId20" w:history="1">
        <w:r w:rsidR="000D2482" w:rsidRPr="00FB5AF1">
          <w:rPr>
            <w:rStyle w:val="af"/>
            <w:rFonts w:ascii="Times New Roman" w:eastAsia="Times New Roman" w:hAnsi="Times New Roman" w:cs="Times New Roman"/>
            <w:sz w:val="24"/>
            <w:szCs w:val="24"/>
            <w:lang w:val="en-US" w:eastAsia="ru-RU"/>
          </w:rPr>
          <w:t>yunnat</w:t>
        </w:r>
        <w:r w:rsidR="000D2482" w:rsidRPr="00FB5AF1">
          <w:rPr>
            <w:rStyle w:val="af"/>
            <w:rFonts w:ascii="Times New Roman" w:eastAsia="Times New Roman" w:hAnsi="Times New Roman" w:cs="Times New Roman"/>
            <w:sz w:val="24"/>
            <w:szCs w:val="24"/>
            <w:lang w:eastAsia="ru-RU"/>
          </w:rPr>
          <w:t>.</w:t>
        </w:r>
        <w:r w:rsidR="000D2482" w:rsidRPr="00FB5AF1">
          <w:rPr>
            <w:rStyle w:val="af"/>
            <w:rFonts w:ascii="Times New Roman" w:eastAsia="Times New Roman" w:hAnsi="Times New Roman" w:cs="Times New Roman"/>
            <w:sz w:val="24"/>
            <w:szCs w:val="24"/>
            <w:lang w:val="en-US" w:eastAsia="ru-RU"/>
          </w:rPr>
          <w:t>rak</w:t>
        </w:r>
        <w:r w:rsidR="000D2482" w:rsidRPr="00FB5AF1">
          <w:rPr>
            <w:rStyle w:val="af"/>
            <w:rFonts w:ascii="Times New Roman" w:eastAsia="Times New Roman" w:hAnsi="Times New Roman" w:cs="Times New Roman"/>
            <w:sz w:val="24"/>
            <w:szCs w:val="24"/>
            <w:lang w:eastAsia="ru-RU"/>
          </w:rPr>
          <w:t>@</w:t>
        </w:r>
        <w:r w:rsidR="000D2482" w:rsidRPr="00FB5AF1">
          <w:rPr>
            <w:rStyle w:val="af"/>
            <w:rFonts w:ascii="Times New Roman" w:eastAsia="Times New Roman" w:hAnsi="Times New Roman" w:cs="Times New Roman"/>
            <w:sz w:val="24"/>
            <w:szCs w:val="24"/>
            <w:lang w:val="en-US" w:eastAsia="ru-RU"/>
          </w:rPr>
          <w:t>yandex</w:t>
        </w:r>
        <w:r w:rsidR="000D2482" w:rsidRPr="00FB5AF1">
          <w:rPr>
            <w:rStyle w:val="af"/>
            <w:rFonts w:ascii="Times New Roman" w:eastAsia="Times New Roman" w:hAnsi="Times New Roman" w:cs="Times New Roman"/>
            <w:sz w:val="24"/>
            <w:szCs w:val="24"/>
            <w:lang w:eastAsia="ru-RU"/>
          </w:rPr>
          <w:t>.</w:t>
        </w:r>
        <w:proofErr w:type="spellStart"/>
        <w:r w:rsidR="000D2482" w:rsidRPr="00FB5AF1">
          <w:rPr>
            <w:rStyle w:val="af"/>
            <w:rFonts w:ascii="Times New Roman" w:eastAsia="Times New Roman" w:hAnsi="Times New Roman" w:cs="Times New Roman"/>
            <w:sz w:val="24"/>
            <w:szCs w:val="24"/>
            <w:lang w:val="en-US" w:eastAsia="ru-RU"/>
          </w:rPr>
          <w:t>ru</w:t>
        </w:r>
        <w:proofErr w:type="spellEnd"/>
      </w:hyperlink>
      <w:r w:rsidR="000D2482" w:rsidRPr="000D2482">
        <w:rPr>
          <w:rFonts w:ascii="Times New Roman" w:eastAsia="Times New Roman" w:hAnsi="Times New Roman" w:cs="Times New Roman"/>
          <w:sz w:val="24"/>
          <w:szCs w:val="24"/>
          <w:lang w:eastAsia="ru-RU"/>
        </w:rPr>
        <w:t xml:space="preserve"> </w:t>
      </w:r>
      <w:r w:rsidRPr="001D1285">
        <w:rPr>
          <w:rFonts w:ascii="Times New Roman" w:eastAsia="Times New Roman" w:hAnsi="Times New Roman" w:cs="Times New Roman"/>
          <w:sz w:val="24"/>
          <w:szCs w:val="24"/>
          <w:lang w:eastAsia="ru-RU"/>
        </w:rPr>
        <w:t>(тема – Операция «Первоцвет»).</w:t>
      </w:r>
    </w:p>
    <w:p w:rsidR="001D1285" w:rsidRPr="001D1285" w:rsidRDefault="001D1285" w:rsidP="001D1285">
      <w:pPr>
        <w:spacing w:after="0"/>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br w:type="page"/>
      </w:r>
    </w:p>
    <w:p w:rsidR="001D1285" w:rsidRPr="000D2482" w:rsidRDefault="001D1285" w:rsidP="000D2482">
      <w:pPr>
        <w:widowControl w:val="0"/>
        <w:shd w:val="clear" w:color="auto" w:fill="FFFFFF"/>
        <w:tabs>
          <w:tab w:val="left" w:pos="-540"/>
        </w:tabs>
        <w:autoSpaceDE w:val="0"/>
        <w:autoSpaceDN w:val="0"/>
        <w:adjustRightInd w:val="0"/>
        <w:spacing w:after="0" w:line="240" w:lineRule="auto"/>
        <w:ind w:left="4962"/>
        <w:jc w:val="right"/>
        <w:rPr>
          <w:rFonts w:ascii="Times New Roman" w:eastAsia="Times New Roman" w:hAnsi="Times New Roman" w:cs="Times New Roman"/>
          <w:szCs w:val="24"/>
          <w:lang w:eastAsia="ru-RU"/>
        </w:rPr>
      </w:pPr>
      <w:r w:rsidRPr="000D2482">
        <w:rPr>
          <w:rFonts w:ascii="Times New Roman" w:eastAsia="Times New Roman" w:hAnsi="Times New Roman" w:cs="Times New Roman"/>
          <w:szCs w:val="24"/>
          <w:lang w:eastAsia="ru-RU"/>
        </w:rPr>
        <w:lastRenderedPageBreak/>
        <w:t xml:space="preserve">Приложение </w:t>
      </w:r>
    </w:p>
    <w:p w:rsidR="000D2482" w:rsidRPr="000D2482" w:rsidRDefault="001D1285" w:rsidP="000D2482">
      <w:pPr>
        <w:widowControl w:val="0"/>
        <w:autoSpaceDE w:val="0"/>
        <w:autoSpaceDN w:val="0"/>
        <w:adjustRightInd w:val="0"/>
        <w:spacing w:after="0" w:line="240" w:lineRule="auto"/>
        <w:ind w:left="4962" w:right="-87"/>
        <w:jc w:val="right"/>
        <w:rPr>
          <w:rFonts w:ascii="Times New Roman" w:eastAsia="Times New Roman" w:hAnsi="Times New Roman" w:cs="Times New Roman"/>
          <w:szCs w:val="24"/>
          <w:lang w:eastAsia="ru-RU"/>
        </w:rPr>
      </w:pPr>
      <w:r w:rsidRPr="000D2482">
        <w:rPr>
          <w:rFonts w:ascii="Times New Roman" w:eastAsia="Times New Roman" w:hAnsi="Times New Roman" w:cs="Times New Roman"/>
          <w:szCs w:val="24"/>
          <w:lang w:eastAsia="ru-RU"/>
        </w:rPr>
        <w:t xml:space="preserve">к Положению </w:t>
      </w:r>
      <w:proofErr w:type="gramStart"/>
      <w:r w:rsidRPr="000D2482">
        <w:rPr>
          <w:rFonts w:ascii="Times New Roman" w:eastAsia="Times New Roman" w:hAnsi="Times New Roman" w:cs="Times New Roman"/>
          <w:szCs w:val="24"/>
          <w:lang w:eastAsia="ru-RU"/>
        </w:rPr>
        <w:t>об</w:t>
      </w:r>
      <w:proofErr w:type="gramEnd"/>
      <w:r w:rsidRPr="000D2482">
        <w:rPr>
          <w:rFonts w:ascii="Times New Roman" w:eastAsia="Times New Roman" w:hAnsi="Times New Roman" w:cs="Times New Roman"/>
          <w:szCs w:val="24"/>
          <w:lang w:eastAsia="ru-RU"/>
        </w:rPr>
        <w:t xml:space="preserve"> </w:t>
      </w:r>
    </w:p>
    <w:p w:rsidR="001D1285" w:rsidRPr="000D2482" w:rsidRDefault="001D1285" w:rsidP="000D2482">
      <w:pPr>
        <w:widowControl w:val="0"/>
        <w:autoSpaceDE w:val="0"/>
        <w:autoSpaceDN w:val="0"/>
        <w:adjustRightInd w:val="0"/>
        <w:spacing w:after="0" w:line="240" w:lineRule="auto"/>
        <w:ind w:left="4962" w:right="-87"/>
        <w:jc w:val="right"/>
        <w:rPr>
          <w:rFonts w:ascii="Times New Roman" w:eastAsia="Times New Roman" w:hAnsi="Times New Roman" w:cs="Times New Roman"/>
          <w:szCs w:val="24"/>
          <w:lang w:eastAsia="ru-RU"/>
        </w:rPr>
      </w:pPr>
      <w:r w:rsidRPr="000D2482">
        <w:rPr>
          <w:rFonts w:ascii="Times New Roman" w:eastAsia="Times New Roman" w:hAnsi="Times New Roman" w:cs="Times New Roman"/>
          <w:szCs w:val="24"/>
          <w:lang w:eastAsia="ru-RU"/>
        </w:rPr>
        <w:t xml:space="preserve">экологической операции </w:t>
      </w:r>
    </w:p>
    <w:p w:rsidR="001D1285" w:rsidRPr="000D2482" w:rsidRDefault="001D1285" w:rsidP="000D2482">
      <w:pPr>
        <w:widowControl w:val="0"/>
        <w:autoSpaceDE w:val="0"/>
        <w:autoSpaceDN w:val="0"/>
        <w:adjustRightInd w:val="0"/>
        <w:spacing w:after="0" w:line="240" w:lineRule="auto"/>
        <w:ind w:left="4962" w:right="-87"/>
        <w:jc w:val="right"/>
        <w:rPr>
          <w:rFonts w:ascii="Times New Roman" w:eastAsia="Times New Roman" w:hAnsi="Times New Roman" w:cs="Times New Roman"/>
          <w:szCs w:val="24"/>
          <w:lang w:eastAsia="ru-RU"/>
        </w:rPr>
      </w:pPr>
      <w:r w:rsidRPr="000D2482">
        <w:rPr>
          <w:rFonts w:ascii="Times New Roman" w:eastAsia="Times New Roman" w:hAnsi="Times New Roman" w:cs="Times New Roman"/>
          <w:szCs w:val="24"/>
          <w:lang w:eastAsia="ru-RU"/>
        </w:rPr>
        <w:t>«Первоцвет»</w:t>
      </w:r>
    </w:p>
    <w:p w:rsidR="001D1285" w:rsidRPr="001D1285" w:rsidRDefault="001D1285" w:rsidP="001D1285">
      <w:pPr>
        <w:widowControl w:val="0"/>
        <w:autoSpaceDE w:val="0"/>
        <w:autoSpaceDN w:val="0"/>
        <w:adjustRightInd w:val="0"/>
        <w:spacing w:after="0" w:line="240" w:lineRule="auto"/>
        <w:ind w:firstLine="567"/>
        <w:jc w:val="right"/>
        <w:rPr>
          <w:rFonts w:ascii="Times New Roman" w:eastAsia="Times New Roman" w:hAnsi="Times New Roman" w:cs="Times New Roman"/>
          <w:sz w:val="24"/>
          <w:szCs w:val="24"/>
          <w:lang w:eastAsia="ru-RU"/>
        </w:rPr>
      </w:pPr>
    </w:p>
    <w:p w:rsidR="001D1285" w:rsidRPr="001D1285" w:rsidRDefault="001D1285" w:rsidP="001D1285">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 xml:space="preserve">Цифровой отчет о проведенных мероприятиях в рамках </w:t>
      </w:r>
    </w:p>
    <w:p w:rsidR="001D1285" w:rsidRPr="001D1285" w:rsidRDefault="001D1285" w:rsidP="001D1285">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областной экологической операции «Первоцвет»</w:t>
      </w:r>
    </w:p>
    <w:p w:rsidR="001D1285" w:rsidRPr="001D1285" w:rsidRDefault="001D1285" w:rsidP="001D1285">
      <w:pPr>
        <w:widowControl w:val="0"/>
        <w:autoSpaceDE w:val="0"/>
        <w:autoSpaceDN w:val="0"/>
        <w:adjustRightInd w:val="0"/>
        <w:spacing w:after="0" w:line="240" w:lineRule="auto"/>
        <w:ind w:firstLine="567"/>
        <w:jc w:val="center"/>
        <w:rPr>
          <w:rFonts w:ascii="Times New Roman" w:eastAsia="Times New Roman" w:hAnsi="Times New Roman" w:cs="Times New Roman"/>
          <w:i/>
          <w:sz w:val="24"/>
          <w:szCs w:val="24"/>
          <w:lang w:eastAsia="ru-RU"/>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5021"/>
      </w:tblGrid>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b/>
                <w:color w:val="000000"/>
                <w:sz w:val="24"/>
                <w:szCs w:val="24"/>
                <w:lang w:eastAsia="ru-RU"/>
              </w:rPr>
            </w:pPr>
            <w:r w:rsidRPr="001D1285">
              <w:rPr>
                <w:rFonts w:ascii="Times New Roman" w:eastAsia="Calibri" w:hAnsi="Times New Roman" w:cs="Times New Roman"/>
                <w:b/>
                <w:color w:val="000000"/>
                <w:sz w:val="24"/>
                <w:szCs w:val="24"/>
                <w:lang w:eastAsia="ru-RU"/>
              </w:rPr>
              <w:t>Наименование территории</w:t>
            </w:r>
          </w:p>
        </w:tc>
        <w:tc>
          <w:tcPr>
            <w:tcW w:w="5021"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Calibri" w:hAnsi="Times New Roman" w:cs="Times New Roman"/>
                <w:b/>
                <w:color w:val="000000"/>
                <w:sz w:val="24"/>
                <w:szCs w:val="24"/>
                <w:lang w:eastAsia="ru-RU"/>
              </w:rPr>
            </w:pPr>
          </w:p>
        </w:tc>
      </w:tr>
      <w:tr w:rsidR="001D1285" w:rsidRPr="001D1285" w:rsidTr="001D1285">
        <w:tc>
          <w:tcPr>
            <w:tcW w:w="4584" w:type="dxa"/>
            <w:shd w:val="clear" w:color="auto" w:fill="auto"/>
          </w:tcPr>
          <w:p w:rsidR="001D1285" w:rsidRPr="001D1285" w:rsidRDefault="000D2482" w:rsidP="001D1285">
            <w:pPr>
              <w:widowControl w:val="0"/>
              <w:autoSpaceDE w:val="0"/>
              <w:autoSpaceDN w:val="0"/>
              <w:adjustRightInd w:val="0"/>
              <w:spacing w:after="0" w:line="240" w:lineRule="auto"/>
              <w:contextualSpacing/>
              <w:jc w:val="both"/>
              <w:rPr>
                <w:rFonts w:ascii="Times New Roman" w:eastAsia="Calibri" w:hAnsi="Times New Roman" w:cs="Times New Roman"/>
                <w:b/>
                <w:color w:val="000000"/>
                <w:sz w:val="24"/>
                <w:szCs w:val="24"/>
                <w:lang w:eastAsia="ru-RU"/>
              </w:rPr>
            </w:pPr>
            <w:r>
              <w:rPr>
                <w:rFonts w:ascii="Times New Roman" w:eastAsia="Times New Roman" w:hAnsi="Times New Roman" w:cs="Times New Roman"/>
                <w:sz w:val="24"/>
                <w:szCs w:val="24"/>
                <w:lang w:eastAsia="ru-RU"/>
              </w:rPr>
              <w:t>ОУ,</w:t>
            </w:r>
            <w:r w:rsidR="001D1285" w:rsidRPr="001D1285">
              <w:rPr>
                <w:rFonts w:ascii="Times New Roman" w:eastAsia="Times New Roman" w:hAnsi="Times New Roman" w:cs="Times New Roman"/>
                <w:color w:val="000000"/>
                <w:sz w:val="24"/>
                <w:szCs w:val="24"/>
                <w:lang w:eastAsia="ru-RU"/>
              </w:rPr>
              <w:t xml:space="preserve"> ФИО </w:t>
            </w:r>
            <w:r>
              <w:rPr>
                <w:rFonts w:ascii="Times New Roman" w:eastAsia="Times New Roman" w:hAnsi="Times New Roman" w:cs="Times New Roman"/>
                <w:color w:val="000000"/>
                <w:sz w:val="24"/>
                <w:szCs w:val="24"/>
                <w:lang w:eastAsia="ru-RU"/>
              </w:rPr>
              <w:t>ответственног</w:t>
            </w:r>
            <w:proofErr w:type="gramStart"/>
            <w:r>
              <w:rPr>
                <w:rFonts w:ascii="Times New Roman" w:eastAsia="Times New Roman" w:hAnsi="Times New Roman" w:cs="Times New Roman"/>
                <w:color w:val="000000"/>
                <w:sz w:val="24"/>
                <w:szCs w:val="24"/>
                <w:lang w:eastAsia="ru-RU"/>
              </w:rPr>
              <w:t>о</w:t>
            </w:r>
            <w:r w:rsidR="001D1285" w:rsidRPr="001D1285">
              <w:rPr>
                <w:rFonts w:ascii="Times New Roman" w:eastAsia="Times New Roman" w:hAnsi="Times New Roman" w:cs="Times New Roman"/>
                <w:color w:val="000000"/>
                <w:sz w:val="24"/>
                <w:szCs w:val="24"/>
                <w:lang w:eastAsia="ru-RU"/>
              </w:rPr>
              <w:t>(</w:t>
            </w:r>
            <w:proofErr w:type="gramEnd"/>
            <w:r w:rsidR="001D1285" w:rsidRPr="001D1285">
              <w:rPr>
                <w:rFonts w:ascii="Times New Roman" w:eastAsia="Times New Roman" w:hAnsi="Times New Roman" w:cs="Times New Roman"/>
                <w:color w:val="000000"/>
                <w:sz w:val="24"/>
                <w:szCs w:val="24"/>
                <w:lang w:eastAsia="ru-RU"/>
              </w:rPr>
              <w:t>полностью), его должность, место работы</w:t>
            </w:r>
          </w:p>
        </w:tc>
        <w:tc>
          <w:tcPr>
            <w:tcW w:w="5021"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Calibri" w:hAnsi="Times New Roman" w:cs="Times New Roman"/>
                <w:b/>
                <w:color w:val="000000"/>
                <w:sz w:val="24"/>
                <w:szCs w:val="24"/>
                <w:lang w:eastAsia="ru-RU"/>
              </w:rPr>
            </w:pPr>
          </w:p>
        </w:tc>
      </w:tr>
      <w:tr w:rsidR="001D1285" w:rsidRPr="001D1285" w:rsidTr="001D1285">
        <w:tc>
          <w:tcPr>
            <w:tcW w:w="9605" w:type="dxa"/>
            <w:gridSpan w:val="2"/>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Calibri" w:hAnsi="Times New Roman" w:cs="Times New Roman"/>
                <w:b/>
                <w:i/>
                <w:color w:val="000000"/>
                <w:sz w:val="24"/>
                <w:szCs w:val="24"/>
                <w:lang w:eastAsia="ru-RU"/>
              </w:rPr>
            </w:pPr>
            <w:r w:rsidRPr="001D1285">
              <w:rPr>
                <w:rFonts w:ascii="Times New Roman" w:eastAsia="Calibri" w:hAnsi="Times New Roman" w:cs="Times New Roman"/>
                <w:b/>
                <w:i/>
                <w:color w:val="000000"/>
                <w:sz w:val="24"/>
                <w:szCs w:val="24"/>
                <w:lang w:eastAsia="ru-RU"/>
              </w:rPr>
              <w:t>Количество проведенных мероприятий,</w:t>
            </w:r>
          </w:p>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Calibri" w:hAnsi="Times New Roman" w:cs="Times New Roman"/>
                <w:b/>
                <w:i/>
                <w:color w:val="000000"/>
                <w:sz w:val="24"/>
                <w:szCs w:val="24"/>
                <w:lang w:eastAsia="ru-RU"/>
              </w:rPr>
            </w:pPr>
            <w:proofErr w:type="gramStart"/>
            <w:r w:rsidRPr="001D1285">
              <w:rPr>
                <w:rFonts w:ascii="Times New Roman" w:eastAsia="Calibri" w:hAnsi="Times New Roman" w:cs="Times New Roman"/>
                <w:b/>
                <w:i/>
                <w:color w:val="000000"/>
                <w:sz w:val="24"/>
                <w:szCs w:val="24"/>
                <w:lang w:eastAsia="ru-RU"/>
              </w:rPr>
              <w:t>соответствующих</w:t>
            </w:r>
            <w:proofErr w:type="gramEnd"/>
            <w:r w:rsidRPr="001D1285">
              <w:rPr>
                <w:rFonts w:ascii="Times New Roman" w:eastAsia="Calibri" w:hAnsi="Times New Roman" w:cs="Times New Roman"/>
                <w:b/>
                <w:i/>
                <w:color w:val="000000"/>
                <w:sz w:val="24"/>
                <w:szCs w:val="24"/>
                <w:lang w:eastAsia="ru-RU"/>
              </w:rPr>
              <w:t xml:space="preserve"> цели и задачам операции</w:t>
            </w: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тематические эколого-просветительские классные часы</w:t>
            </w:r>
          </w:p>
        </w:tc>
        <w:tc>
          <w:tcPr>
            <w:tcW w:w="5021"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xml:space="preserve">- беседы </w:t>
            </w:r>
          </w:p>
        </w:tc>
        <w:tc>
          <w:tcPr>
            <w:tcW w:w="5021"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xml:space="preserve">- лекции </w:t>
            </w:r>
          </w:p>
        </w:tc>
        <w:tc>
          <w:tcPr>
            <w:tcW w:w="5021"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xml:space="preserve">- выступления агитбригад </w:t>
            </w:r>
          </w:p>
        </w:tc>
        <w:tc>
          <w:tcPr>
            <w:tcW w:w="5021"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xml:space="preserve">- викторины </w:t>
            </w:r>
          </w:p>
        </w:tc>
        <w:tc>
          <w:tcPr>
            <w:tcW w:w="5021"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театрализованные представления</w:t>
            </w:r>
          </w:p>
        </w:tc>
        <w:tc>
          <w:tcPr>
            <w:tcW w:w="5021"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круглые столы</w:t>
            </w:r>
          </w:p>
        </w:tc>
        <w:tc>
          <w:tcPr>
            <w:tcW w:w="5021"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выставки рисунков</w:t>
            </w:r>
          </w:p>
        </w:tc>
        <w:tc>
          <w:tcPr>
            <w:tcW w:w="5021"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выставки плакатов</w:t>
            </w:r>
          </w:p>
        </w:tc>
        <w:tc>
          <w:tcPr>
            <w:tcW w:w="5021"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выставки фотографий</w:t>
            </w:r>
          </w:p>
        </w:tc>
        <w:tc>
          <w:tcPr>
            <w:tcW w:w="5021"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Times New Roman" w:hAnsi="Times New Roman" w:cs="Times New Roman"/>
                <w:sz w:val="24"/>
                <w:szCs w:val="24"/>
                <w:lang w:eastAsia="ru-RU"/>
              </w:rPr>
              <w:t>- встречи со специалистами региональных и природоохранных служб, заповедников</w:t>
            </w:r>
          </w:p>
        </w:tc>
        <w:tc>
          <w:tcPr>
            <w:tcW w:w="5021"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xml:space="preserve">- распространено листовок, плакатов, </w:t>
            </w:r>
          </w:p>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обращений, призывов</w:t>
            </w:r>
          </w:p>
        </w:tc>
        <w:tc>
          <w:tcPr>
            <w:tcW w:w="5021"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учеты за местообитанием дикорастущих первоцветов</w:t>
            </w:r>
          </w:p>
        </w:tc>
        <w:tc>
          <w:tcPr>
            <w:tcW w:w="5021"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наблюдения за местообитанием дикорастущих первоцветов</w:t>
            </w:r>
          </w:p>
        </w:tc>
        <w:tc>
          <w:tcPr>
            <w:tcW w:w="5021"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другие мероприятия (перечислить)</w:t>
            </w:r>
          </w:p>
        </w:tc>
        <w:tc>
          <w:tcPr>
            <w:tcW w:w="5021"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9605" w:type="dxa"/>
            <w:gridSpan w:val="2"/>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Calibri" w:hAnsi="Times New Roman" w:cs="Times New Roman"/>
                <w:b/>
                <w:i/>
                <w:color w:val="000000"/>
                <w:sz w:val="24"/>
                <w:szCs w:val="24"/>
                <w:lang w:eastAsia="ru-RU"/>
              </w:rPr>
            </w:pPr>
            <w:r w:rsidRPr="001D1285">
              <w:rPr>
                <w:rFonts w:ascii="Times New Roman" w:eastAsia="Calibri" w:hAnsi="Times New Roman" w:cs="Times New Roman"/>
                <w:b/>
                <w:i/>
                <w:color w:val="000000"/>
                <w:sz w:val="24"/>
                <w:szCs w:val="24"/>
                <w:lang w:eastAsia="ru-RU"/>
              </w:rPr>
              <w:t xml:space="preserve">Публикации и выступления в СМИ </w:t>
            </w:r>
          </w:p>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Calibri" w:hAnsi="Times New Roman" w:cs="Times New Roman"/>
                <w:b/>
                <w:i/>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b/>
                <w:color w:val="000000"/>
                <w:sz w:val="24"/>
                <w:szCs w:val="24"/>
                <w:lang w:eastAsia="ru-RU"/>
              </w:rPr>
            </w:pPr>
            <w:r w:rsidRPr="001D1285">
              <w:rPr>
                <w:rFonts w:ascii="Times New Roman" w:eastAsia="Calibri" w:hAnsi="Times New Roman" w:cs="Times New Roman"/>
                <w:b/>
                <w:color w:val="000000"/>
                <w:sz w:val="24"/>
                <w:szCs w:val="24"/>
                <w:lang w:eastAsia="ru-RU"/>
              </w:rPr>
              <w:t>Количество публикаций в СМИ</w:t>
            </w:r>
          </w:p>
        </w:tc>
        <w:tc>
          <w:tcPr>
            <w:tcW w:w="5021"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xml:space="preserve">- </w:t>
            </w:r>
            <w:proofErr w:type="gramStart"/>
            <w:r w:rsidRPr="001D1285">
              <w:rPr>
                <w:rFonts w:ascii="Times New Roman" w:eastAsia="Times New Roman" w:hAnsi="Times New Roman" w:cs="Times New Roman"/>
                <w:sz w:val="24"/>
                <w:szCs w:val="24"/>
                <w:lang w:eastAsia="ru-RU"/>
              </w:rPr>
              <w:t>местной</w:t>
            </w:r>
            <w:proofErr w:type="gramEnd"/>
            <w:r w:rsidRPr="001D1285">
              <w:rPr>
                <w:rFonts w:ascii="Times New Roman" w:eastAsia="Times New Roman" w:hAnsi="Times New Roman" w:cs="Times New Roman"/>
                <w:sz w:val="24"/>
                <w:szCs w:val="24"/>
                <w:lang w:eastAsia="ru-RU"/>
              </w:rPr>
              <w:t xml:space="preserve"> (издание, №, дата)</w:t>
            </w:r>
          </w:p>
        </w:tc>
        <w:tc>
          <w:tcPr>
            <w:tcW w:w="5021"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xml:space="preserve">- </w:t>
            </w:r>
            <w:proofErr w:type="gramStart"/>
            <w:r w:rsidRPr="001D1285">
              <w:rPr>
                <w:rFonts w:ascii="Times New Roman" w:eastAsia="Times New Roman" w:hAnsi="Times New Roman" w:cs="Times New Roman"/>
                <w:sz w:val="24"/>
                <w:szCs w:val="24"/>
                <w:lang w:eastAsia="ru-RU"/>
              </w:rPr>
              <w:t>областной</w:t>
            </w:r>
            <w:proofErr w:type="gramEnd"/>
            <w:r w:rsidRPr="001D1285">
              <w:rPr>
                <w:rFonts w:ascii="Times New Roman" w:eastAsia="Times New Roman" w:hAnsi="Times New Roman" w:cs="Times New Roman"/>
                <w:sz w:val="24"/>
                <w:szCs w:val="24"/>
                <w:lang w:eastAsia="ru-RU"/>
              </w:rPr>
              <w:t xml:space="preserve"> (издание, №, дата)</w:t>
            </w:r>
          </w:p>
        </w:tc>
        <w:tc>
          <w:tcPr>
            <w:tcW w:w="5021"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Times New Roman" w:hAnsi="Times New Roman" w:cs="Times New Roman"/>
                <w:sz w:val="24"/>
                <w:szCs w:val="24"/>
                <w:lang w:eastAsia="ru-RU"/>
              </w:rPr>
              <w:t>- радио и телевидение (передача, дата)</w:t>
            </w:r>
          </w:p>
        </w:tc>
        <w:tc>
          <w:tcPr>
            <w:tcW w:w="5021"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xml:space="preserve">- электронные СМИ </w:t>
            </w:r>
          </w:p>
        </w:tc>
        <w:tc>
          <w:tcPr>
            <w:tcW w:w="5021"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на сайтах образовательных организаций</w:t>
            </w:r>
          </w:p>
        </w:tc>
        <w:tc>
          <w:tcPr>
            <w:tcW w:w="5021"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в социальных сетях образовательных организаций</w:t>
            </w:r>
          </w:p>
        </w:tc>
        <w:tc>
          <w:tcPr>
            <w:tcW w:w="5021"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 xml:space="preserve">Ссылки на публикации в </w:t>
            </w:r>
            <w:proofErr w:type="spellStart"/>
            <w:r w:rsidRPr="001D1285">
              <w:rPr>
                <w:rFonts w:ascii="Times New Roman" w:eastAsia="Times New Roman" w:hAnsi="Times New Roman" w:cs="Times New Roman"/>
                <w:b/>
                <w:sz w:val="24"/>
                <w:szCs w:val="24"/>
                <w:lang w:eastAsia="ru-RU"/>
              </w:rPr>
              <w:t>соцсетях</w:t>
            </w:r>
            <w:proofErr w:type="spellEnd"/>
            <w:r w:rsidRPr="001D1285">
              <w:rPr>
                <w:rFonts w:ascii="Times New Roman" w:eastAsia="Times New Roman" w:hAnsi="Times New Roman" w:cs="Times New Roman"/>
                <w:b/>
                <w:sz w:val="24"/>
                <w:szCs w:val="24"/>
                <w:lang w:eastAsia="ru-RU"/>
              </w:rPr>
              <w:t xml:space="preserve"> о проведенных мероприятиях</w:t>
            </w:r>
          </w:p>
        </w:tc>
        <w:tc>
          <w:tcPr>
            <w:tcW w:w="5021"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bl>
    <w:p w:rsidR="001D1285" w:rsidRPr="001D1285" w:rsidRDefault="001D1285" w:rsidP="001D1285">
      <w:pPr>
        <w:widowControl w:val="0"/>
        <w:autoSpaceDE w:val="0"/>
        <w:autoSpaceDN w:val="0"/>
        <w:adjustRightInd w:val="0"/>
        <w:spacing w:after="0" w:line="240" w:lineRule="auto"/>
        <w:ind w:left="5670" w:right="-87" w:firstLine="567"/>
        <w:jc w:val="center"/>
        <w:rPr>
          <w:rFonts w:ascii="Times New Roman" w:eastAsia="Times New Roman" w:hAnsi="Times New Roman" w:cs="Times New Roman"/>
          <w:sz w:val="24"/>
          <w:szCs w:val="24"/>
          <w:lang w:eastAsia="ru-RU"/>
        </w:rPr>
      </w:pPr>
    </w:p>
    <w:p w:rsidR="001D1285" w:rsidRPr="001D1285"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1D1285">
        <w:rPr>
          <w:rFonts w:ascii="Times New Roman" w:eastAsia="Times New Roman" w:hAnsi="Times New Roman" w:cs="Times New Roman"/>
          <w:color w:val="000000"/>
          <w:sz w:val="24"/>
          <w:szCs w:val="24"/>
          <w:lang w:eastAsia="ru-RU"/>
        </w:rPr>
        <w:t xml:space="preserve">Другие интересные факты: </w:t>
      </w:r>
    </w:p>
    <w:p w:rsidR="001D1285" w:rsidRPr="001D1285"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Информацию подготовил (Ф. И. О., должность) _____________________</w:t>
      </w:r>
    </w:p>
    <w:p w:rsidR="001D1285" w:rsidRPr="001D1285"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Контактный телефон_____________________</w:t>
      </w:r>
    </w:p>
    <w:p w:rsidR="001D1285" w:rsidRPr="001D1285"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D1285" w:rsidRPr="001D1285" w:rsidRDefault="001D1285" w:rsidP="001D128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D1285" w:rsidRPr="000D2482" w:rsidRDefault="001D1285" w:rsidP="000D2482">
      <w:pPr>
        <w:widowControl w:val="0"/>
        <w:autoSpaceDE w:val="0"/>
        <w:autoSpaceDN w:val="0"/>
        <w:adjustRightInd w:val="0"/>
        <w:spacing w:after="0" w:line="240" w:lineRule="auto"/>
        <w:ind w:left="5103" w:firstLine="567"/>
        <w:jc w:val="right"/>
        <w:rPr>
          <w:rFonts w:ascii="Times New Roman" w:eastAsia="Times New Roman" w:hAnsi="Times New Roman" w:cs="Times New Roman"/>
          <w:szCs w:val="24"/>
          <w:lang w:eastAsia="ru-RU"/>
        </w:rPr>
      </w:pPr>
      <w:r w:rsidRPr="001D1285">
        <w:rPr>
          <w:rFonts w:ascii="Times New Roman" w:eastAsia="Times New Roman" w:hAnsi="Times New Roman" w:cs="Times New Roman"/>
          <w:sz w:val="24"/>
          <w:szCs w:val="24"/>
          <w:lang w:eastAsia="ru-RU"/>
        </w:rPr>
        <w:br w:type="page"/>
      </w:r>
      <w:r w:rsidRPr="000D2482">
        <w:rPr>
          <w:rFonts w:ascii="Times New Roman" w:eastAsia="Times New Roman" w:hAnsi="Times New Roman" w:cs="Times New Roman"/>
          <w:szCs w:val="24"/>
          <w:lang w:eastAsia="ru-RU"/>
        </w:rPr>
        <w:lastRenderedPageBreak/>
        <w:t>Приложение № 3</w:t>
      </w:r>
    </w:p>
    <w:p w:rsidR="000D2482" w:rsidRDefault="001D1285" w:rsidP="000D2482">
      <w:pPr>
        <w:widowControl w:val="0"/>
        <w:autoSpaceDE w:val="0"/>
        <w:autoSpaceDN w:val="0"/>
        <w:adjustRightInd w:val="0"/>
        <w:spacing w:after="0" w:line="240" w:lineRule="auto"/>
        <w:ind w:left="5103" w:firstLine="567"/>
        <w:jc w:val="right"/>
        <w:rPr>
          <w:rFonts w:ascii="Times New Roman" w:eastAsia="Times New Roman" w:hAnsi="Times New Roman" w:cs="Times New Roman"/>
          <w:szCs w:val="24"/>
          <w:lang w:eastAsia="ru-RU"/>
        </w:rPr>
      </w:pPr>
      <w:r w:rsidRPr="000D2482">
        <w:rPr>
          <w:rFonts w:ascii="Times New Roman" w:eastAsia="Times New Roman" w:hAnsi="Times New Roman" w:cs="Times New Roman"/>
          <w:szCs w:val="24"/>
          <w:lang w:eastAsia="ru-RU"/>
        </w:rPr>
        <w:t xml:space="preserve">к Положению </w:t>
      </w:r>
      <w:proofErr w:type="gramStart"/>
      <w:r w:rsidRPr="000D2482">
        <w:rPr>
          <w:rFonts w:ascii="Times New Roman" w:eastAsia="Times New Roman" w:hAnsi="Times New Roman" w:cs="Times New Roman"/>
          <w:szCs w:val="24"/>
          <w:lang w:eastAsia="ru-RU"/>
        </w:rPr>
        <w:t>об</w:t>
      </w:r>
      <w:proofErr w:type="gramEnd"/>
      <w:r w:rsidRPr="000D2482">
        <w:rPr>
          <w:rFonts w:ascii="Times New Roman" w:eastAsia="Times New Roman" w:hAnsi="Times New Roman" w:cs="Times New Roman"/>
          <w:szCs w:val="24"/>
          <w:lang w:eastAsia="ru-RU"/>
        </w:rPr>
        <w:t xml:space="preserve"> </w:t>
      </w:r>
    </w:p>
    <w:p w:rsidR="001D1285" w:rsidRPr="000D2482" w:rsidRDefault="001D1285" w:rsidP="000D2482">
      <w:pPr>
        <w:widowControl w:val="0"/>
        <w:autoSpaceDE w:val="0"/>
        <w:autoSpaceDN w:val="0"/>
        <w:adjustRightInd w:val="0"/>
        <w:spacing w:after="0" w:line="240" w:lineRule="auto"/>
        <w:ind w:left="5103" w:firstLine="567"/>
        <w:jc w:val="right"/>
        <w:rPr>
          <w:rFonts w:ascii="Times New Roman" w:eastAsia="Times New Roman" w:hAnsi="Times New Roman" w:cs="Times New Roman"/>
          <w:szCs w:val="24"/>
          <w:lang w:eastAsia="ru-RU"/>
        </w:rPr>
      </w:pPr>
      <w:r w:rsidRPr="000D2482">
        <w:rPr>
          <w:rFonts w:ascii="Times New Roman" w:eastAsia="Times New Roman" w:hAnsi="Times New Roman" w:cs="Times New Roman"/>
          <w:szCs w:val="24"/>
          <w:lang w:eastAsia="ru-RU"/>
        </w:rPr>
        <w:t xml:space="preserve">экологическом </w:t>
      </w:r>
      <w:proofErr w:type="gramStart"/>
      <w:r w:rsidRPr="000D2482">
        <w:rPr>
          <w:rFonts w:ascii="Times New Roman" w:eastAsia="Times New Roman" w:hAnsi="Times New Roman" w:cs="Times New Roman"/>
          <w:szCs w:val="24"/>
          <w:lang w:eastAsia="ru-RU"/>
        </w:rPr>
        <w:t>марафоне</w:t>
      </w:r>
      <w:proofErr w:type="gramEnd"/>
      <w:r w:rsidRPr="000D2482">
        <w:rPr>
          <w:rFonts w:ascii="Times New Roman" w:eastAsia="Times New Roman" w:hAnsi="Times New Roman" w:cs="Times New Roman"/>
          <w:szCs w:val="24"/>
          <w:lang w:eastAsia="ru-RU"/>
        </w:rPr>
        <w:t xml:space="preserve"> </w:t>
      </w:r>
    </w:p>
    <w:p w:rsidR="001D1285" w:rsidRPr="000D2482" w:rsidRDefault="001D1285" w:rsidP="000D2482">
      <w:pPr>
        <w:widowControl w:val="0"/>
        <w:autoSpaceDE w:val="0"/>
        <w:autoSpaceDN w:val="0"/>
        <w:adjustRightInd w:val="0"/>
        <w:spacing w:after="0" w:line="240" w:lineRule="auto"/>
        <w:ind w:left="5103" w:firstLine="567"/>
        <w:jc w:val="right"/>
        <w:rPr>
          <w:rFonts w:ascii="Times New Roman" w:eastAsia="Times New Roman" w:hAnsi="Times New Roman" w:cs="Times New Roman"/>
          <w:szCs w:val="24"/>
          <w:lang w:eastAsia="ru-RU"/>
        </w:rPr>
      </w:pPr>
      <w:r w:rsidRPr="000D2482">
        <w:rPr>
          <w:rFonts w:ascii="Times New Roman" w:eastAsia="Times New Roman" w:hAnsi="Times New Roman" w:cs="Times New Roman"/>
          <w:szCs w:val="24"/>
          <w:lang w:eastAsia="ru-RU"/>
        </w:rPr>
        <w:t xml:space="preserve">«Сохраним природу – сохраним </w:t>
      </w:r>
    </w:p>
    <w:p w:rsidR="001D1285" w:rsidRPr="000D2482" w:rsidRDefault="001D1285" w:rsidP="000D2482">
      <w:pPr>
        <w:widowControl w:val="0"/>
        <w:autoSpaceDE w:val="0"/>
        <w:autoSpaceDN w:val="0"/>
        <w:adjustRightInd w:val="0"/>
        <w:spacing w:after="0" w:line="240" w:lineRule="auto"/>
        <w:ind w:left="5103" w:firstLine="567"/>
        <w:jc w:val="right"/>
        <w:rPr>
          <w:rFonts w:ascii="Times New Roman" w:eastAsia="Times New Roman" w:hAnsi="Times New Roman" w:cs="Times New Roman"/>
          <w:szCs w:val="24"/>
          <w:lang w:eastAsia="ru-RU"/>
        </w:rPr>
      </w:pPr>
      <w:r w:rsidRPr="000D2482">
        <w:rPr>
          <w:rFonts w:ascii="Times New Roman" w:eastAsia="Times New Roman" w:hAnsi="Times New Roman" w:cs="Times New Roman"/>
          <w:szCs w:val="24"/>
          <w:lang w:eastAsia="ru-RU"/>
        </w:rPr>
        <w:t>будущее»</w:t>
      </w:r>
    </w:p>
    <w:p w:rsidR="001D1285" w:rsidRPr="001D1285" w:rsidRDefault="001D1285" w:rsidP="001D1285">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1D1285" w:rsidRPr="001D1285" w:rsidRDefault="001D1285" w:rsidP="001D1285">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ПОЛОЖЕНИЕ</w:t>
      </w:r>
    </w:p>
    <w:p w:rsidR="001D1285" w:rsidRPr="001D1285" w:rsidRDefault="001D1285" w:rsidP="001D1285">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 xml:space="preserve">об </w:t>
      </w:r>
      <w:r w:rsidRPr="001D1285">
        <w:rPr>
          <w:rFonts w:ascii="Times New Roman" w:eastAsia="Times New Roman" w:hAnsi="Times New Roman" w:cs="Times New Roman"/>
          <w:b/>
          <w:bCs/>
          <w:sz w:val="24"/>
          <w:szCs w:val="24"/>
          <w:lang w:eastAsia="ru-RU"/>
        </w:rPr>
        <w:t>экологической</w:t>
      </w:r>
      <w:r w:rsidRPr="001D1285">
        <w:rPr>
          <w:rFonts w:ascii="Times New Roman" w:eastAsia="Times New Roman" w:hAnsi="Times New Roman" w:cs="Times New Roman"/>
          <w:b/>
          <w:sz w:val="24"/>
          <w:szCs w:val="24"/>
          <w:lang w:eastAsia="ru-RU"/>
        </w:rPr>
        <w:t xml:space="preserve"> акции «Живи, Земля!»</w:t>
      </w:r>
    </w:p>
    <w:p w:rsidR="001D1285" w:rsidRPr="001D1285" w:rsidRDefault="001D1285" w:rsidP="001D1285">
      <w:pPr>
        <w:widowControl w:val="0"/>
        <w:shd w:val="clear" w:color="auto" w:fill="FFFFFF"/>
        <w:autoSpaceDE w:val="0"/>
        <w:autoSpaceDN w:val="0"/>
        <w:adjustRightInd w:val="0"/>
        <w:spacing w:after="0" w:line="240" w:lineRule="auto"/>
        <w:ind w:left="708" w:firstLine="708"/>
        <w:jc w:val="both"/>
        <w:rPr>
          <w:rFonts w:ascii="Times New Roman" w:eastAsia="Times New Roman" w:hAnsi="Times New Roman" w:cs="Times New Roman"/>
          <w:b/>
          <w:sz w:val="24"/>
          <w:szCs w:val="24"/>
          <w:lang w:eastAsia="ru-RU"/>
        </w:rPr>
      </w:pPr>
    </w:p>
    <w:p w:rsidR="001D1285" w:rsidRPr="001D1285" w:rsidRDefault="001D1285" w:rsidP="001D1285">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iCs/>
          <w:sz w:val="24"/>
          <w:szCs w:val="24"/>
          <w:lang w:eastAsia="ru-RU"/>
        </w:rPr>
      </w:pPr>
      <w:r w:rsidRPr="001D1285">
        <w:rPr>
          <w:rFonts w:ascii="Times New Roman" w:eastAsia="Times New Roman" w:hAnsi="Times New Roman" w:cs="Times New Roman"/>
          <w:b/>
          <w:iCs/>
          <w:sz w:val="24"/>
          <w:szCs w:val="24"/>
          <w:lang w:eastAsia="ru-RU"/>
        </w:rPr>
        <w:t>1. Общие положения</w:t>
      </w:r>
    </w:p>
    <w:p w:rsidR="001D1285" w:rsidRPr="001D1285" w:rsidRDefault="001D1285" w:rsidP="001D1285">
      <w:pPr>
        <w:widowControl w:val="0"/>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xml:space="preserve">1.1. </w:t>
      </w:r>
      <w:r w:rsidR="000D2482">
        <w:rPr>
          <w:rFonts w:ascii="Times New Roman" w:eastAsia="Times New Roman" w:hAnsi="Times New Roman" w:cs="Times New Roman"/>
          <w:sz w:val="24"/>
          <w:szCs w:val="24"/>
          <w:lang w:eastAsia="ru-RU"/>
        </w:rPr>
        <w:t>Э</w:t>
      </w:r>
      <w:r w:rsidRPr="001D1285">
        <w:rPr>
          <w:rFonts w:ascii="Times New Roman" w:eastAsia="Times New Roman" w:hAnsi="Times New Roman" w:cs="Times New Roman"/>
          <w:sz w:val="24"/>
          <w:szCs w:val="24"/>
          <w:lang w:eastAsia="ru-RU"/>
        </w:rPr>
        <w:t>кологическая акция «Живи, Земля!» (далее - акция) проводится с целью повышение уровня экологического сознания подрастающего поколения, понимания значимости проблемы сохранения биологического разнообразия и планеты Земля в целом.</w:t>
      </w:r>
    </w:p>
    <w:p w:rsidR="001D1285" w:rsidRPr="001D1285" w:rsidRDefault="001D1285" w:rsidP="001D1285">
      <w:pPr>
        <w:suppressAutoHyphens/>
        <w:spacing w:after="0" w:line="240" w:lineRule="auto"/>
        <w:ind w:firstLine="700"/>
        <w:jc w:val="both"/>
        <w:rPr>
          <w:rFonts w:ascii="Times New Roman" w:eastAsia="Times New Roman" w:hAnsi="Times New Roman" w:cs="Times New Roman"/>
          <w:sz w:val="24"/>
          <w:szCs w:val="24"/>
          <w:lang w:val="x-none" w:eastAsia="ar-SA"/>
        </w:rPr>
      </w:pPr>
      <w:r w:rsidRPr="001D1285">
        <w:rPr>
          <w:rFonts w:ascii="Times New Roman" w:eastAsia="Times New Roman" w:hAnsi="Times New Roman" w:cs="Times New Roman"/>
          <w:sz w:val="24"/>
          <w:szCs w:val="24"/>
          <w:lang w:val="x-none" w:eastAsia="ar-SA"/>
        </w:rPr>
        <w:t>Задачи:</w:t>
      </w:r>
    </w:p>
    <w:p w:rsidR="001D1285" w:rsidRPr="001D1285" w:rsidRDefault="001D1285" w:rsidP="001D1285">
      <w:pPr>
        <w:widowControl w:val="0"/>
        <w:shd w:val="clear" w:color="auto" w:fill="FFFFFF"/>
        <w:tabs>
          <w:tab w:val="left" w:pos="130"/>
        </w:tab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активная пропаганда экологических знаний среди обучающихся, родителей и населения;</w:t>
      </w:r>
    </w:p>
    <w:p w:rsidR="001D1285" w:rsidRPr="001D1285" w:rsidRDefault="001D1285" w:rsidP="001D1285">
      <w:pPr>
        <w:widowControl w:val="0"/>
        <w:shd w:val="clear" w:color="auto" w:fill="FFFFFF"/>
        <w:tabs>
          <w:tab w:val="left" w:pos="280"/>
        </w:tab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b/>
          <w:iCs/>
          <w:sz w:val="24"/>
          <w:szCs w:val="24"/>
          <w:lang w:eastAsia="ru-RU"/>
        </w:rPr>
        <w:t xml:space="preserve">- </w:t>
      </w:r>
      <w:r w:rsidRPr="001D1285">
        <w:rPr>
          <w:rFonts w:ascii="Times New Roman" w:eastAsia="Times New Roman" w:hAnsi="Times New Roman" w:cs="Times New Roman"/>
          <w:sz w:val="24"/>
          <w:szCs w:val="24"/>
          <w:lang w:eastAsia="ru-RU"/>
        </w:rPr>
        <w:t>развитие познавательного интереса к природе родного края и проблемам её охраны;</w:t>
      </w:r>
    </w:p>
    <w:p w:rsidR="001D1285" w:rsidRPr="001D1285" w:rsidRDefault="001D1285" w:rsidP="001D1285">
      <w:pPr>
        <w:widowControl w:val="0"/>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патриотическое воспитание школьников путем привлечения их к делу сохранения, оздоровления и восстановления природы родного края;</w:t>
      </w:r>
    </w:p>
    <w:p w:rsidR="001D1285" w:rsidRPr="001D1285" w:rsidRDefault="001D1285" w:rsidP="001D1285">
      <w:pPr>
        <w:widowControl w:val="0"/>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популяризация экологической направленности в детском и молодёжном творчестве.</w:t>
      </w:r>
    </w:p>
    <w:p w:rsidR="001D1285" w:rsidRPr="001D1285" w:rsidRDefault="001D1285" w:rsidP="001D1285">
      <w:pPr>
        <w:spacing w:after="0" w:line="240" w:lineRule="auto"/>
        <w:ind w:firstLine="700"/>
        <w:jc w:val="both"/>
        <w:rPr>
          <w:rFonts w:ascii="Times New Roman" w:eastAsia="Times New Roman" w:hAnsi="Times New Roman" w:cs="Times New Roman"/>
          <w:color w:val="000000"/>
          <w:sz w:val="24"/>
          <w:szCs w:val="24"/>
          <w:lang w:eastAsia="ru-RU"/>
        </w:rPr>
      </w:pPr>
      <w:r w:rsidRPr="001D1285">
        <w:rPr>
          <w:rFonts w:ascii="Times New Roman" w:eastAsia="Times New Roman" w:hAnsi="Times New Roman" w:cs="Times New Roman"/>
          <w:color w:val="000000"/>
          <w:sz w:val="24"/>
          <w:szCs w:val="24"/>
          <w:lang w:eastAsia="ru-RU"/>
        </w:rPr>
        <w:t xml:space="preserve">1.2. Областной этап акции проводится </w:t>
      </w:r>
      <w:r w:rsidRPr="001D1285">
        <w:rPr>
          <w:rFonts w:ascii="Times New Roman" w:eastAsia="Times New Roman" w:hAnsi="Times New Roman" w:cs="Times New Roman"/>
          <w:bCs/>
          <w:color w:val="000000"/>
          <w:sz w:val="24"/>
          <w:szCs w:val="24"/>
          <w:lang w:eastAsia="ru-RU"/>
        </w:rPr>
        <w:t>г</w:t>
      </w:r>
      <w:r w:rsidRPr="001D1285">
        <w:rPr>
          <w:rFonts w:ascii="Times New Roman" w:eastAsia="Times New Roman" w:hAnsi="Times New Roman" w:cs="Times New Roman"/>
          <w:color w:val="000000"/>
          <w:sz w:val="24"/>
          <w:szCs w:val="24"/>
          <w:lang w:eastAsia="ru-RU"/>
        </w:rPr>
        <w:t>осударственным бюджетным учреждением дополнительного образования «Белгородский областной детский эколого-биологический центр».</w:t>
      </w:r>
    </w:p>
    <w:p w:rsidR="001D1285" w:rsidRPr="001D1285" w:rsidRDefault="001D1285" w:rsidP="001D1285">
      <w:pPr>
        <w:widowControl w:val="0"/>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highlight w:val="yellow"/>
          <w:lang w:eastAsia="ru-RU"/>
        </w:rPr>
      </w:pPr>
    </w:p>
    <w:p w:rsidR="001D1285" w:rsidRPr="001D1285" w:rsidRDefault="001D1285" w:rsidP="001D1285">
      <w:pPr>
        <w:widowControl w:val="0"/>
        <w:shd w:val="clear" w:color="auto" w:fill="FFFFFF"/>
        <w:autoSpaceDE w:val="0"/>
        <w:autoSpaceDN w:val="0"/>
        <w:adjustRightInd w:val="0"/>
        <w:spacing w:after="0" w:line="240" w:lineRule="auto"/>
        <w:ind w:firstLine="700"/>
        <w:jc w:val="center"/>
        <w:rPr>
          <w:rFonts w:ascii="Times New Roman" w:eastAsia="Times New Roman" w:hAnsi="Times New Roman" w:cs="Times New Roman"/>
          <w:b/>
          <w:iCs/>
          <w:sz w:val="24"/>
          <w:szCs w:val="24"/>
          <w:lang w:eastAsia="ru-RU"/>
        </w:rPr>
      </w:pPr>
      <w:r w:rsidRPr="001D1285">
        <w:rPr>
          <w:rFonts w:ascii="Times New Roman" w:eastAsia="Times New Roman" w:hAnsi="Times New Roman" w:cs="Times New Roman"/>
          <w:b/>
          <w:iCs/>
          <w:sz w:val="24"/>
          <w:szCs w:val="24"/>
          <w:lang w:eastAsia="ru-RU"/>
        </w:rPr>
        <w:t>2. Участники</w:t>
      </w:r>
    </w:p>
    <w:p w:rsidR="001D1285" w:rsidRPr="001D1285" w:rsidRDefault="001D1285" w:rsidP="001D1285">
      <w:pPr>
        <w:widowControl w:val="0"/>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2.1. </w:t>
      </w:r>
      <w:r w:rsidRPr="001D1285">
        <w:rPr>
          <w:rFonts w:ascii="Times New Roman" w:eastAsia="Times New Roman" w:hAnsi="Times New Roman" w:cs="Times New Roman"/>
          <w:bCs/>
          <w:sz w:val="24"/>
          <w:szCs w:val="24"/>
          <w:lang w:eastAsia="ru-RU"/>
        </w:rPr>
        <w:t xml:space="preserve">К участию в </w:t>
      </w:r>
      <w:r w:rsidRPr="001D1285">
        <w:rPr>
          <w:rFonts w:ascii="Times New Roman" w:eastAsia="Times New Roman" w:hAnsi="Times New Roman" w:cs="Times New Roman"/>
          <w:sz w:val="24"/>
          <w:szCs w:val="24"/>
          <w:lang w:eastAsia="ru-RU"/>
        </w:rPr>
        <w:t>акции приглашаются обучающиеся и воспитанники образовательных организаций, педагоги, родители, население области.</w:t>
      </w:r>
    </w:p>
    <w:p w:rsidR="001D1285" w:rsidRPr="001D1285" w:rsidRDefault="001D1285" w:rsidP="001D1285">
      <w:pPr>
        <w:widowControl w:val="0"/>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pacing w:val="-1"/>
          <w:sz w:val="24"/>
          <w:szCs w:val="24"/>
          <w:lang w:eastAsia="ru-RU"/>
        </w:rPr>
        <w:t>2.2.</w:t>
      </w:r>
      <w:r w:rsidRPr="001D1285">
        <w:rPr>
          <w:rFonts w:ascii="Times New Roman" w:eastAsia="Times New Roman" w:hAnsi="Times New Roman" w:cs="Times New Roman"/>
          <w:sz w:val="24"/>
          <w:szCs w:val="24"/>
          <w:lang w:eastAsia="ru-RU"/>
        </w:rPr>
        <w:t> Возраст участников (обучающихся) – от 6 до 18 лет включительно.</w:t>
      </w:r>
    </w:p>
    <w:p w:rsidR="001D1285" w:rsidRPr="001D1285" w:rsidRDefault="001D1285" w:rsidP="001D1285">
      <w:pPr>
        <w:widowControl w:val="0"/>
        <w:shd w:val="clear" w:color="auto" w:fill="FFFFFF"/>
        <w:autoSpaceDE w:val="0"/>
        <w:autoSpaceDN w:val="0"/>
        <w:adjustRightInd w:val="0"/>
        <w:spacing w:after="0" w:line="240" w:lineRule="auto"/>
        <w:ind w:firstLine="700"/>
        <w:jc w:val="both"/>
        <w:rPr>
          <w:rFonts w:ascii="Times New Roman" w:eastAsia="Times New Roman" w:hAnsi="Times New Roman" w:cs="Times New Roman"/>
          <w:sz w:val="24"/>
          <w:szCs w:val="24"/>
          <w:highlight w:val="yellow"/>
          <w:lang w:eastAsia="ru-RU"/>
        </w:rPr>
      </w:pPr>
    </w:p>
    <w:p w:rsidR="001D1285" w:rsidRPr="001D1285" w:rsidRDefault="001D1285" w:rsidP="001D1285">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1D1285">
        <w:rPr>
          <w:rFonts w:ascii="Times New Roman" w:eastAsia="Times New Roman" w:hAnsi="Times New Roman" w:cs="Times New Roman"/>
          <w:b/>
          <w:sz w:val="24"/>
          <w:szCs w:val="24"/>
          <w:lang w:eastAsia="ru-RU"/>
        </w:rPr>
        <w:t>3. Сроки, содержание и условия проведения акции</w:t>
      </w:r>
    </w:p>
    <w:p w:rsidR="001D1285" w:rsidRPr="001D1285" w:rsidRDefault="001D1285" w:rsidP="001D1285">
      <w:pPr>
        <w:widowControl w:val="0"/>
        <w:tabs>
          <w:tab w:val="left" w:pos="8787"/>
        </w:tab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xml:space="preserve">3.1. Акция проводится с сентября 2024 года по май 2025 года </w:t>
      </w:r>
    </w:p>
    <w:p w:rsidR="001D1285" w:rsidRPr="001D1285" w:rsidRDefault="001D1285" w:rsidP="001D1285">
      <w:pPr>
        <w:widowControl w:val="0"/>
        <w:autoSpaceDE w:val="0"/>
        <w:autoSpaceDN w:val="0"/>
        <w:adjustRightInd w:val="0"/>
        <w:spacing w:after="0" w:line="240" w:lineRule="auto"/>
        <w:ind w:firstLine="700"/>
        <w:jc w:val="both"/>
        <w:rPr>
          <w:rFonts w:ascii="Times New Roman" w:eastAsia="Times New Roman" w:hAnsi="Times New Roman" w:cs="Times New Roman"/>
          <w:color w:val="000000"/>
          <w:sz w:val="24"/>
          <w:szCs w:val="24"/>
          <w:lang w:eastAsia="ru-RU"/>
        </w:rPr>
      </w:pPr>
      <w:r w:rsidRPr="001D1285">
        <w:rPr>
          <w:rFonts w:ascii="Times New Roman" w:eastAsia="Times New Roman" w:hAnsi="Times New Roman" w:cs="Times New Roman"/>
          <w:color w:val="000000"/>
          <w:sz w:val="24"/>
          <w:szCs w:val="24"/>
          <w:lang w:eastAsia="ru-RU"/>
        </w:rPr>
        <w:t xml:space="preserve">3.2. В рамках акции проводятся несколько календарных мероприятий: </w:t>
      </w:r>
      <w:proofErr w:type="gramStart"/>
      <w:r w:rsidRPr="001D1285">
        <w:rPr>
          <w:rFonts w:ascii="Times New Roman" w:eastAsia="Times New Roman" w:hAnsi="Times New Roman" w:cs="Times New Roman"/>
          <w:color w:val="000000"/>
          <w:sz w:val="24"/>
          <w:szCs w:val="24"/>
          <w:lang w:eastAsia="ru-RU"/>
        </w:rPr>
        <w:t xml:space="preserve">Российский день леса (15 сентября), неделя Всемирной акции «Мы чистим мир» (21-27 сентября), Всемирный день защиты животных (4 октября), </w:t>
      </w:r>
      <w:hyperlink r:id="rId21" w:history="1">
        <w:r w:rsidRPr="001D1285">
          <w:rPr>
            <w:rFonts w:ascii="Times New Roman" w:eastAsia="Times New Roman" w:hAnsi="Times New Roman" w:cs="Times New Roman"/>
            <w:sz w:val="24"/>
            <w:szCs w:val="24"/>
            <w:lang w:eastAsia="ru-RU"/>
          </w:rPr>
          <w:t xml:space="preserve">Всемирный день </w:t>
        </w:r>
        <w:proofErr w:type="spellStart"/>
        <w:r w:rsidRPr="001D1285">
          <w:rPr>
            <w:rFonts w:ascii="Times New Roman" w:eastAsia="Times New Roman" w:hAnsi="Times New Roman" w:cs="Times New Roman"/>
            <w:sz w:val="24"/>
            <w:szCs w:val="24"/>
            <w:lang w:eastAsia="ru-RU"/>
          </w:rPr>
          <w:t>рециклинга</w:t>
        </w:r>
        <w:proofErr w:type="spellEnd"/>
        <w:r w:rsidRPr="001D1285">
          <w:rPr>
            <w:rFonts w:ascii="Times New Roman" w:eastAsia="Times New Roman" w:hAnsi="Times New Roman" w:cs="Times New Roman"/>
            <w:sz w:val="24"/>
            <w:szCs w:val="24"/>
            <w:lang w:eastAsia="ru-RU"/>
          </w:rPr>
          <w:t>, сортировки мусора и вторичной переработки сырья</w:t>
        </w:r>
      </w:hyperlink>
      <w:r w:rsidRPr="001D1285">
        <w:rPr>
          <w:rFonts w:ascii="Times New Roman" w:eastAsia="Times New Roman" w:hAnsi="Times New Roman" w:cs="Times New Roman"/>
          <w:sz w:val="24"/>
          <w:szCs w:val="24"/>
          <w:lang w:eastAsia="ru-RU"/>
        </w:rPr>
        <w:t xml:space="preserve"> (</w:t>
      </w:r>
      <w:r w:rsidRPr="001D1285">
        <w:rPr>
          <w:rFonts w:ascii="Times New Roman" w:eastAsia="Times New Roman" w:hAnsi="Times New Roman" w:cs="Times New Roman"/>
          <w:color w:val="000000"/>
          <w:sz w:val="24"/>
          <w:szCs w:val="24"/>
          <w:lang w:eastAsia="ru-RU"/>
        </w:rPr>
        <w:t>15 ноября), День заповедников и национальных парков (11 января), День действий в защиту рек, воды и жизни (14 февраля), Всемирный день дикой природы (3 марта</w:t>
      </w:r>
      <w:r w:rsidRPr="001D1285">
        <w:rPr>
          <w:rFonts w:ascii="Times New Roman" w:eastAsia="Times New Roman" w:hAnsi="Times New Roman" w:cs="Times New Roman"/>
          <w:sz w:val="24"/>
          <w:szCs w:val="24"/>
          <w:lang w:eastAsia="ru-RU"/>
        </w:rPr>
        <w:t>), Международный день рек (14 марта), Всемирный день</w:t>
      </w:r>
      <w:proofErr w:type="gramEnd"/>
      <w:r w:rsidRPr="001D1285">
        <w:rPr>
          <w:rFonts w:ascii="Times New Roman" w:eastAsia="Times New Roman" w:hAnsi="Times New Roman" w:cs="Times New Roman"/>
          <w:sz w:val="24"/>
          <w:szCs w:val="24"/>
          <w:lang w:eastAsia="ru-RU"/>
        </w:rPr>
        <w:t xml:space="preserve"> </w:t>
      </w:r>
      <w:proofErr w:type="gramStart"/>
      <w:r w:rsidRPr="001D1285">
        <w:rPr>
          <w:rFonts w:ascii="Times New Roman" w:eastAsia="Times New Roman" w:hAnsi="Times New Roman" w:cs="Times New Roman"/>
          <w:sz w:val="24"/>
          <w:szCs w:val="24"/>
          <w:lang w:eastAsia="ru-RU"/>
        </w:rPr>
        <w:t>защиты лесов (21 марта), Всемирный День водных ресурсов (22 марта), час Земли (18 марта), день экологических</w:t>
      </w:r>
      <w:r w:rsidRPr="001D1285">
        <w:rPr>
          <w:rFonts w:ascii="Times New Roman" w:eastAsia="Times New Roman" w:hAnsi="Times New Roman" w:cs="Times New Roman"/>
          <w:color w:val="000000"/>
          <w:sz w:val="24"/>
          <w:szCs w:val="24"/>
          <w:lang w:eastAsia="ru-RU"/>
        </w:rPr>
        <w:t xml:space="preserve"> знаний (15 апреля), Всероссийский экологический субботник «Зеленая весна» (с 20 апреля по 20 мая), Всемирный День Земли (22 апреля), марш парков (22 апреля), Всемирный день солнца (3 мая), Международный день климата (15 мая), единые дни действий в защиту малых рек и водоемов (15 мая</w:t>
      </w:r>
      <w:proofErr w:type="gramEnd"/>
      <w:r w:rsidRPr="001D1285">
        <w:rPr>
          <w:rFonts w:ascii="Times New Roman" w:eastAsia="Times New Roman" w:hAnsi="Times New Roman" w:cs="Times New Roman"/>
          <w:color w:val="000000"/>
          <w:sz w:val="24"/>
          <w:szCs w:val="24"/>
          <w:lang w:eastAsia="ru-RU"/>
        </w:rPr>
        <w:t xml:space="preserve"> - </w:t>
      </w:r>
      <w:proofErr w:type="gramStart"/>
      <w:r w:rsidRPr="001D1285">
        <w:rPr>
          <w:rFonts w:ascii="Times New Roman" w:eastAsia="Times New Roman" w:hAnsi="Times New Roman" w:cs="Times New Roman"/>
          <w:color w:val="000000"/>
          <w:sz w:val="24"/>
          <w:szCs w:val="24"/>
          <w:lang w:eastAsia="ru-RU"/>
        </w:rPr>
        <w:t>15 июня), Международный день биологического разнообразия (22 мая).</w:t>
      </w:r>
      <w:proofErr w:type="gramEnd"/>
    </w:p>
    <w:p w:rsidR="001D1285" w:rsidRPr="001D1285" w:rsidRDefault="001D1285" w:rsidP="001D1285">
      <w:pPr>
        <w:tabs>
          <w:tab w:val="left" w:pos="993"/>
        </w:tabs>
        <w:spacing w:after="0" w:line="240" w:lineRule="auto"/>
        <w:ind w:firstLine="70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3.3. При проведении мероприятий обратить внимание на их актуальность, практическую значимость, массовость. Это могут быть:</w:t>
      </w:r>
    </w:p>
    <w:p w:rsidR="001D1285" w:rsidRPr="001D1285" w:rsidRDefault="001D1285" w:rsidP="001D1285">
      <w:pPr>
        <w:tabs>
          <w:tab w:val="left" w:pos="993"/>
        </w:tabs>
        <w:spacing w:after="0" w:line="240" w:lineRule="auto"/>
        <w:ind w:firstLine="70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эколого-пропагандистская деятельность обучающихся по привлечению внимания общественности к экологическим проблемам региона (распространение листовок и информационных бюллетеней, публикации в СМИ);</w:t>
      </w:r>
    </w:p>
    <w:p w:rsidR="001D1285" w:rsidRPr="001D1285" w:rsidRDefault="001D1285" w:rsidP="001D1285">
      <w:pPr>
        <w:widowControl w:val="0"/>
        <w:tabs>
          <w:tab w:val="left" w:pos="142"/>
        </w:tabs>
        <w:autoSpaceDE w:val="0"/>
        <w:autoSpaceDN w:val="0"/>
        <w:adjustRightInd w:val="0"/>
        <w:spacing w:after="0" w:line="240" w:lineRule="auto"/>
        <w:ind w:firstLine="709"/>
        <w:jc w:val="both"/>
        <w:rPr>
          <w:rFonts w:ascii="Times New Roman" w:eastAsia="Times New Roman" w:hAnsi="Times New Roman" w:cs="Times New Roman"/>
          <w:spacing w:val="-1"/>
          <w:sz w:val="24"/>
          <w:szCs w:val="24"/>
        </w:rPr>
      </w:pPr>
      <w:r w:rsidRPr="001D1285">
        <w:rPr>
          <w:rFonts w:ascii="Times New Roman" w:eastAsia="Times New Roman" w:hAnsi="Times New Roman" w:cs="Times New Roman"/>
          <w:sz w:val="24"/>
          <w:szCs w:val="24"/>
          <w:lang w:eastAsia="ru-RU"/>
        </w:rPr>
        <w:t>- </w:t>
      </w:r>
      <w:r w:rsidRPr="001D1285">
        <w:rPr>
          <w:rFonts w:ascii="Times New Roman" w:eastAsia="Times New Roman" w:hAnsi="Times New Roman" w:cs="Times New Roman"/>
          <w:spacing w:val="-1"/>
          <w:sz w:val="24"/>
          <w:szCs w:val="24"/>
        </w:rPr>
        <w:t>эколого-</w:t>
      </w:r>
      <w:r w:rsidRPr="001D1285">
        <w:rPr>
          <w:rFonts w:ascii="Times New Roman" w:eastAsia="Times New Roman" w:hAnsi="Times New Roman" w:cs="Times New Roman"/>
          <w:sz w:val="24"/>
          <w:szCs w:val="24"/>
          <w:lang w:eastAsia="ru-RU"/>
        </w:rPr>
        <w:t>просветительская деятельность</w:t>
      </w:r>
      <w:r w:rsidRPr="001D1285">
        <w:rPr>
          <w:rFonts w:ascii="Times New Roman" w:eastAsia="Times New Roman" w:hAnsi="Times New Roman" w:cs="Times New Roman"/>
          <w:color w:val="FF0000"/>
          <w:sz w:val="24"/>
          <w:szCs w:val="24"/>
          <w:lang w:eastAsia="ru-RU"/>
        </w:rPr>
        <w:t xml:space="preserve"> </w:t>
      </w:r>
      <w:r w:rsidRPr="001D1285">
        <w:rPr>
          <w:rFonts w:ascii="Times New Roman" w:eastAsia="Times New Roman" w:hAnsi="Times New Roman" w:cs="Times New Roman"/>
          <w:sz w:val="24"/>
          <w:szCs w:val="24"/>
          <w:lang w:eastAsia="ru-RU"/>
        </w:rPr>
        <w:t xml:space="preserve">(классные часы, беседы, выступления агитбригад, театрализованные представления, тематические лектории и видео-лектории от известных ученых, </w:t>
      </w:r>
      <w:proofErr w:type="spellStart"/>
      <w:r w:rsidRPr="001D1285">
        <w:rPr>
          <w:rFonts w:ascii="Times New Roman" w:eastAsia="Times New Roman" w:hAnsi="Times New Roman" w:cs="Times New Roman"/>
          <w:sz w:val="24"/>
          <w:szCs w:val="24"/>
          <w:lang w:eastAsia="ru-RU"/>
        </w:rPr>
        <w:t>блогеров</w:t>
      </w:r>
      <w:proofErr w:type="spellEnd"/>
      <w:r w:rsidRPr="001D1285">
        <w:rPr>
          <w:rFonts w:ascii="Times New Roman" w:eastAsia="Times New Roman" w:hAnsi="Times New Roman" w:cs="Times New Roman"/>
          <w:sz w:val="24"/>
          <w:szCs w:val="24"/>
          <w:lang w:eastAsia="ru-RU"/>
        </w:rPr>
        <w:t xml:space="preserve"> и экспертов в области науки и экологического образования,</w:t>
      </w:r>
      <w:r w:rsidRPr="001D1285">
        <w:rPr>
          <w:rFonts w:ascii="Times New Roman" w:eastAsia="Times New Roman" w:hAnsi="Times New Roman" w:cs="Times New Roman"/>
          <w:spacing w:val="-1"/>
          <w:sz w:val="24"/>
          <w:szCs w:val="24"/>
        </w:rPr>
        <w:t xml:space="preserve"> деловые игры, экологические </w:t>
      </w:r>
      <w:proofErr w:type="spellStart"/>
      <w:r w:rsidRPr="001D1285">
        <w:rPr>
          <w:rFonts w:ascii="Times New Roman" w:eastAsia="Times New Roman" w:hAnsi="Times New Roman" w:cs="Times New Roman"/>
          <w:spacing w:val="-1"/>
          <w:sz w:val="24"/>
          <w:szCs w:val="24"/>
        </w:rPr>
        <w:t>квесты</w:t>
      </w:r>
      <w:proofErr w:type="spellEnd"/>
      <w:r w:rsidRPr="001D1285">
        <w:rPr>
          <w:rFonts w:ascii="Times New Roman" w:eastAsia="Times New Roman" w:hAnsi="Times New Roman" w:cs="Times New Roman"/>
          <w:spacing w:val="-1"/>
          <w:sz w:val="24"/>
          <w:szCs w:val="24"/>
        </w:rPr>
        <w:t xml:space="preserve">, конкурсные программы, выставки, </w:t>
      </w:r>
      <w:proofErr w:type="spellStart"/>
      <w:r w:rsidRPr="001D1285">
        <w:rPr>
          <w:rFonts w:ascii="Times New Roman" w:eastAsia="Times New Roman" w:hAnsi="Times New Roman" w:cs="Times New Roman"/>
          <w:spacing w:val="-1"/>
          <w:sz w:val="24"/>
          <w:szCs w:val="24"/>
        </w:rPr>
        <w:t>флешмобы</w:t>
      </w:r>
      <w:proofErr w:type="spellEnd"/>
      <w:r w:rsidRPr="001D1285">
        <w:rPr>
          <w:rFonts w:ascii="Times New Roman" w:eastAsia="Times New Roman" w:hAnsi="Times New Roman" w:cs="Times New Roman"/>
          <w:spacing w:val="-1"/>
          <w:sz w:val="24"/>
          <w:szCs w:val="24"/>
        </w:rPr>
        <w:t xml:space="preserve">, экологические </w:t>
      </w:r>
      <w:proofErr w:type="spellStart"/>
      <w:r w:rsidRPr="001D1285">
        <w:rPr>
          <w:rFonts w:ascii="Times New Roman" w:eastAsia="Times New Roman" w:hAnsi="Times New Roman" w:cs="Times New Roman"/>
          <w:spacing w:val="-1"/>
          <w:sz w:val="24"/>
          <w:szCs w:val="24"/>
        </w:rPr>
        <w:t>челенджи</w:t>
      </w:r>
      <w:proofErr w:type="spellEnd"/>
      <w:r w:rsidRPr="001D1285">
        <w:rPr>
          <w:rFonts w:ascii="Times New Roman" w:eastAsia="Times New Roman" w:hAnsi="Times New Roman" w:cs="Times New Roman"/>
          <w:spacing w:val="-1"/>
          <w:sz w:val="24"/>
          <w:szCs w:val="24"/>
        </w:rPr>
        <w:t xml:space="preserve"> (вызовы) и т.д.</w:t>
      </w:r>
      <w:r w:rsidRPr="001D1285">
        <w:rPr>
          <w:rFonts w:ascii="Times New Roman" w:eastAsia="Times New Roman" w:hAnsi="Times New Roman" w:cs="Times New Roman"/>
          <w:sz w:val="24"/>
          <w:szCs w:val="24"/>
          <w:lang w:eastAsia="ru-RU"/>
        </w:rPr>
        <w:t>);</w:t>
      </w:r>
      <w:r w:rsidRPr="001D1285">
        <w:rPr>
          <w:rFonts w:ascii="Times New Roman" w:eastAsia="Times New Roman" w:hAnsi="Times New Roman" w:cs="Times New Roman"/>
          <w:spacing w:val="-1"/>
          <w:sz w:val="24"/>
          <w:szCs w:val="24"/>
        </w:rPr>
        <w:t xml:space="preserve"> </w:t>
      </w:r>
    </w:p>
    <w:p w:rsidR="001D1285" w:rsidRPr="001D1285" w:rsidRDefault="001D1285" w:rsidP="001D1285">
      <w:pPr>
        <w:widowControl w:val="0"/>
        <w:tabs>
          <w:tab w:val="left" w:pos="14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природоохранная деятельность (</w:t>
      </w:r>
      <w:r w:rsidRPr="001D1285">
        <w:rPr>
          <w:rFonts w:ascii="Times New Roman" w:eastAsia="Times New Roman" w:hAnsi="Times New Roman" w:cs="Times New Roman"/>
          <w:spacing w:val="-1"/>
          <w:sz w:val="24"/>
          <w:szCs w:val="24"/>
        </w:rPr>
        <w:t>рейды экологических патрулей, волонтерские акции,</w:t>
      </w:r>
      <w:r w:rsidRPr="001D1285">
        <w:rPr>
          <w:rFonts w:ascii="Times New Roman" w:eastAsia="Times New Roman" w:hAnsi="Times New Roman" w:cs="Times New Roman"/>
          <w:sz w:val="24"/>
          <w:szCs w:val="24"/>
          <w:lang w:eastAsia="ru-RU"/>
        </w:rPr>
        <w:t xml:space="preserve"> мероприятия по озеленению территории, посадке деревьев, сбору мусора, </w:t>
      </w:r>
      <w:r w:rsidRPr="001D1285">
        <w:rPr>
          <w:rFonts w:ascii="Times New Roman" w:eastAsia="Times New Roman" w:hAnsi="Times New Roman" w:cs="Times New Roman"/>
          <w:sz w:val="24"/>
          <w:szCs w:val="24"/>
          <w:lang w:eastAsia="ru-RU"/>
        </w:rPr>
        <w:lastRenderedPageBreak/>
        <w:t>субботники, экскурсии);</w:t>
      </w:r>
    </w:p>
    <w:p w:rsidR="001D1285" w:rsidRPr="001D1285" w:rsidRDefault="001D1285" w:rsidP="001D1285">
      <w:pPr>
        <w:tabs>
          <w:tab w:val="left" w:pos="993"/>
        </w:tabs>
        <w:spacing w:after="0" w:line="240" w:lineRule="auto"/>
        <w:ind w:firstLine="70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xml:space="preserve">- мероприятия, посвященные осознанному потреблению и минимизации отходов (сборы вторичного сырья на переработку, благотворительные ярмарки </w:t>
      </w:r>
      <w:proofErr w:type="spellStart"/>
      <w:r w:rsidRPr="001D1285">
        <w:rPr>
          <w:rFonts w:ascii="Times New Roman" w:eastAsia="Times New Roman" w:hAnsi="Times New Roman" w:cs="Times New Roman"/>
          <w:sz w:val="24"/>
          <w:szCs w:val="24"/>
          <w:lang w:eastAsia="ru-RU"/>
        </w:rPr>
        <w:t>экоподарков</w:t>
      </w:r>
      <w:proofErr w:type="spellEnd"/>
      <w:r w:rsidRPr="001D1285">
        <w:rPr>
          <w:rFonts w:ascii="Times New Roman" w:eastAsia="Times New Roman" w:hAnsi="Times New Roman" w:cs="Times New Roman"/>
          <w:sz w:val="24"/>
          <w:szCs w:val="24"/>
          <w:lang w:eastAsia="ru-RU"/>
        </w:rPr>
        <w:t xml:space="preserve"> и т.д.);</w:t>
      </w:r>
    </w:p>
    <w:p w:rsidR="001D1285" w:rsidRPr="001D1285" w:rsidRDefault="001D1285" w:rsidP="001D1285">
      <w:pPr>
        <w:widowControl w:val="0"/>
        <w:tabs>
          <w:tab w:val="left" w:pos="14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xml:space="preserve">- встречи со специалистами региональных природоохранных служб, заповедника, лесничеств, экологических инспекций. </w:t>
      </w:r>
    </w:p>
    <w:p w:rsidR="001D1285" w:rsidRPr="001D1285" w:rsidRDefault="001D1285" w:rsidP="001D1285">
      <w:pPr>
        <w:widowControl w:val="0"/>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xml:space="preserve">3.4. Для успешного проведения акции в территории и положительного резонанса в обществе необходимо взаимодействие с максимально широким кругом коллективов общеобразовательных организаций, частных лиц и заинтересованных структур, а именно: родителями, представителями местной администрации, государственным природным заповедником, зоопарками, музеями, библиотеками, государственными и общественными экологическими организациями, учреждениями лесного хозяйства и др. </w:t>
      </w:r>
    </w:p>
    <w:p w:rsidR="001D1285" w:rsidRPr="001D1285" w:rsidRDefault="001D1285" w:rsidP="001D1285">
      <w:pPr>
        <w:spacing w:after="0" w:line="240" w:lineRule="auto"/>
        <w:ind w:firstLine="700"/>
        <w:jc w:val="both"/>
        <w:rPr>
          <w:rFonts w:ascii="Times New Roman" w:eastAsia="Times New Roman" w:hAnsi="Times New Roman" w:cs="Times New Roman"/>
          <w:bCs/>
          <w:sz w:val="24"/>
          <w:szCs w:val="24"/>
          <w:lang w:eastAsia="ru-RU"/>
        </w:rPr>
      </w:pPr>
      <w:r w:rsidRPr="001D1285">
        <w:rPr>
          <w:rFonts w:ascii="Times New Roman" w:eastAsia="Times New Roman" w:hAnsi="Times New Roman" w:cs="Times New Roman"/>
          <w:sz w:val="24"/>
          <w:szCs w:val="24"/>
          <w:lang w:eastAsia="x-none"/>
        </w:rPr>
        <w:t xml:space="preserve">3.5. По завершению всех мероприятий акции «Живи, Земля!» </w:t>
      </w:r>
      <w:r w:rsidRPr="001D1285">
        <w:rPr>
          <w:rFonts w:ascii="Times New Roman" w:eastAsia="Times New Roman" w:hAnsi="Times New Roman" w:cs="Times New Roman"/>
          <w:sz w:val="24"/>
          <w:szCs w:val="24"/>
          <w:lang w:eastAsia="x-none"/>
        </w:rPr>
        <w:br/>
      </w:r>
      <w:r w:rsidRPr="001D1285">
        <w:rPr>
          <w:rFonts w:ascii="Times New Roman" w:eastAsia="Times New Roman" w:hAnsi="Times New Roman" w:cs="Times New Roman"/>
          <w:sz w:val="24"/>
          <w:szCs w:val="24"/>
          <w:lang w:eastAsia="ru-RU"/>
        </w:rPr>
        <w:t>в муниципальных районах и городских округах</w:t>
      </w:r>
      <w:r w:rsidRPr="001D1285">
        <w:rPr>
          <w:rFonts w:ascii="Times New Roman" w:eastAsia="Times New Roman" w:hAnsi="Times New Roman" w:cs="Times New Roman"/>
          <w:sz w:val="24"/>
          <w:szCs w:val="24"/>
          <w:lang w:eastAsia="x-none"/>
        </w:rPr>
        <w:t xml:space="preserve"> в срок </w:t>
      </w:r>
      <w:r w:rsidRPr="001D1285">
        <w:rPr>
          <w:rFonts w:ascii="Times New Roman" w:eastAsia="Times New Roman" w:hAnsi="Times New Roman" w:cs="Times New Roman"/>
          <w:b/>
          <w:sz w:val="24"/>
          <w:szCs w:val="24"/>
          <w:u w:val="single"/>
          <w:lang w:eastAsia="x-none"/>
        </w:rPr>
        <w:t xml:space="preserve">до </w:t>
      </w:r>
      <w:r w:rsidR="004D15DE">
        <w:rPr>
          <w:rFonts w:ascii="Times New Roman" w:eastAsia="Times New Roman" w:hAnsi="Times New Roman" w:cs="Times New Roman"/>
          <w:b/>
          <w:sz w:val="24"/>
          <w:szCs w:val="24"/>
          <w:u w:val="single"/>
          <w:lang w:eastAsia="x-none"/>
        </w:rPr>
        <w:t>16</w:t>
      </w:r>
      <w:r w:rsidRPr="001D1285">
        <w:rPr>
          <w:rFonts w:ascii="Times New Roman" w:eastAsia="Times New Roman" w:hAnsi="Times New Roman" w:cs="Times New Roman"/>
          <w:b/>
          <w:sz w:val="24"/>
          <w:szCs w:val="24"/>
          <w:u w:val="single"/>
          <w:lang w:eastAsia="x-none"/>
        </w:rPr>
        <w:t xml:space="preserve"> мая 2025 года</w:t>
      </w:r>
      <w:r w:rsidRPr="001D1285">
        <w:rPr>
          <w:rFonts w:ascii="Times New Roman" w:eastAsia="Times New Roman" w:hAnsi="Times New Roman" w:cs="Times New Roman"/>
          <w:sz w:val="24"/>
          <w:szCs w:val="24"/>
          <w:lang w:eastAsia="x-none"/>
        </w:rPr>
        <w:t xml:space="preserve"> </w:t>
      </w:r>
      <w:r w:rsidRPr="001D1285">
        <w:rPr>
          <w:rFonts w:ascii="Times New Roman" w:eastAsia="Times New Roman" w:hAnsi="Times New Roman" w:cs="Times New Roman"/>
          <w:sz w:val="24"/>
          <w:szCs w:val="24"/>
          <w:lang w:eastAsia="ru-RU"/>
        </w:rPr>
        <w:t>организаторами акции размещаются на облачном сервере:</w:t>
      </w:r>
      <w:r w:rsidRPr="001D1285">
        <w:rPr>
          <w:rFonts w:ascii="Times New Roman" w:eastAsia="Times New Roman" w:hAnsi="Times New Roman" w:cs="Times New Roman"/>
          <w:bCs/>
          <w:sz w:val="24"/>
          <w:szCs w:val="24"/>
          <w:lang w:eastAsia="ru-RU"/>
        </w:rPr>
        <w:t xml:space="preserve"> </w:t>
      </w:r>
    </w:p>
    <w:p w:rsidR="001D1285" w:rsidRPr="001D1285" w:rsidRDefault="001D1285" w:rsidP="001D128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bCs/>
          <w:sz w:val="24"/>
          <w:szCs w:val="24"/>
          <w:lang w:eastAsia="ru-RU"/>
        </w:rPr>
        <w:t xml:space="preserve">- цифровой отчет </w:t>
      </w:r>
      <w:r w:rsidRPr="001D1285">
        <w:rPr>
          <w:rFonts w:ascii="Times New Roman" w:eastAsia="Times New Roman" w:hAnsi="Times New Roman" w:cs="Times New Roman"/>
          <w:sz w:val="24"/>
          <w:szCs w:val="24"/>
          <w:lang w:eastAsia="ru-RU"/>
        </w:rPr>
        <w:t xml:space="preserve">в соответствии с требованиями </w:t>
      </w:r>
      <w:r w:rsidRPr="001D1285">
        <w:rPr>
          <w:rFonts w:ascii="Times New Roman" w:eastAsia="Times New Roman" w:hAnsi="Times New Roman" w:cs="Times New Roman"/>
          <w:bCs/>
          <w:sz w:val="24"/>
          <w:szCs w:val="24"/>
          <w:lang w:eastAsia="ru-RU"/>
        </w:rPr>
        <w:t xml:space="preserve">(приложение  </w:t>
      </w:r>
      <w:r w:rsidRPr="001D1285">
        <w:rPr>
          <w:rFonts w:ascii="Times New Roman" w:eastAsia="Times New Roman" w:hAnsi="Times New Roman" w:cs="Times New Roman"/>
          <w:bCs/>
          <w:sz w:val="24"/>
          <w:szCs w:val="24"/>
          <w:lang w:eastAsia="ru-RU"/>
        </w:rPr>
        <w:br/>
        <w:t>к положению об акции);</w:t>
      </w:r>
    </w:p>
    <w:p w:rsidR="001D1285" w:rsidRPr="001D1285" w:rsidRDefault="001D1285" w:rsidP="001D1285">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D1285">
        <w:rPr>
          <w:rFonts w:ascii="Times New Roman" w:eastAsia="Times New Roman" w:hAnsi="Times New Roman" w:cs="Times New Roman"/>
          <w:bCs/>
          <w:sz w:val="24"/>
          <w:szCs w:val="24"/>
          <w:lang w:eastAsia="ru-RU"/>
        </w:rPr>
        <w:t>- 10 фотографий,</w:t>
      </w:r>
      <w:r w:rsidRPr="001D1285">
        <w:rPr>
          <w:rFonts w:ascii="Times New Roman" w:eastAsia="Times New Roman" w:hAnsi="Times New Roman" w:cs="Times New Roman"/>
          <w:sz w:val="24"/>
          <w:szCs w:val="24"/>
          <w:lang w:eastAsia="ru-RU"/>
        </w:rPr>
        <w:t xml:space="preserve"> отражающих деятельность в рамках акции, предоставляются в формате </w:t>
      </w:r>
      <w:r w:rsidRPr="001D1285">
        <w:rPr>
          <w:rFonts w:ascii="Times New Roman" w:eastAsia="Times New Roman" w:hAnsi="Times New Roman" w:cs="Times New Roman"/>
          <w:bCs/>
          <w:sz w:val="24"/>
          <w:szCs w:val="24"/>
          <w:lang w:eastAsia="ru-RU"/>
        </w:rPr>
        <w:t>*.</w:t>
      </w:r>
      <w:r w:rsidRPr="001D1285">
        <w:rPr>
          <w:rFonts w:ascii="Times New Roman" w:eastAsia="Times New Roman" w:hAnsi="Times New Roman" w:cs="Times New Roman"/>
          <w:bCs/>
          <w:sz w:val="24"/>
          <w:szCs w:val="24"/>
          <w:lang w:val="en-US" w:eastAsia="ru-RU"/>
        </w:rPr>
        <w:t>rtf</w:t>
      </w:r>
      <w:r w:rsidRPr="001D1285">
        <w:rPr>
          <w:rFonts w:ascii="Times New Roman" w:eastAsia="Times New Roman" w:hAnsi="Times New Roman" w:cs="Times New Roman"/>
          <w:bCs/>
          <w:sz w:val="24"/>
          <w:szCs w:val="24"/>
          <w:lang w:eastAsia="ru-RU"/>
        </w:rPr>
        <w:t xml:space="preserve"> или *.</w:t>
      </w:r>
      <w:r w:rsidRPr="001D1285">
        <w:rPr>
          <w:rFonts w:ascii="Times New Roman" w:eastAsia="Times New Roman" w:hAnsi="Times New Roman" w:cs="Times New Roman"/>
          <w:bCs/>
          <w:sz w:val="24"/>
          <w:szCs w:val="24"/>
          <w:lang w:val="en-US" w:eastAsia="ru-RU"/>
        </w:rPr>
        <w:t>jpg</w:t>
      </w:r>
      <w:r w:rsidRPr="001D1285">
        <w:rPr>
          <w:rFonts w:ascii="Times New Roman" w:eastAsia="Times New Roman" w:hAnsi="Times New Roman" w:cs="Times New Roman"/>
          <w:bCs/>
          <w:sz w:val="24"/>
          <w:szCs w:val="24"/>
          <w:lang w:eastAsia="ru-RU"/>
        </w:rPr>
        <w:t>;</w:t>
      </w:r>
    </w:p>
    <w:p w:rsidR="001D1285" w:rsidRPr="001D1285" w:rsidRDefault="001D1285" w:rsidP="001D128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bCs/>
          <w:sz w:val="24"/>
          <w:szCs w:val="24"/>
          <w:lang w:eastAsia="ru-RU"/>
        </w:rPr>
        <w:t xml:space="preserve">- 5 видеофрагментов проведенных мероприятий, предоставляются </w:t>
      </w:r>
      <w:r w:rsidRPr="001D1285">
        <w:rPr>
          <w:rFonts w:ascii="Times New Roman" w:eastAsia="Times New Roman" w:hAnsi="Times New Roman" w:cs="Times New Roman"/>
          <w:bCs/>
          <w:sz w:val="24"/>
          <w:szCs w:val="24"/>
          <w:lang w:eastAsia="ru-RU"/>
        </w:rPr>
        <w:br/>
      </w:r>
      <w:proofErr w:type="gramStart"/>
      <w:r w:rsidRPr="001D1285">
        <w:rPr>
          <w:rFonts w:ascii="Times New Roman" w:eastAsia="Times New Roman" w:hAnsi="Times New Roman" w:cs="Times New Roman"/>
          <w:bCs/>
          <w:sz w:val="24"/>
          <w:szCs w:val="24"/>
          <w:lang w:eastAsia="ru-RU"/>
        </w:rPr>
        <w:t>в</w:t>
      </w:r>
      <w:proofErr w:type="gramEnd"/>
      <w:r w:rsidRPr="001D1285">
        <w:rPr>
          <w:rFonts w:ascii="Times New Roman" w:eastAsia="Times New Roman" w:hAnsi="Times New Roman" w:cs="Times New Roman"/>
          <w:bCs/>
          <w:sz w:val="24"/>
          <w:szCs w:val="24"/>
          <w:lang w:eastAsia="ru-RU"/>
        </w:rPr>
        <w:t xml:space="preserve"> общедоступных </w:t>
      </w:r>
      <w:proofErr w:type="spellStart"/>
      <w:r w:rsidRPr="001D1285">
        <w:rPr>
          <w:rFonts w:ascii="Times New Roman" w:eastAsia="Times New Roman" w:hAnsi="Times New Roman" w:cs="Times New Roman"/>
          <w:sz w:val="24"/>
          <w:szCs w:val="24"/>
          <w:lang w:eastAsia="ru-RU"/>
        </w:rPr>
        <w:t>видеоформатах</w:t>
      </w:r>
      <w:proofErr w:type="spellEnd"/>
      <w:r w:rsidRPr="001D1285">
        <w:rPr>
          <w:rFonts w:ascii="Times New Roman" w:eastAsia="Times New Roman" w:hAnsi="Times New Roman" w:cs="Times New Roman"/>
          <w:sz w:val="24"/>
          <w:szCs w:val="24"/>
          <w:lang w:eastAsia="ru-RU"/>
        </w:rPr>
        <w:t xml:space="preserve"> (</w:t>
      </w:r>
      <w:r w:rsidRPr="001D1285">
        <w:rPr>
          <w:rFonts w:ascii="Times New Roman" w:eastAsia="Calibri" w:hAnsi="Times New Roman" w:cs="Times New Roman"/>
          <w:sz w:val="24"/>
          <w:szCs w:val="24"/>
        </w:rPr>
        <w:t xml:space="preserve">MPEG4, </w:t>
      </w:r>
      <w:r w:rsidRPr="001D1285">
        <w:rPr>
          <w:rFonts w:ascii="Times New Roman" w:eastAsia="Calibri" w:hAnsi="Times New Roman" w:cs="Times New Roman"/>
          <w:sz w:val="24"/>
          <w:szCs w:val="24"/>
          <w:lang w:val="en-US"/>
        </w:rPr>
        <w:t>WMV</w:t>
      </w:r>
      <w:r w:rsidRPr="001D1285">
        <w:rPr>
          <w:rFonts w:ascii="Times New Roman" w:eastAsia="Calibri" w:hAnsi="Times New Roman" w:cs="Times New Roman"/>
          <w:sz w:val="24"/>
          <w:szCs w:val="24"/>
        </w:rPr>
        <w:t xml:space="preserve">, </w:t>
      </w:r>
      <w:r w:rsidRPr="001D1285">
        <w:rPr>
          <w:rFonts w:ascii="Times New Roman" w:eastAsia="Calibri" w:hAnsi="Times New Roman" w:cs="Times New Roman"/>
          <w:sz w:val="24"/>
          <w:szCs w:val="24"/>
          <w:lang w:val="en-US"/>
        </w:rPr>
        <w:t>AVI</w:t>
      </w:r>
      <w:r w:rsidRPr="001D1285">
        <w:rPr>
          <w:rFonts w:ascii="Times New Roman" w:eastAsia="Calibri" w:hAnsi="Times New Roman" w:cs="Times New Roman"/>
          <w:sz w:val="24"/>
          <w:szCs w:val="24"/>
        </w:rPr>
        <w:t xml:space="preserve">, </w:t>
      </w:r>
      <w:r w:rsidRPr="001D1285">
        <w:rPr>
          <w:rFonts w:ascii="Times New Roman" w:eastAsia="Calibri" w:hAnsi="Times New Roman" w:cs="Times New Roman"/>
          <w:sz w:val="24"/>
          <w:szCs w:val="24"/>
          <w:lang w:val="en-US"/>
        </w:rPr>
        <w:t>MOV</w:t>
      </w:r>
      <w:r w:rsidRPr="001D1285">
        <w:rPr>
          <w:rFonts w:ascii="Times New Roman" w:eastAsia="Times New Roman" w:hAnsi="Times New Roman" w:cs="Times New Roman"/>
          <w:sz w:val="24"/>
          <w:szCs w:val="24"/>
          <w:lang w:eastAsia="ru-RU"/>
        </w:rPr>
        <w:t>). Расположение кадра – горизонтальное. Хронометраж видеофрагментов до 2-х минут.</w:t>
      </w:r>
    </w:p>
    <w:p w:rsidR="001D1285" w:rsidRPr="001D1285" w:rsidRDefault="001D1285" w:rsidP="001D128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xml:space="preserve">Ссылка на сервер присылается отдельным файлом по адресу: </w:t>
      </w:r>
      <w:proofErr w:type="spellStart"/>
      <w:r w:rsidR="004D15DE">
        <w:rPr>
          <w:rFonts w:ascii="Times New Roman" w:eastAsia="Times New Roman" w:hAnsi="Times New Roman" w:cs="Times New Roman"/>
          <w:color w:val="0000FF"/>
          <w:sz w:val="24"/>
          <w:szCs w:val="24"/>
          <w:u w:val="single"/>
          <w:lang w:val="en-US" w:eastAsia="x-none"/>
        </w:rPr>
        <w:t>yunnat</w:t>
      </w:r>
      <w:proofErr w:type="spellEnd"/>
      <w:r w:rsidR="004D15DE" w:rsidRPr="004D15DE">
        <w:rPr>
          <w:rFonts w:ascii="Times New Roman" w:eastAsia="Times New Roman" w:hAnsi="Times New Roman" w:cs="Times New Roman"/>
          <w:color w:val="0000FF"/>
          <w:sz w:val="24"/>
          <w:szCs w:val="24"/>
          <w:u w:val="single"/>
          <w:lang w:eastAsia="x-none"/>
        </w:rPr>
        <w:t>.</w:t>
      </w:r>
      <w:proofErr w:type="spellStart"/>
      <w:r w:rsidR="004D15DE">
        <w:rPr>
          <w:rFonts w:ascii="Times New Roman" w:eastAsia="Times New Roman" w:hAnsi="Times New Roman" w:cs="Times New Roman"/>
          <w:color w:val="0000FF"/>
          <w:sz w:val="24"/>
          <w:szCs w:val="24"/>
          <w:u w:val="single"/>
          <w:lang w:val="en-US" w:eastAsia="x-none"/>
        </w:rPr>
        <w:t>rak</w:t>
      </w:r>
      <w:proofErr w:type="spellEnd"/>
      <w:r w:rsidR="004D15DE" w:rsidRPr="004D15DE">
        <w:rPr>
          <w:rFonts w:ascii="Times New Roman" w:eastAsia="Times New Roman" w:hAnsi="Times New Roman" w:cs="Times New Roman"/>
          <w:color w:val="0000FF"/>
          <w:sz w:val="24"/>
          <w:szCs w:val="24"/>
          <w:u w:val="single"/>
          <w:lang w:eastAsia="x-none"/>
        </w:rPr>
        <w:t>@</w:t>
      </w:r>
      <w:proofErr w:type="spellStart"/>
      <w:r w:rsidR="004D15DE">
        <w:rPr>
          <w:rFonts w:ascii="Times New Roman" w:eastAsia="Times New Roman" w:hAnsi="Times New Roman" w:cs="Times New Roman"/>
          <w:color w:val="0000FF"/>
          <w:sz w:val="24"/>
          <w:szCs w:val="24"/>
          <w:u w:val="single"/>
          <w:lang w:val="en-US" w:eastAsia="x-none"/>
        </w:rPr>
        <w:t>yandex</w:t>
      </w:r>
      <w:proofErr w:type="spellEnd"/>
      <w:r w:rsidR="004D15DE" w:rsidRPr="004D15DE">
        <w:rPr>
          <w:rFonts w:ascii="Times New Roman" w:eastAsia="Times New Roman" w:hAnsi="Times New Roman" w:cs="Times New Roman"/>
          <w:color w:val="0000FF"/>
          <w:sz w:val="24"/>
          <w:szCs w:val="24"/>
          <w:u w:val="single"/>
          <w:lang w:eastAsia="x-none"/>
        </w:rPr>
        <w:t>.</w:t>
      </w:r>
      <w:proofErr w:type="spellStart"/>
      <w:r w:rsidR="004D15DE">
        <w:rPr>
          <w:rFonts w:ascii="Times New Roman" w:eastAsia="Times New Roman" w:hAnsi="Times New Roman" w:cs="Times New Roman"/>
          <w:color w:val="0000FF"/>
          <w:sz w:val="24"/>
          <w:szCs w:val="24"/>
          <w:u w:val="single"/>
          <w:lang w:val="en-US" w:eastAsia="x-none"/>
        </w:rPr>
        <w:t>ru</w:t>
      </w:r>
      <w:proofErr w:type="spellEnd"/>
      <w:r w:rsidRPr="001D1285">
        <w:rPr>
          <w:rFonts w:ascii="Times New Roman" w:eastAsia="Times New Roman" w:hAnsi="Times New Roman" w:cs="Times New Roman"/>
          <w:sz w:val="24"/>
          <w:szCs w:val="24"/>
          <w:lang w:eastAsia="ru-RU"/>
        </w:rPr>
        <w:t xml:space="preserve"> (тема – Акция «Живи, Земля!»).</w:t>
      </w:r>
    </w:p>
    <w:p w:rsidR="001D1285" w:rsidRPr="001D1285" w:rsidRDefault="001D1285" w:rsidP="001D1285">
      <w:pPr>
        <w:spacing w:after="0" w:line="240" w:lineRule="auto"/>
        <w:ind w:firstLine="709"/>
        <w:jc w:val="both"/>
        <w:rPr>
          <w:rFonts w:ascii="Times New Roman" w:eastAsia="Times New Roman" w:hAnsi="Times New Roman" w:cs="Times New Roman"/>
          <w:sz w:val="24"/>
          <w:szCs w:val="24"/>
          <w:lang w:eastAsia="x-none"/>
        </w:rPr>
      </w:pPr>
    </w:p>
    <w:p w:rsidR="001D1285" w:rsidRPr="005A4CC1" w:rsidRDefault="001D1285" w:rsidP="004D15DE">
      <w:pPr>
        <w:widowControl w:val="0"/>
        <w:autoSpaceDE w:val="0"/>
        <w:autoSpaceDN w:val="0"/>
        <w:adjustRightInd w:val="0"/>
        <w:spacing w:after="0" w:line="240" w:lineRule="auto"/>
        <w:ind w:left="5670" w:right="-87" w:firstLine="567"/>
        <w:jc w:val="right"/>
        <w:rPr>
          <w:rFonts w:ascii="Times New Roman" w:eastAsia="Times New Roman" w:hAnsi="Times New Roman" w:cs="Times New Roman"/>
          <w:szCs w:val="24"/>
          <w:lang w:eastAsia="ru-RU"/>
        </w:rPr>
      </w:pPr>
      <w:r w:rsidRPr="001D1285">
        <w:rPr>
          <w:rFonts w:ascii="Times New Roman" w:eastAsia="Times New Roman" w:hAnsi="Times New Roman" w:cs="Times New Roman"/>
          <w:sz w:val="24"/>
          <w:szCs w:val="24"/>
          <w:lang w:eastAsia="ru-RU"/>
        </w:rPr>
        <w:br w:type="page"/>
      </w:r>
      <w:r w:rsidRPr="004D15DE">
        <w:rPr>
          <w:rFonts w:ascii="Times New Roman" w:eastAsia="Times New Roman" w:hAnsi="Times New Roman" w:cs="Times New Roman"/>
          <w:szCs w:val="24"/>
          <w:lang w:eastAsia="ru-RU"/>
        </w:rPr>
        <w:lastRenderedPageBreak/>
        <w:t xml:space="preserve">Приложение </w:t>
      </w:r>
    </w:p>
    <w:p w:rsidR="004D15DE" w:rsidRPr="004D15DE" w:rsidRDefault="001D1285" w:rsidP="004D15DE">
      <w:pPr>
        <w:widowControl w:val="0"/>
        <w:autoSpaceDE w:val="0"/>
        <w:autoSpaceDN w:val="0"/>
        <w:adjustRightInd w:val="0"/>
        <w:spacing w:after="0" w:line="240" w:lineRule="auto"/>
        <w:ind w:left="5670" w:right="-87" w:firstLine="567"/>
        <w:jc w:val="right"/>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к Положению о</w:t>
      </w:r>
      <w:r w:rsidR="004D15DE" w:rsidRPr="004D15DE">
        <w:rPr>
          <w:rFonts w:ascii="Times New Roman" w:eastAsia="Times New Roman" w:hAnsi="Times New Roman" w:cs="Times New Roman"/>
          <w:szCs w:val="24"/>
          <w:lang w:eastAsia="ru-RU"/>
        </w:rPr>
        <w:t>,</w:t>
      </w:r>
    </w:p>
    <w:p w:rsidR="001D1285" w:rsidRPr="004D15DE" w:rsidRDefault="004D15DE" w:rsidP="004D15DE">
      <w:pPr>
        <w:widowControl w:val="0"/>
        <w:autoSpaceDE w:val="0"/>
        <w:autoSpaceDN w:val="0"/>
        <w:adjustRightInd w:val="0"/>
        <w:spacing w:after="0" w:line="240" w:lineRule="auto"/>
        <w:ind w:left="5670" w:right="-87" w:firstLine="567"/>
        <w:jc w:val="right"/>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экологической</w:t>
      </w:r>
      <w:r w:rsidR="001D1285" w:rsidRPr="004D15DE">
        <w:rPr>
          <w:rFonts w:ascii="Times New Roman" w:eastAsia="Times New Roman" w:hAnsi="Times New Roman" w:cs="Times New Roman"/>
          <w:szCs w:val="24"/>
          <w:lang w:eastAsia="ru-RU"/>
        </w:rPr>
        <w:t xml:space="preserve"> акции </w:t>
      </w:r>
    </w:p>
    <w:p w:rsidR="001D1285" w:rsidRPr="004D15DE" w:rsidRDefault="001D1285" w:rsidP="004D15DE">
      <w:pPr>
        <w:widowControl w:val="0"/>
        <w:autoSpaceDE w:val="0"/>
        <w:autoSpaceDN w:val="0"/>
        <w:adjustRightInd w:val="0"/>
        <w:spacing w:after="0" w:line="240" w:lineRule="auto"/>
        <w:ind w:left="5670" w:right="-87" w:firstLine="567"/>
        <w:jc w:val="right"/>
        <w:rPr>
          <w:rFonts w:ascii="Times New Roman" w:eastAsia="Times New Roman" w:hAnsi="Times New Roman" w:cs="Times New Roman"/>
          <w:szCs w:val="24"/>
          <w:lang w:eastAsia="ru-RU"/>
        </w:rPr>
      </w:pPr>
      <w:r w:rsidRPr="004D15DE">
        <w:rPr>
          <w:rFonts w:ascii="Times New Roman" w:eastAsia="Times New Roman" w:hAnsi="Times New Roman" w:cs="Times New Roman"/>
          <w:szCs w:val="24"/>
          <w:lang w:eastAsia="ru-RU"/>
        </w:rPr>
        <w:t>«Живи, Земля!»</w:t>
      </w:r>
    </w:p>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Times New Roman" w:hAnsi="Times New Roman" w:cs="Times New Roman"/>
          <w:b/>
          <w:sz w:val="24"/>
          <w:szCs w:val="24"/>
          <w:lang w:eastAsia="ru-RU"/>
        </w:rPr>
      </w:pPr>
    </w:p>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 xml:space="preserve">Цифровой отчет о проведенных мероприятиях </w:t>
      </w:r>
    </w:p>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Times New Roman" w:hAnsi="Times New Roman" w:cs="Times New Roman"/>
          <w:b/>
          <w:sz w:val="24"/>
          <w:szCs w:val="24"/>
          <w:lang w:eastAsia="ru-RU"/>
        </w:rPr>
      </w:pPr>
      <w:r w:rsidRPr="001D1285">
        <w:rPr>
          <w:rFonts w:ascii="Times New Roman" w:eastAsia="Times New Roman" w:hAnsi="Times New Roman" w:cs="Times New Roman"/>
          <w:b/>
          <w:sz w:val="24"/>
          <w:szCs w:val="24"/>
          <w:lang w:eastAsia="ru-RU"/>
        </w:rPr>
        <w:t>акции «Живи, Земля!»</w:t>
      </w:r>
    </w:p>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Times New Roman" w:hAnsi="Times New Roman" w:cs="Times New Roman"/>
          <w:b/>
          <w:sz w:val="24"/>
          <w:szCs w:val="24"/>
          <w:lang w:eastAsia="ru-RU"/>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2510"/>
        <w:gridCol w:w="2511"/>
      </w:tblGrid>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b/>
                <w:color w:val="000000"/>
                <w:sz w:val="24"/>
                <w:szCs w:val="24"/>
                <w:lang w:eastAsia="ru-RU"/>
              </w:rPr>
            </w:pPr>
            <w:r w:rsidRPr="001D1285">
              <w:rPr>
                <w:rFonts w:ascii="Times New Roman" w:eastAsia="Calibri" w:hAnsi="Times New Roman" w:cs="Times New Roman"/>
                <w:b/>
                <w:color w:val="000000"/>
                <w:sz w:val="24"/>
                <w:szCs w:val="24"/>
                <w:lang w:eastAsia="ru-RU"/>
              </w:rPr>
              <w:t>Наименование территории</w:t>
            </w:r>
          </w:p>
        </w:tc>
        <w:tc>
          <w:tcPr>
            <w:tcW w:w="5021" w:type="dxa"/>
            <w:gridSpan w:val="2"/>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Calibri" w:hAnsi="Times New Roman" w:cs="Times New Roman"/>
                <w:b/>
                <w:color w:val="000000"/>
                <w:sz w:val="24"/>
                <w:szCs w:val="24"/>
                <w:lang w:eastAsia="ru-RU"/>
              </w:rPr>
            </w:pPr>
          </w:p>
        </w:tc>
      </w:tr>
      <w:tr w:rsidR="001D1285" w:rsidRPr="001D1285" w:rsidTr="001D1285">
        <w:tc>
          <w:tcPr>
            <w:tcW w:w="4584" w:type="dxa"/>
            <w:shd w:val="clear" w:color="auto" w:fill="auto"/>
          </w:tcPr>
          <w:p w:rsidR="001D1285" w:rsidRPr="001D1285" w:rsidRDefault="004D15DE" w:rsidP="001D1285">
            <w:pPr>
              <w:widowControl w:val="0"/>
              <w:autoSpaceDE w:val="0"/>
              <w:autoSpaceDN w:val="0"/>
              <w:adjustRightInd w:val="0"/>
              <w:spacing w:after="0" w:line="240" w:lineRule="auto"/>
              <w:contextualSpacing/>
              <w:jc w:val="both"/>
              <w:rPr>
                <w:rFonts w:ascii="Times New Roman" w:eastAsia="Calibri" w:hAnsi="Times New Roman" w:cs="Times New Roman"/>
                <w:b/>
                <w:color w:val="000000"/>
                <w:sz w:val="24"/>
                <w:szCs w:val="24"/>
                <w:lang w:eastAsia="ru-RU"/>
              </w:rPr>
            </w:pPr>
            <w:r>
              <w:rPr>
                <w:rFonts w:ascii="Times New Roman" w:eastAsia="Times New Roman" w:hAnsi="Times New Roman" w:cs="Times New Roman"/>
                <w:sz w:val="24"/>
                <w:szCs w:val="24"/>
                <w:lang w:eastAsia="ru-RU"/>
              </w:rPr>
              <w:t>ОУ,</w:t>
            </w:r>
            <w:r w:rsidR="001D1285" w:rsidRPr="001D1285">
              <w:rPr>
                <w:rFonts w:ascii="Times New Roman" w:eastAsia="Times New Roman" w:hAnsi="Times New Roman" w:cs="Times New Roman"/>
                <w:color w:val="000000"/>
                <w:sz w:val="24"/>
                <w:szCs w:val="24"/>
                <w:lang w:eastAsia="ru-RU"/>
              </w:rPr>
              <w:t xml:space="preserve"> ФИО </w:t>
            </w:r>
            <w:r>
              <w:rPr>
                <w:rFonts w:ascii="Times New Roman" w:eastAsia="Times New Roman" w:hAnsi="Times New Roman" w:cs="Times New Roman"/>
                <w:color w:val="000000"/>
                <w:sz w:val="24"/>
                <w:szCs w:val="24"/>
                <w:lang w:eastAsia="ru-RU"/>
              </w:rPr>
              <w:t xml:space="preserve">ответственного </w:t>
            </w:r>
            <w:r w:rsidR="001D1285" w:rsidRPr="001D1285">
              <w:rPr>
                <w:rFonts w:ascii="Times New Roman" w:eastAsia="Times New Roman" w:hAnsi="Times New Roman" w:cs="Times New Roman"/>
                <w:color w:val="000000"/>
                <w:sz w:val="24"/>
                <w:szCs w:val="24"/>
                <w:lang w:eastAsia="ru-RU"/>
              </w:rPr>
              <w:t>(полностью), его должность, место работы</w:t>
            </w:r>
          </w:p>
        </w:tc>
        <w:tc>
          <w:tcPr>
            <w:tcW w:w="5021" w:type="dxa"/>
            <w:gridSpan w:val="2"/>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Calibri" w:hAnsi="Times New Roman" w:cs="Times New Roman"/>
                <w:b/>
                <w:color w:val="000000"/>
                <w:sz w:val="24"/>
                <w:szCs w:val="24"/>
                <w:lang w:eastAsia="ru-RU"/>
              </w:rPr>
            </w:pPr>
          </w:p>
        </w:tc>
      </w:tr>
      <w:tr w:rsidR="001D1285" w:rsidRPr="001D1285" w:rsidTr="001D1285">
        <w:tc>
          <w:tcPr>
            <w:tcW w:w="9605" w:type="dxa"/>
            <w:gridSpan w:val="3"/>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Calibri" w:hAnsi="Times New Roman" w:cs="Times New Roman"/>
                <w:b/>
                <w:i/>
                <w:color w:val="000000"/>
                <w:sz w:val="24"/>
                <w:szCs w:val="24"/>
                <w:lang w:eastAsia="ru-RU"/>
              </w:rPr>
            </w:pPr>
            <w:r w:rsidRPr="001D1285">
              <w:rPr>
                <w:rFonts w:ascii="Times New Roman" w:eastAsia="Calibri" w:hAnsi="Times New Roman" w:cs="Times New Roman"/>
                <w:b/>
                <w:i/>
                <w:color w:val="000000"/>
                <w:sz w:val="24"/>
                <w:szCs w:val="24"/>
                <w:lang w:eastAsia="ru-RU"/>
              </w:rPr>
              <w:t>Количество проведенных мероприятий,</w:t>
            </w:r>
          </w:p>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Calibri" w:hAnsi="Times New Roman" w:cs="Times New Roman"/>
                <w:color w:val="000000"/>
                <w:sz w:val="24"/>
                <w:szCs w:val="24"/>
                <w:lang w:eastAsia="ru-RU"/>
              </w:rPr>
            </w:pPr>
            <w:proofErr w:type="gramStart"/>
            <w:r w:rsidRPr="001D1285">
              <w:rPr>
                <w:rFonts w:ascii="Times New Roman" w:eastAsia="Calibri" w:hAnsi="Times New Roman" w:cs="Times New Roman"/>
                <w:b/>
                <w:i/>
                <w:color w:val="000000"/>
                <w:sz w:val="24"/>
                <w:szCs w:val="24"/>
                <w:lang w:eastAsia="ru-RU"/>
              </w:rPr>
              <w:t>соответствующих</w:t>
            </w:r>
            <w:proofErr w:type="gramEnd"/>
            <w:r w:rsidRPr="001D1285">
              <w:rPr>
                <w:rFonts w:ascii="Times New Roman" w:eastAsia="Calibri" w:hAnsi="Times New Roman" w:cs="Times New Roman"/>
                <w:b/>
                <w:i/>
                <w:color w:val="000000"/>
                <w:sz w:val="24"/>
                <w:szCs w:val="24"/>
                <w:lang w:eastAsia="ru-RU"/>
              </w:rPr>
              <w:t xml:space="preserve"> цели и задачам акции</w:t>
            </w: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тематические эколого-просветительские классные часы</w:t>
            </w:r>
          </w:p>
        </w:tc>
        <w:tc>
          <w:tcPr>
            <w:tcW w:w="5021" w:type="dxa"/>
            <w:gridSpan w:val="2"/>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xml:space="preserve">- беседы </w:t>
            </w:r>
          </w:p>
        </w:tc>
        <w:tc>
          <w:tcPr>
            <w:tcW w:w="5021" w:type="dxa"/>
            <w:gridSpan w:val="2"/>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xml:space="preserve">- лекции </w:t>
            </w:r>
          </w:p>
        </w:tc>
        <w:tc>
          <w:tcPr>
            <w:tcW w:w="5021" w:type="dxa"/>
            <w:gridSpan w:val="2"/>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xml:space="preserve">- выступления агитбригад </w:t>
            </w:r>
          </w:p>
        </w:tc>
        <w:tc>
          <w:tcPr>
            <w:tcW w:w="5021" w:type="dxa"/>
            <w:gridSpan w:val="2"/>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xml:space="preserve">- викторины </w:t>
            </w:r>
          </w:p>
        </w:tc>
        <w:tc>
          <w:tcPr>
            <w:tcW w:w="5021" w:type="dxa"/>
            <w:gridSpan w:val="2"/>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театрализованные представления</w:t>
            </w:r>
          </w:p>
        </w:tc>
        <w:tc>
          <w:tcPr>
            <w:tcW w:w="5021" w:type="dxa"/>
            <w:gridSpan w:val="2"/>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круглые столы</w:t>
            </w:r>
          </w:p>
        </w:tc>
        <w:tc>
          <w:tcPr>
            <w:tcW w:w="5021" w:type="dxa"/>
            <w:gridSpan w:val="2"/>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выставки рисунков</w:t>
            </w:r>
          </w:p>
        </w:tc>
        <w:tc>
          <w:tcPr>
            <w:tcW w:w="5021" w:type="dxa"/>
            <w:gridSpan w:val="2"/>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выставки плакатов</w:t>
            </w:r>
          </w:p>
        </w:tc>
        <w:tc>
          <w:tcPr>
            <w:tcW w:w="5021" w:type="dxa"/>
            <w:gridSpan w:val="2"/>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выставки фотографий</w:t>
            </w:r>
          </w:p>
        </w:tc>
        <w:tc>
          <w:tcPr>
            <w:tcW w:w="5021" w:type="dxa"/>
            <w:gridSpan w:val="2"/>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Times New Roman" w:hAnsi="Times New Roman" w:cs="Times New Roman"/>
                <w:sz w:val="24"/>
                <w:szCs w:val="24"/>
                <w:lang w:eastAsia="ru-RU"/>
              </w:rPr>
              <w:t>- встречи со специалистами региональных и природоохранных служб, заповедников</w:t>
            </w:r>
          </w:p>
        </w:tc>
        <w:tc>
          <w:tcPr>
            <w:tcW w:w="5021" w:type="dxa"/>
            <w:gridSpan w:val="2"/>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xml:space="preserve">- распространено листовок, плакатов, </w:t>
            </w:r>
          </w:p>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обращений, призывов</w:t>
            </w:r>
          </w:p>
        </w:tc>
        <w:tc>
          <w:tcPr>
            <w:tcW w:w="5021" w:type="dxa"/>
            <w:gridSpan w:val="2"/>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xml:space="preserve">- проведено </w:t>
            </w:r>
            <w:proofErr w:type="spellStart"/>
            <w:r w:rsidRPr="001D1285">
              <w:rPr>
                <w:rFonts w:ascii="Times New Roman" w:eastAsia="Calibri" w:hAnsi="Times New Roman" w:cs="Times New Roman"/>
                <w:color w:val="000000"/>
                <w:sz w:val="24"/>
                <w:szCs w:val="24"/>
                <w:lang w:eastAsia="ru-RU"/>
              </w:rPr>
              <w:t>флешмобов</w:t>
            </w:r>
            <w:proofErr w:type="spellEnd"/>
          </w:p>
        </w:tc>
        <w:tc>
          <w:tcPr>
            <w:tcW w:w="5021" w:type="dxa"/>
            <w:gridSpan w:val="2"/>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другие мероприятия (перечислить)</w:t>
            </w:r>
          </w:p>
        </w:tc>
        <w:tc>
          <w:tcPr>
            <w:tcW w:w="5021" w:type="dxa"/>
            <w:gridSpan w:val="2"/>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rPr>
          <w:trHeight w:val="264"/>
        </w:trPr>
        <w:tc>
          <w:tcPr>
            <w:tcW w:w="9605" w:type="dxa"/>
            <w:gridSpan w:val="3"/>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Calibri" w:hAnsi="Times New Roman" w:cs="Times New Roman"/>
                <w:b/>
                <w:i/>
                <w:color w:val="000000"/>
                <w:sz w:val="24"/>
                <w:szCs w:val="24"/>
                <w:lang w:eastAsia="ru-RU"/>
              </w:rPr>
            </w:pPr>
            <w:r w:rsidRPr="001D1285">
              <w:rPr>
                <w:rFonts w:ascii="Times New Roman" w:eastAsia="Calibri" w:hAnsi="Times New Roman" w:cs="Times New Roman"/>
                <w:b/>
                <w:i/>
                <w:color w:val="000000"/>
                <w:sz w:val="24"/>
                <w:szCs w:val="24"/>
                <w:lang w:eastAsia="ru-RU"/>
              </w:rPr>
              <w:t>Природоохранная практическая деятельность</w:t>
            </w:r>
          </w:p>
        </w:tc>
      </w:tr>
      <w:tr w:rsidR="001D1285" w:rsidRPr="001D1285" w:rsidTr="001D1285">
        <w:trPr>
          <w:trHeight w:val="264"/>
        </w:trPr>
        <w:tc>
          <w:tcPr>
            <w:tcW w:w="4584"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c>
          <w:tcPr>
            <w:tcW w:w="2510" w:type="dxa"/>
            <w:shd w:val="clear" w:color="auto" w:fill="auto"/>
          </w:tcPr>
          <w:p w:rsidR="001D1285" w:rsidRPr="001D1285" w:rsidRDefault="001D1285" w:rsidP="001D1285">
            <w:pPr>
              <w:widowControl w:val="0"/>
              <w:autoSpaceDE w:val="0"/>
              <w:autoSpaceDN w:val="0"/>
              <w:adjustRightInd w:val="0"/>
              <w:spacing w:after="0" w:line="240" w:lineRule="auto"/>
              <w:contextualSpacing/>
              <w:jc w:val="center"/>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b/>
                <w:i/>
                <w:color w:val="000000"/>
                <w:sz w:val="24"/>
                <w:szCs w:val="24"/>
                <w:lang w:eastAsia="ru-RU"/>
              </w:rPr>
              <w:t>количество мероприятий</w:t>
            </w:r>
          </w:p>
        </w:tc>
        <w:tc>
          <w:tcPr>
            <w:tcW w:w="2511" w:type="dxa"/>
            <w:shd w:val="clear" w:color="auto" w:fill="auto"/>
          </w:tcPr>
          <w:p w:rsidR="001D1285" w:rsidRPr="001D1285" w:rsidRDefault="001D1285" w:rsidP="001D1285">
            <w:pPr>
              <w:widowControl w:val="0"/>
              <w:autoSpaceDE w:val="0"/>
              <w:autoSpaceDN w:val="0"/>
              <w:adjustRightInd w:val="0"/>
              <w:spacing w:after="0" w:line="240" w:lineRule="auto"/>
              <w:contextualSpacing/>
              <w:jc w:val="center"/>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b/>
                <w:i/>
                <w:color w:val="000000"/>
                <w:sz w:val="24"/>
                <w:szCs w:val="24"/>
                <w:lang w:eastAsia="ru-RU"/>
              </w:rPr>
              <w:t xml:space="preserve">количество </w:t>
            </w:r>
            <w:proofErr w:type="gramStart"/>
            <w:r w:rsidRPr="001D1285">
              <w:rPr>
                <w:rFonts w:ascii="Times New Roman" w:eastAsia="Calibri" w:hAnsi="Times New Roman" w:cs="Times New Roman"/>
                <w:b/>
                <w:i/>
                <w:color w:val="000000"/>
                <w:sz w:val="24"/>
                <w:szCs w:val="24"/>
                <w:lang w:eastAsia="ru-RU"/>
              </w:rPr>
              <w:t>обучающихся</w:t>
            </w:r>
            <w:proofErr w:type="gramEnd"/>
            <w:r w:rsidRPr="001D1285">
              <w:rPr>
                <w:rFonts w:ascii="Times New Roman" w:eastAsia="Calibri" w:hAnsi="Times New Roman" w:cs="Times New Roman"/>
                <w:b/>
                <w:i/>
                <w:color w:val="000000"/>
                <w:sz w:val="24"/>
                <w:szCs w:val="24"/>
                <w:lang w:eastAsia="ru-RU"/>
              </w:rPr>
              <w:t>*</w:t>
            </w:r>
          </w:p>
        </w:tc>
      </w:tr>
      <w:tr w:rsidR="001D1285" w:rsidRPr="001D1285" w:rsidTr="001D1285">
        <w:trPr>
          <w:trHeight w:val="264"/>
        </w:trPr>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xml:space="preserve">- экологические субботники </w:t>
            </w:r>
          </w:p>
        </w:tc>
        <w:tc>
          <w:tcPr>
            <w:tcW w:w="2510"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c>
          <w:tcPr>
            <w:tcW w:w="2511"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rPr>
          <w:trHeight w:val="264"/>
        </w:trPr>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экологические десанты</w:t>
            </w:r>
          </w:p>
        </w:tc>
        <w:tc>
          <w:tcPr>
            <w:tcW w:w="2510"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c>
          <w:tcPr>
            <w:tcW w:w="2511"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rPr>
          <w:trHeight w:val="264"/>
        </w:trPr>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Calibri" w:hAnsi="Times New Roman" w:cs="Times New Roman"/>
                <w:color w:val="000000"/>
                <w:sz w:val="24"/>
                <w:szCs w:val="24"/>
                <w:lang w:eastAsia="ru-RU"/>
              </w:rPr>
              <w:t>- экологические рейды</w:t>
            </w:r>
          </w:p>
        </w:tc>
        <w:tc>
          <w:tcPr>
            <w:tcW w:w="2510"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c>
          <w:tcPr>
            <w:tcW w:w="2511"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rPr>
          <w:trHeight w:val="264"/>
        </w:trPr>
        <w:tc>
          <w:tcPr>
            <w:tcW w:w="4584"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c>
          <w:tcPr>
            <w:tcW w:w="2510"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c>
          <w:tcPr>
            <w:tcW w:w="2511" w:type="dxa"/>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9605" w:type="dxa"/>
            <w:gridSpan w:val="3"/>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Calibri" w:hAnsi="Times New Roman" w:cs="Times New Roman"/>
                <w:b/>
                <w:i/>
                <w:color w:val="000000"/>
                <w:sz w:val="24"/>
                <w:szCs w:val="24"/>
                <w:lang w:eastAsia="ru-RU"/>
              </w:rPr>
            </w:pPr>
            <w:r w:rsidRPr="001D1285">
              <w:rPr>
                <w:rFonts w:ascii="Times New Roman" w:eastAsia="Calibri" w:hAnsi="Times New Roman" w:cs="Times New Roman"/>
                <w:b/>
                <w:i/>
                <w:color w:val="000000"/>
                <w:sz w:val="24"/>
                <w:szCs w:val="24"/>
                <w:lang w:eastAsia="ru-RU"/>
              </w:rPr>
              <w:t xml:space="preserve">Публикации и выступления в СМИ </w:t>
            </w: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b/>
                <w:color w:val="000000"/>
                <w:sz w:val="24"/>
                <w:szCs w:val="24"/>
                <w:lang w:eastAsia="ru-RU"/>
              </w:rPr>
            </w:pPr>
            <w:r w:rsidRPr="001D1285">
              <w:rPr>
                <w:rFonts w:ascii="Times New Roman" w:eastAsia="Calibri" w:hAnsi="Times New Roman" w:cs="Times New Roman"/>
                <w:b/>
                <w:color w:val="000000"/>
                <w:sz w:val="24"/>
                <w:szCs w:val="24"/>
                <w:lang w:eastAsia="ru-RU"/>
              </w:rPr>
              <w:t>Количество публикаций в СМИ</w:t>
            </w:r>
          </w:p>
        </w:tc>
        <w:tc>
          <w:tcPr>
            <w:tcW w:w="5021" w:type="dxa"/>
            <w:gridSpan w:val="2"/>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xml:space="preserve">- </w:t>
            </w:r>
            <w:proofErr w:type="gramStart"/>
            <w:r w:rsidRPr="001D1285">
              <w:rPr>
                <w:rFonts w:ascii="Times New Roman" w:eastAsia="Times New Roman" w:hAnsi="Times New Roman" w:cs="Times New Roman"/>
                <w:sz w:val="24"/>
                <w:szCs w:val="24"/>
                <w:lang w:eastAsia="ru-RU"/>
              </w:rPr>
              <w:t>местной</w:t>
            </w:r>
            <w:proofErr w:type="gramEnd"/>
            <w:r w:rsidRPr="001D1285">
              <w:rPr>
                <w:rFonts w:ascii="Times New Roman" w:eastAsia="Times New Roman" w:hAnsi="Times New Roman" w:cs="Times New Roman"/>
                <w:sz w:val="24"/>
                <w:szCs w:val="24"/>
                <w:lang w:eastAsia="ru-RU"/>
              </w:rPr>
              <w:t xml:space="preserve"> (издание, №, дата)</w:t>
            </w:r>
          </w:p>
        </w:tc>
        <w:tc>
          <w:tcPr>
            <w:tcW w:w="5021" w:type="dxa"/>
            <w:gridSpan w:val="2"/>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xml:space="preserve">- </w:t>
            </w:r>
            <w:proofErr w:type="gramStart"/>
            <w:r w:rsidRPr="001D1285">
              <w:rPr>
                <w:rFonts w:ascii="Times New Roman" w:eastAsia="Times New Roman" w:hAnsi="Times New Roman" w:cs="Times New Roman"/>
                <w:sz w:val="24"/>
                <w:szCs w:val="24"/>
                <w:lang w:eastAsia="ru-RU"/>
              </w:rPr>
              <w:t>областной</w:t>
            </w:r>
            <w:proofErr w:type="gramEnd"/>
            <w:r w:rsidRPr="001D1285">
              <w:rPr>
                <w:rFonts w:ascii="Times New Roman" w:eastAsia="Times New Roman" w:hAnsi="Times New Roman" w:cs="Times New Roman"/>
                <w:sz w:val="24"/>
                <w:szCs w:val="24"/>
                <w:lang w:eastAsia="ru-RU"/>
              </w:rPr>
              <w:t xml:space="preserve"> (издание, №, дата)</w:t>
            </w:r>
          </w:p>
        </w:tc>
        <w:tc>
          <w:tcPr>
            <w:tcW w:w="5021" w:type="dxa"/>
            <w:gridSpan w:val="2"/>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center"/>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1D1285">
              <w:rPr>
                <w:rFonts w:ascii="Times New Roman" w:eastAsia="Times New Roman" w:hAnsi="Times New Roman" w:cs="Times New Roman"/>
                <w:sz w:val="24"/>
                <w:szCs w:val="24"/>
                <w:lang w:eastAsia="ru-RU"/>
              </w:rPr>
              <w:t>- радио и телевидение (передача, дата)</w:t>
            </w:r>
          </w:p>
        </w:tc>
        <w:tc>
          <w:tcPr>
            <w:tcW w:w="5021" w:type="dxa"/>
            <w:gridSpan w:val="2"/>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xml:space="preserve">- электронные СМИ </w:t>
            </w:r>
          </w:p>
        </w:tc>
        <w:tc>
          <w:tcPr>
            <w:tcW w:w="5021" w:type="dxa"/>
            <w:gridSpan w:val="2"/>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на сайтах образовательных организаций</w:t>
            </w:r>
          </w:p>
        </w:tc>
        <w:tc>
          <w:tcPr>
            <w:tcW w:w="5021" w:type="dxa"/>
            <w:gridSpan w:val="2"/>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sz w:val="24"/>
                <w:szCs w:val="24"/>
                <w:lang w:eastAsia="ru-RU"/>
              </w:rPr>
              <w:t>- в социальных сетях образовательных организаций</w:t>
            </w:r>
          </w:p>
        </w:tc>
        <w:tc>
          <w:tcPr>
            <w:tcW w:w="5021" w:type="dxa"/>
            <w:gridSpan w:val="2"/>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r w:rsidR="001D1285" w:rsidRPr="001D1285" w:rsidTr="001D1285">
        <w:tc>
          <w:tcPr>
            <w:tcW w:w="4584" w:type="dxa"/>
            <w:shd w:val="clear" w:color="auto" w:fill="auto"/>
          </w:tcPr>
          <w:p w:rsidR="001D1285" w:rsidRPr="001D1285"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285">
              <w:rPr>
                <w:rFonts w:ascii="Times New Roman" w:eastAsia="Times New Roman" w:hAnsi="Times New Roman" w:cs="Times New Roman"/>
                <w:b/>
                <w:sz w:val="24"/>
                <w:szCs w:val="24"/>
                <w:lang w:eastAsia="ru-RU"/>
              </w:rPr>
              <w:t xml:space="preserve">Ссылки на публикации в </w:t>
            </w:r>
            <w:proofErr w:type="spellStart"/>
            <w:r w:rsidRPr="001D1285">
              <w:rPr>
                <w:rFonts w:ascii="Times New Roman" w:eastAsia="Times New Roman" w:hAnsi="Times New Roman" w:cs="Times New Roman"/>
                <w:b/>
                <w:sz w:val="24"/>
                <w:szCs w:val="24"/>
                <w:lang w:eastAsia="ru-RU"/>
              </w:rPr>
              <w:t>соцсетях</w:t>
            </w:r>
            <w:proofErr w:type="spellEnd"/>
            <w:r w:rsidRPr="001D1285">
              <w:rPr>
                <w:rFonts w:ascii="Times New Roman" w:eastAsia="Times New Roman" w:hAnsi="Times New Roman" w:cs="Times New Roman"/>
                <w:b/>
                <w:sz w:val="24"/>
                <w:szCs w:val="24"/>
                <w:lang w:eastAsia="ru-RU"/>
              </w:rPr>
              <w:t xml:space="preserve"> о проведенных мероприятиях</w:t>
            </w:r>
          </w:p>
          <w:p w:rsidR="001D1285" w:rsidRPr="001D1285"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021" w:type="dxa"/>
            <w:gridSpan w:val="2"/>
            <w:shd w:val="clear" w:color="auto" w:fill="auto"/>
          </w:tcPr>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eastAsia="ru-RU"/>
              </w:rPr>
            </w:pPr>
          </w:p>
        </w:tc>
      </w:tr>
    </w:tbl>
    <w:p w:rsidR="001D1285" w:rsidRPr="001D1285" w:rsidRDefault="001D1285" w:rsidP="001D1285">
      <w:pPr>
        <w:widowControl w:val="0"/>
        <w:autoSpaceDE w:val="0"/>
        <w:autoSpaceDN w:val="0"/>
        <w:adjustRightInd w:val="0"/>
        <w:spacing w:after="0" w:line="240" w:lineRule="auto"/>
        <w:ind w:firstLine="567"/>
        <w:contextualSpacing/>
        <w:jc w:val="both"/>
        <w:rPr>
          <w:rFonts w:ascii="Times New Roman" w:eastAsia="Times New Roman" w:hAnsi="Times New Roman" w:cs="Times New Roman"/>
          <w:b/>
          <w:sz w:val="24"/>
          <w:szCs w:val="24"/>
          <w:lang w:eastAsia="ru-RU"/>
        </w:rPr>
      </w:pPr>
    </w:p>
    <w:p w:rsidR="001D1285" w:rsidRDefault="001D1285" w:rsidP="001D1285">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b/>
          <w:sz w:val="24"/>
          <w:szCs w:val="24"/>
          <w:lang w:eastAsia="ru-RU"/>
        </w:rPr>
      </w:pPr>
    </w:p>
    <w:p w:rsidR="004D15DE" w:rsidRPr="001D1285" w:rsidRDefault="004D15DE" w:rsidP="001D1285">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b/>
          <w:sz w:val="24"/>
          <w:szCs w:val="24"/>
          <w:lang w:eastAsia="ru-RU"/>
        </w:rPr>
      </w:pPr>
    </w:p>
    <w:p w:rsidR="004D15DE" w:rsidRDefault="004D15DE" w:rsidP="001D1285">
      <w:pPr>
        <w:widowControl w:val="0"/>
        <w:tabs>
          <w:tab w:val="left" w:pos="708"/>
          <w:tab w:val="center" w:pos="4677"/>
          <w:tab w:val="right" w:pos="9355"/>
        </w:tabs>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4D15DE" w:rsidRDefault="004D15DE" w:rsidP="001D1285">
      <w:pPr>
        <w:widowControl w:val="0"/>
        <w:tabs>
          <w:tab w:val="left" w:pos="708"/>
          <w:tab w:val="center" w:pos="4677"/>
          <w:tab w:val="right" w:pos="9355"/>
        </w:tabs>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1D1285" w:rsidRPr="00336D8B" w:rsidRDefault="001D1285" w:rsidP="001D1285">
      <w:pPr>
        <w:widowControl w:val="0"/>
        <w:tabs>
          <w:tab w:val="left" w:pos="708"/>
          <w:tab w:val="center" w:pos="4677"/>
          <w:tab w:val="right" w:pos="9355"/>
        </w:tabs>
        <w:autoSpaceDE w:val="0"/>
        <w:autoSpaceDN w:val="0"/>
        <w:adjustRightInd w:val="0"/>
        <w:spacing w:after="0" w:line="240" w:lineRule="auto"/>
        <w:ind w:firstLine="567"/>
        <w:jc w:val="center"/>
        <w:rPr>
          <w:rFonts w:ascii="Times New Roman" w:eastAsia="Times New Roman" w:hAnsi="Times New Roman" w:cs="Times New Roman"/>
          <w:b/>
          <w:szCs w:val="24"/>
          <w:lang w:eastAsia="ru-RU"/>
        </w:rPr>
      </w:pPr>
      <w:r w:rsidRPr="00336D8B">
        <w:rPr>
          <w:rFonts w:ascii="Times New Roman" w:eastAsia="Times New Roman" w:hAnsi="Times New Roman" w:cs="Times New Roman"/>
          <w:b/>
          <w:szCs w:val="24"/>
          <w:lang w:eastAsia="ru-RU"/>
        </w:rPr>
        <w:lastRenderedPageBreak/>
        <w:t>Информация</w:t>
      </w:r>
    </w:p>
    <w:p w:rsidR="001D1285" w:rsidRPr="00336D8B" w:rsidRDefault="001D1285" w:rsidP="001D1285">
      <w:pPr>
        <w:widowControl w:val="0"/>
        <w:tabs>
          <w:tab w:val="left" w:pos="708"/>
          <w:tab w:val="center" w:pos="4677"/>
          <w:tab w:val="right" w:pos="9355"/>
        </w:tabs>
        <w:autoSpaceDE w:val="0"/>
        <w:autoSpaceDN w:val="0"/>
        <w:adjustRightInd w:val="0"/>
        <w:spacing w:after="0" w:line="240" w:lineRule="auto"/>
        <w:ind w:firstLine="567"/>
        <w:jc w:val="center"/>
        <w:rPr>
          <w:rFonts w:ascii="Times New Roman" w:eastAsia="Times New Roman" w:hAnsi="Times New Roman" w:cs="Times New Roman"/>
          <w:b/>
          <w:szCs w:val="24"/>
          <w:lang w:eastAsia="ru-RU"/>
        </w:rPr>
      </w:pPr>
      <w:r w:rsidRPr="00336D8B">
        <w:rPr>
          <w:rFonts w:ascii="Times New Roman" w:eastAsia="Times New Roman" w:hAnsi="Times New Roman" w:cs="Times New Roman"/>
          <w:b/>
          <w:szCs w:val="24"/>
          <w:lang w:eastAsia="ru-RU"/>
        </w:rPr>
        <w:t xml:space="preserve">об итогах проведения практических мероприятий </w:t>
      </w:r>
    </w:p>
    <w:p w:rsidR="001D1285" w:rsidRPr="00336D8B" w:rsidRDefault="001D1285" w:rsidP="001D1285">
      <w:pPr>
        <w:widowControl w:val="0"/>
        <w:tabs>
          <w:tab w:val="left" w:pos="708"/>
          <w:tab w:val="center" w:pos="4677"/>
          <w:tab w:val="right" w:pos="9355"/>
        </w:tabs>
        <w:autoSpaceDE w:val="0"/>
        <w:autoSpaceDN w:val="0"/>
        <w:adjustRightInd w:val="0"/>
        <w:spacing w:after="0" w:line="240" w:lineRule="auto"/>
        <w:ind w:firstLine="567"/>
        <w:jc w:val="center"/>
        <w:rPr>
          <w:rFonts w:ascii="Times New Roman" w:eastAsia="Times New Roman" w:hAnsi="Times New Roman" w:cs="Times New Roman"/>
          <w:b/>
          <w:szCs w:val="24"/>
          <w:lang w:eastAsia="ru-RU"/>
        </w:rPr>
      </w:pPr>
      <w:r w:rsidRPr="00336D8B">
        <w:rPr>
          <w:rFonts w:ascii="Times New Roman" w:eastAsia="Times New Roman" w:hAnsi="Times New Roman" w:cs="Times New Roman"/>
          <w:b/>
          <w:szCs w:val="24"/>
          <w:lang w:eastAsia="ru-RU"/>
        </w:rPr>
        <w:t>в рамках акции «Живи, Земля!»</w:t>
      </w:r>
    </w:p>
    <w:p w:rsidR="001D1285" w:rsidRPr="00336D8B" w:rsidRDefault="001D1285" w:rsidP="001D1285">
      <w:pPr>
        <w:widowControl w:val="0"/>
        <w:tabs>
          <w:tab w:val="left" w:pos="708"/>
          <w:tab w:val="center" w:pos="4677"/>
          <w:tab w:val="right" w:pos="9355"/>
        </w:tabs>
        <w:autoSpaceDE w:val="0"/>
        <w:autoSpaceDN w:val="0"/>
        <w:adjustRightInd w:val="0"/>
        <w:spacing w:after="0" w:line="240" w:lineRule="auto"/>
        <w:ind w:firstLine="567"/>
        <w:jc w:val="center"/>
        <w:rPr>
          <w:rFonts w:ascii="Times New Roman" w:eastAsia="Times New Roman" w:hAnsi="Times New Roman" w:cs="Times New Roman"/>
          <w:b/>
          <w:szCs w:val="24"/>
          <w:lang w:eastAsia="ru-RU"/>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1559"/>
        <w:gridCol w:w="1134"/>
        <w:gridCol w:w="1134"/>
        <w:gridCol w:w="1701"/>
      </w:tblGrid>
      <w:tr w:rsidR="001D1285" w:rsidRPr="00336D8B" w:rsidTr="00336D8B">
        <w:trPr>
          <w:trHeight w:val="220"/>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336D8B">
              <w:rPr>
                <w:rFonts w:ascii="Times New Roman" w:eastAsia="Times New Roman" w:hAnsi="Times New Roman" w:cs="Times New Roman"/>
                <w:b/>
                <w:szCs w:val="24"/>
                <w:lang w:eastAsia="ru-RU"/>
              </w:rPr>
              <w:t>№</w:t>
            </w:r>
          </w:p>
          <w:p w:rsidR="001D1285" w:rsidRPr="00336D8B" w:rsidRDefault="001D1285" w:rsidP="001D1285">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proofErr w:type="gramStart"/>
            <w:r w:rsidRPr="00336D8B">
              <w:rPr>
                <w:rFonts w:ascii="Times New Roman" w:eastAsia="Times New Roman" w:hAnsi="Times New Roman" w:cs="Times New Roman"/>
                <w:b/>
                <w:szCs w:val="24"/>
                <w:lang w:eastAsia="ru-RU"/>
              </w:rPr>
              <w:t>п</w:t>
            </w:r>
            <w:proofErr w:type="gramEnd"/>
            <w:r w:rsidRPr="00336D8B">
              <w:rPr>
                <w:rFonts w:ascii="Times New Roman" w:eastAsia="Times New Roman" w:hAnsi="Times New Roman" w:cs="Times New Roman"/>
                <w:b/>
                <w:szCs w:val="24"/>
                <w:lang w:eastAsia="ru-RU"/>
              </w:rPr>
              <w:t>/п</w:t>
            </w: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336D8B">
              <w:rPr>
                <w:rFonts w:ascii="Times New Roman" w:eastAsia="Times New Roman" w:hAnsi="Times New Roman" w:cs="Times New Roman"/>
                <w:b/>
                <w:szCs w:val="24"/>
                <w:lang w:eastAsia="ru-RU"/>
              </w:rPr>
              <w:t>Наименование мероприятий</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34"/>
              <w:jc w:val="center"/>
              <w:rPr>
                <w:rFonts w:ascii="Times New Roman" w:eastAsia="Times New Roman" w:hAnsi="Times New Roman" w:cs="Times New Roman"/>
                <w:b/>
                <w:szCs w:val="24"/>
                <w:lang w:eastAsia="ru-RU"/>
              </w:rPr>
            </w:pPr>
            <w:r w:rsidRPr="00336D8B">
              <w:rPr>
                <w:rFonts w:ascii="Times New Roman" w:eastAsia="Times New Roman" w:hAnsi="Times New Roman" w:cs="Times New Roman"/>
                <w:b/>
                <w:szCs w:val="24"/>
                <w:lang w:eastAsia="ru-RU"/>
              </w:rPr>
              <w:t>Единицы измерения</w:t>
            </w: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336D8B">
              <w:rPr>
                <w:rFonts w:ascii="Times New Roman" w:eastAsia="Times New Roman" w:hAnsi="Times New Roman" w:cs="Times New Roman"/>
                <w:b/>
                <w:szCs w:val="24"/>
                <w:lang w:eastAsia="ru-RU"/>
              </w:rPr>
              <w:t>Кол-во (шт.)</w:t>
            </w: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34"/>
              <w:jc w:val="center"/>
              <w:rPr>
                <w:rFonts w:ascii="Times New Roman" w:eastAsia="Times New Roman" w:hAnsi="Times New Roman" w:cs="Times New Roman"/>
                <w:b/>
                <w:szCs w:val="24"/>
                <w:lang w:eastAsia="ru-RU"/>
              </w:rPr>
            </w:pPr>
            <w:r w:rsidRPr="00336D8B">
              <w:rPr>
                <w:rFonts w:ascii="Times New Roman" w:eastAsia="Times New Roman" w:hAnsi="Times New Roman" w:cs="Times New Roman"/>
                <w:b/>
                <w:szCs w:val="24"/>
                <w:lang w:eastAsia="ru-RU"/>
              </w:rPr>
              <w:t>Протяженность, площадь</w:t>
            </w: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34"/>
              <w:jc w:val="center"/>
              <w:rPr>
                <w:rFonts w:ascii="Times New Roman" w:eastAsia="Times New Roman" w:hAnsi="Times New Roman" w:cs="Times New Roman"/>
                <w:b/>
                <w:szCs w:val="24"/>
                <w:lang w:eastAsia="ru-RU"/>
              </w:rPr>
            </w:pPr>
            <w:r w:rsidRPr="00336D8B">
              <w:rPr>
                <w:rFonts w:ascii="Times New Roman" w:eastAsia="Times New Roman" w:hAnsi="Times New Roman" w:cs="Times New Roman"/>
                <w:b/>
                <w:szCs w:val="24"/>
                <w:lang w:eastAsia="ru-RU"/>
              </w:rPr>
              <w:t>Выполнено (краткая информация о выполнении)</w:t>
            </w:r>
          </w:p>
        </w:tc>
      </w:tr>
      <w:tr w:rsidR="001D1285" w:rsidRPr="00336D8B" w:rsidTr="00336D8B">
        <w:trPr>
          <w:trHeight w:val="220"/>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center"/>
              <w:rPr>
                <w:rFonts w:ascii="Times New Roman" w:eastAsia="Times New Roman" w:hAnsi="Times New Roman" w:cs="Times New Roman"/>
                <w:b/>
                <w:szCs w:val="24"/>
                <w:lang w:eastAsia="ru-RU"/>
              </w:rPr>
            </w:pPr>
            <w:r w:rsidRPr="00336D8B">
              <w:rPr>
                <w:rFonts w:ascii="Times New Roman" w:eastAsia="Times New Roman" w:hAnsi="Times New Roman" w:cs="Times New Roman"/>
                <w:b/>
                <w:szCs w:val="24"/>
                <w:lang w:eastAsia="ru-RU"/>
              </w:rPr>
              <w:t>1</w:t>
            </w: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35"/>
              <w:jc w:val="center"/>
              <w:rPr>
                <w:rFonts w:ascii="Times New Roman" w:eastAsia="Times New Roman" w:hAnsi="Times New Roman" w:cs="Times New Roman"/>
                <w:b/>
                <w:szCs w:val="24"/>
                <w:lang w:eastAsia="ru-RU"/>
              </w:rPr>
            </w:pPr>
            <w:r w:rsidRPr="00336D8B">
              <w:rPr>
                <w:rFonts w:ascii="Times New Roman" w:eastAsia="Times New Roman" w:hAnsi="Times New Roman" w:cs="Times New Roman"/>
                <w:b/>
                <w:szCs w:val="24"/>
                <w:lang w:eastAsia="ru-RU"/>
              </w:rPr>
              <w:t>2</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34"/>
              <w:jc w:val="center"/>
              <w:rPr>
                <w:rFonts w:ascii="Times New Roman" w:eastAsia="Times New Roman" w:hAnsi="Times New Roman" w:cs="Times New Roman"/>
                <w:b/>
                <w:szCs w:val="24"/>
                <w:lang w:eastAsia="ru-RU"/>
              </w:rPr>
            </w:pPr>
            <w:r w:rsidRPr="00336D8B">
              <w:rPr>
                <w:rFonts w:ascii="Times New Roman" w:eastAsia="Times New Roman" w:hAnsi="Times New Roman" w:cs="Times New Roman"/>
                <w:b/>
                <w:szCs w:val="24"/>
                <w:lang w:eastAsia="ru-RU"/>
              </w:rPr>
              <w:t>3</w:t>
            </w: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34"/>
              <w:jc w:val="center"/>
              <w:rPr>
                <w:rFonts w:ascii="Times New Roman" w:eastAsia="Times New Roman" w:hAnsi="Times New Roman" w:cs="Times New Roman"/>
                <w:b/>
                <w:szCs w:val="24"/>
                <w:lang w:eastAsia="ru-RU"/>
              </w:rPr>
            </w:pPr>
            <w:r w:rsidRPr="00336D8B">
              <w:rPr>
                <w:rFonts w:ascii="Times New Roman" w:eastAsia="Times New Roman" w:hAnsi="Times New Roman" w:cs="Times New Roman"/>
                <w:b/>
                <w:szCs w:val="24"/>
                <w:lang w:eastAsia="ru-RU"/>
              </w:rPr>
              <w:t>4</w:t>
            </w: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336D8B">
              <w:rPr>
                <w:rFonts w:ascii="Times New Roman" w:eastAsia="Times New Roman" w:hAnsi="Times New Roman" w:cs="Times New Roman"/>
                <w:b/>
                <w:szCs w:val="24"/>
                <w:lang w:eastAsia="ru-RU"/>
              </w:rPr>
              <w:t>5</w:t>
            </w: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336D8B">
              <w:rPr>
                <w:rFonts w:ascii="Times New Roman" w:eastAsia="Times New Roman" w:hAnsi="Times New Roman" w:cs="Times New Roman"/>
                <w:b/>
                <w:szCs w:val="24"/>
                <w:lang w:eastAsia="ru-RU"/>
              </w:rPr>
              <w:t>6</w:t>
            </w:r>
          </w:p>
        </w:tc>
      </w:tr>
      <w:tr w:rsidR="001D1285" w:rsidRPr="00336D8B" w:rsidTr="00336D8B">
        <w:trPr>
          <w:trHeight w:val="456"/>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1.</w:t>
            </w: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35"/>
              <w:jc w:val="both"/>
              <w:rPr>
                <w:rFonts w:ascii="Times New Roman" w:eastAsia="Times New Roman" w:hAnsi="Times New Roman" w:cs="Times New Roman"/>
                <w:b/>
                <w:szCs w:val="24"/>
                <w:lang w:eastAsia="ru-RU"/>
              </w:rPr>
            </w:pPr>
            <w:r w:rsidRPr="00336D8B">
              <w:rPr>
                <w:rFonts w:ascii="Times New Roman" w:eastAsia="Times New Roman" w:hAnsi="Times New Roman" w:cs="Times New Roman"/>
                <w:b/>
                <w:szCs w:val="24"/>
                <w:lang w:eastAsia="ru-RU"/>
              </w:rPr>
              <w:t>Приведено в надлежащее санитарно-экологическое состояние:</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r w:rsidR="001D1285" w:rsidRPr="00336D8B" w:rsidTr="00336D8B">
        <w:trPr>
          <w:trHeight w:val="349"/>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center"/>
              <w:rPr>
                <w:rFonts w:ascii="Times New Roman" w:eastAsia="Times New Roman" w:hAnsi="Times New Roman" w:cs="Times New Roman"/>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35"/>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 улиц</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кол-во/</w:t>
            </w:r>
            <w:proofErr w:type="gramStart"/>
            <w:r w:rsidRPr="00336D8B">
              <w:rPr>
                <w:rFonts w:ascii="Times New Roman" w:eastAsia="Times New Roman" w:hAnsi="Times New Roman" w:cs="Times New Roman"/>
                <w:szCs w:val="24"/>
                <w:lang w:eastAsia="ru-RU"/>
              </w:rPr>
              <w:t>км</w:t>
            </w:r>
            <w:proofErr w:type="gramEnd"/>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r w:rsidR="001D1285" w:rsidRPr="00336D8B" w:rsidTr="00336D8B">
        <w:trPr>
          <w:trHeight w:val="270"/>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center"/>
              <w:rPr>
                <w:rFonts w:ascii="Times New Roman" w:eastAsia="Times New Roman" w:hAnsi="Times New Roman" w:cs="Times New Roman"/>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35"/>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 придорожных территорий</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кол-во/</w:t>
            </w:r>
            <w:proofErr w:type="gramStart"/>
            <w:r w:rsidRPr="00336D8B">
              <w:rPr>
                <w:rFonts w:ascii="Times New Roman" w:eastAsia="Times New Roman" w:hAnsi="Times New Roman" w:cs="Times New Roman"/>
                <w:szCs w:val="24"/>
                <w:lang w:eastAsia="ru-RU"/>
              </w:rPr>
              <w:t>км</w:t>
            </w:r>
            <w:proofErr w:type="gramEnd"/>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r w:rsidR="001D1285" w:rsidRPr="00336D8B" w:rsidTr="00336D8B">
        <w:trPr>
          <w:trHeight w:val="163"/>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center"/>
              <w:rPr>
                <w:rFonts w:ascii="Times New Roman" w:eastAsia="Times New Roman" w:hAnsi="Times New Roman" w:cs="Times New Roman"/>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35"/>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 кладбищ</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vertAlign w:val="superscript"/>
                <w:lang w:eastAsia="ru-RU"/>
              </w:rPr>
            </w:pPr>
            <w:r w:rsidRPr="00336D8B">
              <w:rPr>
                <w:rFonts w:ascii="Times New Roman" w:eastAsia="Times New Roman" w:hAnsi="Times New Roman" w:cs="Times New Roman"/>
                <w:szCs w:val="24"/>
                <w:lang w:eastAsia="ru-RU"/>
              </w:rPr>
              <w:t>кол-во/м</w:t>
            </w:r>
            <w:proofErr w:type="gramStart"/>
            <w:r w:rsidRPr="00336D8B">
              <w:rPr>
                <w:rFonts w:ascii="Times New Roman" w:eastAsia="Times New Roman" w:hAnsi="Times New Roman" w:cs="Times New Roman"/>
                <w:szCs w:val="24"/>
                <w:vertAlign w:val="superscript"/>
                <w:lang w:eastAsia="ru-RU"/>
              </w:rPr>
              <w:t>2</w:t>
            </w:r>
            <w:proofErr w:type="gramEnd"/>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r w:rsidR="001D1285" w:rsidRPr="00336D8B" w:rsidTr="00336D8B">
        <w:trPr>
          <w:trHeight w:val="278"/>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center"/>
              <w:rPr>
                <w:rFonts w:ascii="Times New Roman" w:eastAsia="Times New Roman" w:hAnsi="Times New Roman" w:cs="Times New Roman"/>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35"/>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 территорий учебных заведений</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vertAlign w:val="superscript"/>
                <w:lang w:eastAsia="ru-RU"/>
              </w:rPr>
            </w:pPr>
            <w:r w:rsidRPr="00336D8B">
              <w:rPr>
                <w:rFonts w:ascii="Times New Roman" w:eastAsia="Times New Roman" w:hAnsi="Times New Roman" w:cs="Times New Roman"/>
                <w:szCs w:val="24"/>
                <w:lang w:eastAsia="ru-RU"/>
              </w:rPr>
              <w:t>кол-во/м</w:t>
            </w:r>
            <w:proofErr w:type="gramStart"/>
            <w:r w:rsidRPr="00336D8B">
              <w:rPr>
                <w:rFonts w:ascii="Times New Roman" w:eastAsia="Times New Roman" w:hAnsi="Times New Roman" w:cs="Times New Roman"/>
                <w:szCs w:val="24"/>
                <w:vertAlign w:val="superscript"/>
                <w:lang w:eastAsia="ru-RU"/>
              </w:rPr>
              <w:t>2</w:t>
            </w:r>
            <w:proofErr w:type="gramEnd"/>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tabs>
                <w:tab w:val="right" w:pos="1769"/>
              </w:tabs>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tabs>
                <w:tab w:val="right" w:pos="1769"/>
              </w:tabs>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r w:rsidR="001D1285" w:rsidRPr="00336D8B" w:rsidTr="00336D8B">
        <w:trPr>
          <w:trHeight w:val="218"/>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center"/>
              <w:rPr>
                <w:rFonts w:ascii="Times New Roman" w:eastAsia="Times New Roman" w:hAnsi="Times New Roman" w:cs="Times New Roman"/>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35"/>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 xml:space="preserve">- зон массового отдыха </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кол-во/м</w:t>
            </w:r>
            <w:proofErr w:type="gramStart"/>
            <w:r w:rsidRPr="00336D8B">
              <w:rPr>
                <w:rFonts w:ascii="Times New Roman" w:eastAsia="Times New Roman" w:hAnsi="Times New Roman" w:cs="Times New Roman"/>
                <w:szCs w:val="24"/>
                <w:vertAlign w:val="superscript"/>
                <w:lang w:eastAsia="ru-RU"/>
              </w:rPr>
              <w:t>2</w:t>
            </w:r>
            <w:proofErr w:type="gramEnd"/>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r w:rsidR="001D1285" w:rsidRPr="00336D8B" w:rsidTr="00336D8B">
        <w:trPr>
          <w:trHeight w:val="218"/>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center"/>
              <w:rPr>
                <w:rFonts w:ascii="Times New Roman" w:eastAsia="Times New Roman" w:hAnsi="Times New Roman" w:cs="Times New Roman"/>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35"/>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-окрестностей населенного пункта</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кол-во/м</w:t>
            </w:r>
            <w:proofErr w:type="gramStart"/>
            <w:r w:rsidRPr="00336D8B">
              <w:rPr>
                <w:rFonts w:ascii="Times New Roman" w:eastAsia="Times New Roman" w:hAnsi="Times New Roman" w:cs="Times New Roman"/>
                <w:szCs w:val="24"/>
                <w:vertAlign w:val="superscript"/>
                <w:lang w:eastAsia="ru-RU"/>
              </w:rPr>
              <w:t>2</w:t>
            </w:r>
            <w:proofErr w:type="gramEnd"/>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r w:rsidR="001D1285" w:rsidRPr="00336D8B" w:rsidTr="00336D8B">
        <w:trPr>
          <w:trHeight w:val="456"/>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2.</w:t>
            </w: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35"/>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b/>
                <w:szCs w:val="24"/>
                <w:lang w:eastAsia="ru-RU"/>
              </w:rPr>
              <w:t>Ликвидировано несанкционированных свалок</w:t>
            </w:r>
            <w:r w:rsidRPr="00336D8B">
              <w:rPr>
                <w:rFonts w:ascii="Times New Roman" w:eastAsia="Times New Roman" w:hAnsi="Times New Roman" w:cs="Times New Roman"/>
                <w:szCs w:val="24"/>
                <w:lang w:eastAsia="ru-RU"/>
              </w:rPr>
              <w:t xml:space="preserve"> </w:t>
            </w:r>
            <w:r w:rsidRPr="00336D8B">
              <w:rPr>
                <w:rFonts w:ascii="Times New Roman" w:eastAsia="Times New Roman" w:hAnsi="Times New Roman" w:cs="Times New Roman"/>
                <w:b/>
                <w:szCs w:val="24"/>
                <w:lang w:eastAsia="ru-RU"/>
              </w:rPr>
              <w:t>и мест захламления мусором</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vertAlign w:val="superscript"/>
                <w:lang w:eastAsia="ru-RU"/>
              </w:rPr>
            </w:pPr>
            <w:r w:rsidRPr="00336D8B">
              <w:rPr>
                <w:rFonts w:ascii="Times New Roman" w:eastAsia="Times New Roman" w:hAnsi="Times New Roman" w:cs="Times New Roman"/>
                <w:szCs w:val="24"/>
                <w:lang w:eastAsia="ru-RU"/>
              </w:rPr>
              <w:t>кол-во/м</w:t>
            </w:r>
            <w:proofErr w:type="gramStart"/>
            <w:r w:rsidRPr="00336D8B">
              <w:rPr>
                <w:rFonts w:ascii="Times New Roman" w:eastAsia="Times New Roman" w:hAnsi="Times New Roman" w:cs="Times New Roman"/>
                <w:szCs w:val="24"/>
                <w:vertAlign w:val="superscript"/>
                <w:lang w:eastAsia="ru-RU"/>
              </w:rPr>
              <w:t>2</w:t>
            </w:r>
            <w:proofErr w:type="gramEnd"/>
          </w:p>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r w:rsidR="001D1285" w:rsidRPr="00336D8B" w:rsidTr="00336D8B">
        <w:trPr>
          <w:trHeight w:val="283"/>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3.</w:t>
            </w: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b/>
                <w:szCs w:val="24"/>
                <w:lang w:eastAsia="ru-RU"/>
              </w:rPr>
            </w:pPr>
            <w:r w:rsidRPr="00336D8B">
              <w:rPr>
                <w:rFonts w:ascii="Times New Roman" w:eastAsia="Times New Roman" w:hAnsi="Times New Roman" w:cs="Times New Roman"/>
                <w:b/>
                <w:szCs w:val="24"/>
                <w:lang w:eastAsia="ru-RU"/>
              </w:rPr>
              <w:t>Озеленение населенных пунктов:</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r w:rsidR="001D1285" w:rsidRPr="00336D8B" w:rsidTr="00336D8B">
        <w:trPr>
          <w:trHeight w:val="260"/>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b/>
                <w:i/>
                <w:szCs w:val="24"/>
                <w:lang w:eastAsia="ru-RU"/>
              </w:rPr>
            </w:pPr>
            <w:r w:rsidRPr="00336D8B">
              <w:rPr>
                <w:rFonts w:ascii="Times New Roman" w:eastAsia="Times New Roman" w:hAnsi="Times New Roman" w:cs="Times New Roman"/>
                <w:szCs w:val="24"/>
                <w:lang w:eastAsia="ru-RU"/>
              </w:rPr>
              <w:t xml:space="preserve">   </w:t>
            </w:r>
            <w:r w:rsidRPr="00336D8B">
              <w:rPr>
                <w:rFonts w:ascii="Times New Roman" w:eastAsia="Times New Roman" w:hAnsi="Times New Roman" w:cs="Times New Roman"/>
                <w:b/>
                <w:i/>
                <w:szCs w:val="24"/>
                <w:lang w:eastAsia="ru-RU"/>
              </w:rPr>
              <w:t>- создано новых:</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r w:rsidR="001D1285" w:rsidRPr="00336D8B" w:rsidTr="00336D8B">
        <w:trPr>
          <w:trHeight w:val="263"/>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парков</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кол-во/</w:t>
            </w:r>
            <w:proofErr w:type="gramStart"/>
            <w:r w:rsidRPr="00336D8B">
              <w:rPr>
                <w:rFonts w:ascii="Times New Roman" w:eastAsia="Times New Roman" w:hAnsi="Times New Roman" w:cs="Times New Roman"/>
                <w:szCs w:val="24"/>
                <w:lang w:eastAsia="ru-RU"/>
              </w:rPr>
              <w:t>га</w:t>
            </w:r>
            <w:proofErr w:type="gramEnd"/>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r w:rsidR="001D1285" w:rsidRPr="00336D8B" w:rsidTr="00336D8B">
        <w:trPr>
          <w:trHeight w:val="254"/>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скверов</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кол-во/</w:t>
            </w:r>
            <w:proofErr w:type="gramStart"/>
            <w:r w:rsidRPr="00336D8B">
              <w:rPr>
                <w:rFonts w:ascii="Times New Roman" w:eastAsia="Times New Roman" w:hAnsi="Times New Roman" w:cs="Times New Roman"/>
                <w:szCs w:val="24"/>
                <w:lang w:eastAsia="ru-RU"/>
              </w:rPr>
              <w:t>га</w:t>
            </w:r>
            <w:proofErr w:type="gramEnd"/>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r w:rsidR="001D1285" w:rsidRPr="00336D8B" w:rsidTr="00336D8B">
        <w:trPr>
          <w:trHeight w:val="257"/>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аллей</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кол-во/</w:t>
            </w:r>
            <w:proofErr w:type="gramStart"/>
            <w:r w:rsidRPr="00336D8B">
              <w:rPr>
                <w:rFonts w:ascii="Times New Roman" w:eastAsia="Times New Roman" w:hAnsi="Times New Roman" w:cs="Times New Roman"/>
                <w:szCs w:val="24"/>
                <w:lang w:eastAsia="ru-RU"/>
              </w:rPr>
              <w:t>га</w:t>
            </w:r>
            <w:proofErr w:type="gramEnd"/>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r w:rsidR="001D1285" w:rsidRPr="00336D8B" w:rsidTr="00336D8B">
        <w:trPr>
          <w:trHeight w:val="262"/>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розариев, клумб, цветников</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кол-во/м</w:t>
            </w:r>
            <w:proofErr w:type="gramStart"/>
            <w:r w:rsidRPr="00336D8B">
              <w:rPr>
                <w:rFonts w:ascii="Times New Roman" w:eastAsia="Times New Roman" w:hAnsi="Times New Roman" w:cs="Times New Roman"/>
                <w:szCs w:val="24"/>
                <w:vertAlign w:val="superscript"/>
                <w:lang w:eastAsia="ru-RU"/>
              </w:rPr>
              <w:t>2</w:t>
            </w:r>
            <w:proofErr w:type="gramEnd"/>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r w:rsidR="001D1285" w:rsidRPr="00336D8B" w:rsidTr="00336D8B">
        <w:trPr>
          <w:trHeight w:val="241"/>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b/>
                <w:i/>
                <w:szCs w:val="24"/>
                <w:lang w:eastAsia="ru-RU"/>
              </w:rPr>
            </w:pPr>
            <w:r w:rsidRPr="00336D8B">
              <w:rPr>
                <w:rFonts w:ascii="Times New Roman" w:eastAsia="Times New Roman" w:hAnsi="Times New Roman" w:cs="Times New Roman"/>
                <w:szCs w:val="24"/>
                <w:lang w:eastAsia="ru-RU"/>
              </w:rPr>
              <w:t xml:space="preserve">   </w:t>
            </w:r>
            <w:r w:rsidRPr="00336D8B">
              <w:rPr>
                <w:rFonts w:ascii="Times New Roman" w:eastAsia="Times New Roman" w:hAnsi="Times New Roman" w:cs="Times New Roman"/>
                <w:b/>
                <w:i/>
                <w:szCs w:val="24"/>
                <w:lang w:eastAsia="ru-RU"/>
              </w:rPr>
              <w:t>- восстановлено и обустроено существующих:</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r w:rsidR="001D1285" w:rsidRPr="00336D8B" w:rsidTr="00336D8B">
        <w:trPr>
          <w:trHeight w:val="273"/>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парков</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кол-во</w:t>
            </w: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r w:rsidR="001D1285" w:rsidRPr="00336D8B" w:rsidTr="00336D8B">
        <w:trPr>
          <w:trHeight w:val="264"/>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скверов</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кол-во</w:t>
            </w: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r w:rsidR="001D1285" w:rsidRPr="00336D8B" w:rsidTr="00336D8B">
        <w:trPr>
          <w:trHeight w:val="267"/>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аллей</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кол-во/м</w:t>
            </w:r>
            <w:proofErr w:type="gramStart"/>
            <w:r w:rsidRPr="00336D8B">
              <w:rPr>
                <w:rFonts w:ascii="Times New Roman" w:eastAsia="Times New Roman" w:hAnsi="Times New Roman" w:cs="Times New Roman"/>
                <w:szCs w:val="24"/>
                <w:vertAlign w:val="superscript"/>
                <w:lang w:eastAsia="ru-RU"/>
              </w:rPr>
              <w:t>2</w:t>
            </w:r>
            <w:proofErr w:type="gramEnd"/>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r w:rsidR="001D1285" w:rsidRPr="00336D8B" w:rsidTr="00336D8B">
        <w:trPr>
          <w:trHeight w:val="244"/>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 xml:space="preserve">    </w:t>
            </w:r>
            <w:r w:rsidRPr="00336D8B">
              <w:rPr>
                <w:rFonts w:ascii="Times New Roman" w:eastAsia="Times New Roman" w:hAnsi="Times New Roman" w:cs="Times New Roman"/>
                <w:b/>
                <w:i/>
                <w:szCs w:val="24"/>
                <w:lang w:eastAsia="ru-RU"/>
              </w:rPr>
              <w:t>- высажено</w:t>
            </w:r>
            <w:r w:rsidRPr="00336D8B">
              <w:rPr>
                <w:rFonts w:ascii="Times New Roman" w:eastAsia="Times New Roman" w:hAnsi="Times New Roman" w:cs="Times New Roman"/>
                <w:szCs w:val="24"/>
                <w:lang w:eastAsia="ru-RU"/>
              </w:rPr>
              <w:t>:</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r w:rsidR="001D1285" w:rsidRPr="00336D8B" w:rsidTr="00336D8B">
        <w:trPr>
          <w:trHeight w:val="297"/>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деревьев</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кол-во</w:t>
            </w: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r w:rsidR="001D1285" w:rsidRPr="00336D8B" w:rsidTr="00336D8B">
        <w:trPr>
          <w:trHeight w:val="224"/>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кустарников</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кол-во</w:t>
            </w: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r w:rsidR="001D1285" w:rsidRPr="00336D8B" w:rsidTr="00336D8B">
        <w:trPr>
          <w:trHeight w:val="227"/>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цветов</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vertAlign w:val="superscript"/>
                <w:lang w:eastAsia="ru-RU"/>
              </w:rPr>
            </w:pPr>
            <w:r w:rsidRPr="00336D8B">
              <w:rPr>
                <w:rFonts w:ascii="Times New Roman" w:eastAsia="Times New Roman" w:hAnsi="Times New Roman" w:cs="Times New Roman"/>
                <w:szCs w:val="24"/>
                <w:lang w:eastAsia="ru-RU"/>
              </w:rPr>
              <w:t>кол-во/м</w:t>
            </w:r>
            <w:proofErr w:type="gramStart"/>
            <w:r w:rsidRPr="00336D8B">
              <w:rPr>
                <w:rFonts w:ascii="Times New Roman" w:eastAsia="Times New Roman" w:hAnsi="Times New Roman" w:cs="Times New Roman"/>
                <w:szCs w:val="24"/>
                <w:vertAlign w:val="superscript"/>
                <w:lang w:eastAsia="ru-RU"/>
              </w:rPr>
              <w:t>2</w:t>
            </w:r>
            <w:proofErr w:type="gramEnd"/>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r w:rsidR="001D1285" w:rsidRPr="00336D8B" w:rsidTr="00336D8B">
        <w:trPr>
          <w:trHeight w:val="473"/>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4.</w:t>
            </w: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b/>
                <w:szCs w:val="24"/>
                <w:lang w:eastAsia="ru-RU"/>
              </w:rPr>
            </w:pPr>
            <w:r w:rsidRPr="00336D8B">
              <w:rPr>
                <w:rFonts w:ascii="Times New Roman" w:eastAsia="Times New Roman" w:hAnsi="Times New Roman" w:cs="Times New Roman"/>
                <w:b/>
                <w:szCs w:val="24"/>
                <w:lang w:eastAsia="ru-RU"/>
              </w:rPr>
              <w:t>Очищено лесных насаждений и озеленений</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га</w:t>
            </w: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r w:rsidR="001D1285" w:rsidRPr="00336D8B" w:rsidTr="00336D8B">
        <w:trPr>
          <w:trHeight w:val="373"/>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5.</w:t>
            </w: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b/>
                <w:szCs w:val="24"/>
                <w:lang w:eastAsia="ru-RU"/>
              </w:rPr>
            </w:pPr>
            <w:r w:rsidRPr="00336D8B">
              <w:rPr>
                <w:rFonts w:ascii="Times New Roman" w:eastAsia="Times New Roman" w:hAnsi="Times New Roman" w:cs="Times New Roman"/>
                <w:b/>
                <w:szCs w:val="24"/>
                <w:lang w:eastAsia="ru-RU"/>
              </w:rPr>
              <w:t>Обустроено, очищено:</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r w:rsidR="001D1285" w:rsidRPr="00336D8B" w:rsidTr="00336D8B">
        <w:trPr>
          <w:trHeight w:val="274"/>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center"/>
              <w:rPr>
                <w:rFonts w:ascii="Times New Roman" w:eastAsia="Times New Roman" w:hAnsi="Times New Roman" w:cs="Times New Roman"/>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 родников</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кол-во</w:t>
            </w: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r w:rsidR="001D1285" w:rsidRPr="00336D8B" w:rsidTr="00336D8B">
        <w:trPr>
          <w:trHeight w:val="277"/>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center"/>
              <w:rPr>
                <w:rFonts w:ascii="Times New Roman" w:eastAsia="Times New Roman" w:hAnsi="Times New Roman" w:cs="Times New Roman"/>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 колодцев</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кол-во</w:t>
            </w: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r w:rsidR="001D1285" w:rsidRPr="00336D8B" w:rsidTr="00336D8B">
        <w:trPr>
          <w:trHeight w:val="268"/>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center"/>
              <w:rPr>
                <w:rFonts w:ascii="Times New Roman" w:eastAsia="Times New Roman" w:hAnsi="Times New Roman" w:cs="Times New Roman"/>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 прудов</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кол-во</w:t>
            </w: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r w:rsidR="001D1285" w:rsidRPr="00336D8B" w:rsidTr="00336D8B">
        <w:trPr>
          <w:trHeight w:val="271"/>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center"/>
              <w:rPr>
                <w:rFonts w:ascii="Times New Roman" w:eastAsia="Times New Roman" w:hAnsi="Times New Roman" w:cs="Times New Roman"/>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 xml:space="preserve">- </w:t>
            </w:r>
            <w:proofErr w:type="spellStart"/>
            <w:r w:rsidRPr="00336D8B">
              <w:rPr>
                <w:rFonts w:ascii="Times New Roman" w:eastAsia="Times New Roman" w:hAnsi="Times New Roman" w:cs="Times New Roman"/>
                <w:szCs w:val="24"/>
                <w:lang w:eastAsia="ru-RU"/>
              </w:rPr>
              <w:t>водоохранных</w:t>
            </w:r>
            <w:proofErr w:type="spellEnd"/>
            <w:r w:rsidRPr="00336D8B">
              <w:rPr>
                <w:rFonts w:ascii="Times New Roman" w:eastAsia="Times New Roman" w:hAnsi="Times New Roman" w:cs="Times New Roman"/>
                <w:szCs w:val="24"/>
                <w:lang w:eastAsia="ru-RU"/>
              </w:rPr>
              <w:t xml:space="preserve"> зон рек</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км</w:t>
            </w: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r w:rsidR="001D1285" w:rsidRPr="00336D8B" w:rsidTr="00336D8B">
        <w:trPr>
          <w:trHeight w:val="273"/>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center"/>
              <w:rPr>
                <w:rFonts w:ascii="Times New Roman" w:eastAsia="Times New Roman" w:hAnsi="Times New Roman" w:cs="Times New Roman"/>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 водохранилищ</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га</w:t>
            </w: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r w:rsidR="001D1285" w:rsidRPr="00336D8B" w:rsidTr="00336D8B">
        <w:trPr>
          <w:trHeight w:val="273"/>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center"/>
              <w:rPr>
                <w:rFonts w:ascii="Times New Roman" w:eastAsia="Times New Roman" w:hAnsi="Times New Roman" w:cs="Times New Roman"/>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 оборудовано мест отдыха</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кол-во</w:t>
            </w: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r w:rsidR="001D1285" w:rsidRPr="00336D8B" w:rsidTr="00336D8B">
        <w:trPr>
          <w:trHeight w:val="273"/>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6.</w:t>
            </w: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Укреплено оврагов</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м</w:t>
            </w:r>
            <w:proofErr w:type="gramStart"/>
            <w:r w:rsidRPr="00336D8B">
              <w:rPr>
                <w:rFonts w:ascii="Times New Roman" w:eastAsia="Times New Roman" w:hAnsi="Times New Roman" w:cs="Times New Roman"/>
                <w:szCs w:val="24"/>
                <w:vertAlign w:val="superscript"/>
                <w:lang w:eastAsia="ru-RU"/>
              </w:rPr>
              <w:t>2</w:t>
            </w:r>
            <w:proofErr w:type="gramEnd"/>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r w:rsidR="001D1285" w:rsidRPr="00336D8B" w:rsidTr="00336D8B">
        <w:trPr>
          <w:trHeight w:val="273"/>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7.</w:t>
            </w: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Проведен уход за муравейниками</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кол-во</w:t>
            </w: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r w:rsidR="001D1285" w:rsidRPr="00336D8B" w:rsidTr="00336D8B">
        <w:trPr>
          <w:trHeight w:val="273"/>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8.</w:t>
            </w: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Взято под охрану объектов</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кол-во</w:t>
            </w: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r w:rsidR="001D1285" w:rsidRPr="00336D8B" w:rsidTr="00336D8B">
        <w:trPr>
          <w:trHeight w:val="273"/>
        </w:trPr>
        <w:tc>
          <w:tcPr>
            <w:tcW w:w="567"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9.</w:t>
            </w:r>
          </w:p>
        </w:tc>
        <w:tc>
          <w:tcPr>
            <w:tcW w:w="3686" w:type="dxa"/>
            <w:tcBorders>
              <w:top w:val="single" w:sz="4" w:space="0" w:color="000000"/>
              <w:left w:val="single" w:sz="4" w:space="0" w:color="000000"/>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 xml:space="preserve">Количество образовательных организаций, в которых реализуется организация раздельного сбора ТКО </w:t>
            </w:r>
          </w:p>
        </w:tc>
        <w:tc>
          <w:tcPr>
            <w:tcW w:w="1559" w:type="dxa"/>
            <w:tcBorders>
              <w:top w:val="single" w:sz="4" w:space="0" w:color="000000"/>
              <w:left w:val="single" w:sz="4" w:space="0" w:color="000000"/>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кол-во</w:t>
            </w: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134" w:type="dxa"/>
            <w:tcBorders>
              <w:top w:val="single" w:sz="4" w:space="0" w:color="000000"/>
              <w:left w:val="single" w:sz="4" w:space="0" w:color="auto"/>
              <w:bottom w:val="single" w:sz="4" w:space="0" w:color="000000"/>
              <w:right w:val="single" w:sz="4" w:space="0" w:color="auto"/>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tc>
      </w:tr>
    </w:tbl>
    <w:p w:rsidR="001D1285" w:rsidRPr="00336D8B" w:rsidRDefault="001D1285" w:rsidP="001D1285">
      <w:pPr>
        <w:widowControl w:val="0"/>
        <w:autoSpaceDE w:val="0"/>
        <w:autoSpaceDN w:val="0"/>
        <w:adjustRightInd w:val="0"/>
        <w:spacing w:after="0" w:line="240" w:lineRule="auto"/>
        <w:ind w:right="-87" w:firstLine="567"/>
        <w:jc w:val="both"/>
        <w:rPr>
          <w:rFonts w:ascii="Times New Roman" w:eastAsia="Times New Roman" w:hAnsi="Times New Roman" w:cs="Times New Roman"/>
          <w:szCs w:val="24"/>
          <w:highlight w:val="yellow"/>
          <w:lang w:eastAsia="ru-RU"/>
        </w:rPr>
      </w:pPr>
    </w:p>
    <w:p w:rsidR="001D1285" w:rsidRPr="00336D8B" w:rsidRDefault="001D1285" w:rsidP="001D1285">
      <w:pPr>
        <w:widowControl w:val="0"/>
        <w:autoSpaceDE w:val="0"/>
        <w:autoSpaceDN w:val="0"/>
        <w:adjustRightInd w:val="0"/>
        <w:spacing w:after="0" w:line="240" w:lineRule="auto"/>
        <w:ind w:left="5670" w:right="-87" w:firstLine="567"/>
        <w:jc w:val="center"/>
        <w:rPr>
          <w:rFonts w:ascii="Times New Roman" w:eastAsia="Times New Roman" w:hAnsi="Times New Roman" w:cs="Times New Roman"/>
          <w:szCs w:val="24"/>
          <w:highlight w:val="yellow"/>
          <w:lang w:eastAsia="ru-RU"/>
        </w:rPr>
      </w:pPr>
    </w:p>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Cs w:val="24"/>
          <w:lang w:eastAsia="ru-RU"/>
        </w:rPr>
      </w:pPr>
      <w:r w:rsidRPr="00336D8B">
        <w:rPr>
          <w:rFonts w:ascii="Times New Roman" w:eastAsia="Times New Roman" w:hAnsi="Times New Roman" w:cs="Times New Roman"/>
          <w:color w:val="000000"/>
          <w:szCs w:val="24"/>
          <w:lang w:eastAsia="ru-RU"/>
        </w:rPr>
        <w:t>Другие интересные факты: _____________________________________</w:t>
      </w:r>
    </w:p>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Информацию подготовил (Ф. И. О., должность) _____________________</w:t>
      </w:r>
    </w:p>
    <w:p w:rsidR="001D1285" w:rsidRPr="00336D8B" w:rsidRDefault="001D1285" w:rsidP="001D1285">
      <w:pPr>
        <w:widowControl w:val="0"/>
        <w:autoSpaceDE w:val="0"/>
        <w:autoSpaceDN w:val="0"/>
        <w:adjustRightInd w:val="0"/>
        <w:spacing w:after="0" w:line="240" w:lineRule="auto"/>
        <w:ind w:firstLine="567"/>
        <w:jc w:val="both"/>
        <w:rPr>
          <w:rFonts w:ascii="Times New Roman" w:eastAsia="Times New Roman" w:hAnsi="Times New Roman" w:cs="Times New Roman"/>
          <w:szCs w:val="24"/>
          <w:lang w:eastAsia="ru-RU"/>
        </w:rPr>
      </w:pPr>
      <w:r w:rsidRPr="00336D8B">
        <w:rPr>
          <w:rFonts w:ascii="Times New Roman" w:eastAsia="Times New Roman" w:hAnsi="Times New Roman" w:cs="Times New Roman"/>
          <w:szCs w:val="24"/>
          <w:lang w:eastAsia="ru-RU"/>
        </w:rPr>
        <w:t>Контактный телефон_____________________</w:t>
      </w:r>
    </w:p>
    <w:p w:rsidR="00BA261B" w:rsidRDefault="00BA261B" w:rsidP="00483378">
      <w:pPr>
        <w:jc w:val="right"/>
      </w:pPr>
    </w:p>
    <w:sectPr w:rsidR="00BA261B" w:rsidSect="004D15DE">
      <w:headerReference w:type="first" r:id="rId22"/>
      <w:pgSz w:w="11906" w:h="16838"/>
      <w:pgMar w:top="567" w:right="850" w:bottom="42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C54" w:rsidRDefault="00717C54" w:rsidP="00A7470E">
      <w:pPr>
        <w:spacing w:after="0" w:line="240" w:lineRule="auto"/>
      </w:pPr>
      <w:r>
        <w:separator/>
      </w:r>
    </w:p>
  </w:endnote>
  <w:endnote w:type="continuationSeparator" w:id="0">
    <w:p w:rsidR="00717C54" w:rsidRDefault="00717C54" w:rsidP="00A74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Droid Sans Mono">
    <w:altName w:val="Times New Roman"/>
    <w:charset w:val="00"/>
    <w:family w:val="decorative"/>
    <w:pitch w:val="default"/>
    <w:sig w:usb0="00000001" w:usb1="4000205B" w:usb2="00000028" w:usb3="00000000" w:csb0="2000019F" w:csb1="00000000"/>
  </w:font>
  <w:font w:name="Droid Sans Fallback">
    <w:altName w:val="Times New Roman"/>
    <w:charset w:val="00"/>
    <w:family w:val="roman"/>
    <w:pitch w:val="default"/>
  </w:font>
  <w:font w:name="Lohit Hindi">
    <w:altName w:val="Arial Unicode MS"/>
    <w:charset w:val="80"/>
    <w:family w:val="auto"/>
    <w:pitch w:val="variable"/>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C54" w:rsidRDefault="00717C54" w:rsidP="00A7470E">
      <w:pPr>
        <w:spacing w:after="0" w:line="240" w:lineRule="auto"/>
      </w:pPr>
      <w:r>
        <w:separator/>
      </w:r>
    </w:p>
  </w:footnote>
  <w:footnote w:type="continuationSeparator" w:id="0">
    <w:p w:rsidR="00717C54" w:rsidRDefault="00717C54" w:rsidP="00A747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285" w:rsidRDefault="001D1285">
    <w:pPr>
      <w:pStyle w:val="a6"/>
      <w:jc w:val="center"/>
    </w:pPr>
    <w:r>
      <w:fldChar w:fldCharType="begin"/>
    </w:r>
    <w:r>
      <w:instrText>PAGE   \* MERGEFORMAT</w:instrText>
    </w:r>
    <w:r>
      <w:fldChar w:fldCharType="separate"/>
    </w:r>
    <w:r w:rsidRPr="00483378">
      <w:rPr>
        <w:noProof/>
        <w:lang w:val="ru-RU"/>
      </w:rPr>
      <w:t>15</w:t>
    </w:r>
    <w:r>
      <w:fldChar w:fldCharType="end"/>
    </w:r>
  </w:p>
  <w:p w:rsidR="001D1285" w:rsidRDefault="001D1285">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22CFA9A"/>
    <w:lvl w:ilvl="0">
      <w:numFmt w:val="bullet"/>
      <w:lvlText w:val="*"/>
      <w:lvlJc w:val="left"/>
    </w:lvl>
  </w:abstractNum>
  <w:abstractNum w:abstractNumId="1">
    <w:nsid w:val="0000000A"/>
    <w:multiLevelType w:val="singleLevel"/>
    <w:tmpl w:val="0000000A"/>
    <w:name w:val="WW8Num10"/>
    <w:lvl w:ilvl="0">
      <w:start w:val="1"/>
      <w:numFmt w:val="bullet"/>
      <w:lvlText w:val=""/>
      <w:lvlJc w:val="left"/>
      <w:pPr>
        <w:tabs>
          <w:tab w:val="num" w:pos="1260"/>
        </w:tabs>
        <w:ind w:left="1260" w:hanging="360"/>
      </w:pPr>
      <w:rPr>
        <w:rFonts w:ascii="Symbol" w:hAnsi="Symbol"/>
      </w:rPr>
    </w:lvl>
  </w:abstractNum>
  <w:abstractNum w:abstractNumId="2">
    <w:nsid w:val="02180F3B"/>
    <w:multiLevelType w:val="hybridMultilevel"/>
    <w:tmpl w:val="D2CEBD82"/>
    <w:lvl w:ilvl="0" w:tplc="9BCA3B04">
      <w:start w:val="1"/>
      <w:numFmt w:val="decimal"/>
      <w:lvlText w:val="%1."/>
      <w:lvlJc w:val="left"/>
      <w:pPr>
        <w:ind w:left="855" w:hanging="855"/>
      </w:pPr>
      <w:rPr>
        <w:rFonts w:ascii="Times New Roman" w:eastAsia="Times New Roman" w:hAnsi="Times New Roman" w:cs="Times New Roman"/>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
    <w:nsid w:val="03586632"/>
    <w:multiLevelType w:val="multilevel"/>
    <w:tmpl w:val="CE16B07A"/>
    <w:lvl w:ilvl="0">
      <w:start w:val="2"/>
      <w:numFmt w:val="decimal"/>
      <w:lvlText w:val="%1."/>
      <w:lvlJc w:val="left"/>
      <w:pPr>
        <w:ind w:left="450" w:hanging="45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4">
    <w:nsid w:val="044503DE"/>
    <w:multiLevelType w:val="hybridMultilevel"/>
    <w:tmpl w:val="1C568896"/>
    <w:lvl w:ilvl="0" w:tplc="8F9245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49E41B3"/>
    <w:multiLevelType w:val="hybridMultilevel"/>
    <w:tmpl w:val="A76E9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4B3376"/>
    <w:multiLevelType w:val="multilevel"/>
    <w:tmpl w:val="5DCA75B2"/>
    <w:lvl w:ilvl="0">
      <w:start w:val="1"/>
      <w:numFmt w:val="decimal"/>
      <w:lvlText w:val="%1."/>
      <w:lvlJc w:val="left"/>
      <w:pPr>
        <w:ind w:left="1139" w:hanging="430"/>
      </w:pPr>
      <w:rPr>
        <w:rFonts w:hint="default"/>
        <w:i w:val="0"/>
      </w:rPr>
    </w:lvl>
    <w:lvl w:ilvl="1">
      <w:start w:val="1"/>
      <w:numFmt w:val="decimal"/>
      <w:isLgl/>
      <w:lvlText w:val="%1.%2."/>
      <w:lvlJc w:val="left"/>
      <w:pPr>
        <w:ind w:left="1854" w:hanging="720"/>
      </w:pPr>
      <w:rPr>
        <w:rFonts w:hint="default"/>
        <w:b/>
        <w:i w:val="0"/>
      </w:rPr>
    </w:lvl>
    <w:lvl w:ilvl="2">
      <w:start w:val="1"/>
      <w:numFmt w:val="decimal"/>
      <w:isLgl/>
      <w:lvlText w:val="%1.%2.%3."/>
      <w:lvlJc w:val="left"/>
      <w:pPr>
        <w:ind w:left="2289" w:hanging="720"/>
      </w:pPr>
      <w:rPr>
        <w:rFonts w:hint="default"/>
      </w:rPr>
    </w:lvl>
    <w:lvl w:ilvl="3">
      <w:start w:val="1"/>
      <w:numFmt w:val="decimal"/>
      <w:isLgl/>
      <w:lvlText w:val="%1.%2.%3.%4."/>
      <w:lvlJc w:val="left"/>
      <w:pPr>
        <w:ind w:left="3079" w:hanging="1080"/>
      </w:pPr>
      <w:rPr>
        <w:rFonts w:hint="default"/>
      </w:rPr>
    </w:lvl>
    <w:lvl w:ilvl="4">
      <w:start w:val="1"/>
      <w:numFmt w:val="decimal"/>
      <w:isLgl/>
      <w:lvlText w:val="%1.%2.%3.%4.%5."/>
      <w:lvlJc w:val="left"/>
      <w:pPr>
        <w:ind w:left="3509" w:hanging="1080"/>
      </w:pPr>
      <w:rPr>
        <w:rFonts w:hint="default"/>
      </w:rPr>
    </w:lvl>
    <w:lvl w:ilvl="5">
      <w:start w:val="1"/>
      <w:numFmt w:val="decimal"/>
      <w:isLgl/>
      <w:lvlText w:val="%1.%2.%3.%4.%5.%6."/>
      <w:lvlJc w:val="left"/>
      <w:pPr>
        <w:ind w:left="4299" w:hanging="1440"/>
      </w:pPr>
      <w:rPr>
        <w:rFonts w:hint="default"/>
      </w:rPr>
    </w:lvl>
    <w:lvl w:ilvl="6">
      <w:start w:val="1"/>
      <w:numFmt w:val="decimal"/>
      <w:isLgl/>
      <w:lvlText w:val="%1.%2.%3.%4.%5.%6.%7."/>
      <w:lvlJc w:val="left"/>
      <w:pPr>
        <w:ind w:left="5089" w:hanging="1800"/>
      </w:pPr>
      <w:rPr>
        <w:rFonts w:hint="default"/>
      </w:rPr>
    </w:lvl>
    <w:lvl w:ilvl="7">
      <w:start w:val="1"/>
      <w:numFmt w:val="decimal"/>
      <w:isLgl/>
      <w:lvlText w:val="%1.%2.%3.%4.%5.%6.%7.%8."/>
      <w:lvlJc w:val="left"/>
      <w:pPr>
        <w:ind w:left="5519" w:hanging="1800"/>
      </w:pPr>
      <w:rPr>
        <w:rFonts w:hint="default"/>
      </w:rPr>
    </w:lvl>
    <w:lvl w:ilvl="8">
      <w:start w:val="1"/>
      <w:numFmt w:val="decimal"/>
      <w:isLgl/>
      <w:lvlText w:val="%1.%2.%3.%4.%5.%6.%7.%8.%9."/>
      <w:lvlJc w:val="left"/>
      <w:pPr>
        <w:ind w:left="6309" w:hanging="2160"/>
      </w:pPr>
      <w:rPr>
        <w:rFonts w:hint="default"/>
      </w:rPr>
    </w:lvl>
  </w:abstractNum>
  <w:abstractNum w:abstractNumId="7">
    <w:nsid w:val="0672640D"/>
    <w:multiLevelType w:val="hybridMultilevel"/>
    <w:tmpl w:val="10866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E52F4E"/>
    <w:multiLevelType w:val="multilevel"/>
    <w:tmpl w:val="A086A0AC"/>
    <w:lvl w:ilvl="0">
      <w:start w:val="1"/>
      <w:numFmt w:val="decimal"/>
      <w:lvlText w:val="%1."/>
      <w:lvlJc w:val="left"/>
      <w:pPr>
        <w:ind w:left="450" w:hanging="450"/>
      </w:pPr>
      <w:rPr>
        <w:rFonts w:hint="default"/>
      </w:rPr>
    </w:lvl>
    <w:lvl w:ilvl="1">
      <w:start w:val="6"/>
      <w:numFmt w:val="decimal"/>
      <w:lvlText w:val="%1.%2."/>
      <w:lvlJc w:val="left"/>
      <w:pPr>
        <w:ind w:left="1430" w:hanging="720"/>
      </w:pPr>
      <w:rPr>
        <w:rFonts w:hint="default"/>
        <w:b w:val="0"/>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9">
    <w:nsid w:val="1B3566E5"/>
    <w:multiLevelType w:val="hybridMultilevel"/>
    <w:tmpl w:val="C914797C"/>
    <w:lvl w:ilvl="0" w:tplc="AA26E80C">
      <w:start w:val="3"/>
      <w:numFmt w:val="bullet"/>
      <w:lvlText w:val=""/>
      <w:lvlJc w:val="left"/>
      <w:pPr>
        <w:ind w:left="1854" w:hanging="360"/>
      </w:pPr>
      <w:rPr>
        <w:rFonts w:ascii="Symbol" w:eastAsia="Times New Roman" w:hAnsi="Symbol"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0">
    <w:nsid w:val="1BF83A75"/>
    <w:multiLevelType w:val="hybridMultilevel"/>
    <w:tmpl w:val="C700C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505A90"/>
    <w:multiLevelType w:val="hybridMultilevel"/>
    <w:tmpl w:val="171CE9FC"/>
    <w:lvl w:ilvl="0" w:tplc="D09EC8FC">
      <w:start w:val="3"/>
      <w:numFmt w:val="bullet"/>
      <w:lvlText w:val=""/>
      <w:lvlJc w:val="left"/>
      <w:pPr>
        <w:ind w:left="1494" w:hanging="360"/>
      </w:pPr>
      <w:rPr>
        <w:rFonts w:ascii="Symbol" w:eastAsia="Times New Roman" w:hAnsi="Symbol"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2">
    <w:nsid w:val="2EC8788E"/>
    <w:multiLevelType w:val="hybridMultilevel"/>
    <w:tmpl w:val="5C6AC684"/>
    <w:lvl w:ilvl="0" w:tplc="D94E25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4C93D2A"/>
    <w:multiLevelType w:val="hybridMultilevel"/>
    <w:tmpl w:val="31D87B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0E2CC3"/>
    <w:multiLevelType w:val="hybridMultilevel"/>
    <w:tmpl w:val="BFB882BE"/>
    <w:lvl w:ilvl="0" w:tplc="0419000F">
      <w:start w:val="1"/>
      <w:numFmt w:val="decimal"/>
      <w:lvlText w:val="%1."/>
      <w:lvlJc w:val="left"/>
      <w:pPr>
        <w:ind w:left="910" w:hanging="360"/>
      </w:pPr>
      <w:rPr>
        <w:rFonts w:hint="default"/>
      </w:rPr>
    </w:lvl>
    <w:lvl w:ilvl="1" w:tplc="04190019" w:tentative="1">
      <w:start w:val="1"/>
      <w:numFmt w:val="lowerLetter"/>
      <w:lvlText w:val="%2."/>
      <w:lvlJc w:val="left"/>
      <w:pPr>
        <w:ind w:left="1630" w:hanging="360"/>
      </w:pPr>
    </w:lvl>
    <w:lvl w:ilvl="2" w:tplc="0419001B" w:tentative="1">
      <w:start w:val="1"/>
      <w:numFmt w:val="lowerRoman"/>
      <w:lvlText w:val="%3."/>
      <w:lvlJc w:val="right"/>
      <w:pPr>
        <w:ind w:left="2350" w:hanging="180"/>
      </w:pPr>
    </w:lvl>
    <w:lvl w:ilvl="3" w:tplc="0419000F" w:tentative="1">
      <w:start w:val="1"/>
      <w:numFmt w:val="decimal"/>
      <w:lvlText w:val="%4."/>
      <w:lvlJc w:val="left"/>
      <w:pPr>
        <w:ind w:left="3070" w:hanging="360"/>
      </w:pPr>
    </w:lvl>
    <w:lvl w:ilvl="4" w:tplc="04190019" w:tentative="1">
      <w:start w:val="1"/>
      <w:numFmt w:val="lowerLetter"/>
      <w:lvlText w:val="%5."/>
      <w:lvlJc w:val="left"/>
      <w:pPr>
        <w:ind w:left="3790" w:hanging="360"/>
      </w:pPr>
    </w:lvl>
    <w:lvl w:ilvl="5" w:tplc="0419001B" w:tentative="1">
      <w:start w:val="1"/>
      <w:numFmt w:val="lowerRoman"/>
      <w:lvlText w:val="%6."/>
      <w:lvlJc w:val="right"/>
      <w:pPr>
        <w:ind w:left="4510" w:hanging="180"/>
      </w:pPr>
    </w:lvl>
    <w:lvl w:ilvl="6" w:tplc="0419000F" w:tentative="1">
      <w:start w:val="1"/>
      <w:numFmt w:val="decimal"/>
      <w:lvlText w:val="%7."/>
      <w:lvlJc w:val="left"/>
      <w:pPr>
        <w:ind w:left="5230" w:hanging="360"/>
      </w:pPr>
    </w:lvl>
    <w:lvl w:ilvl="7" w:tplc="04190019" w:tentative="1">
      <w:start w:val="1"/>
      <w:numFmt w:val="lowerLetter"/>
      <w:lvlText w:val="%8."/>
      <w:lvlJc w:val="left"/>
      <w:pPr>
        <w:ind w:left="5950" w:hanging="360"/>
      </w:pPr>
    </w:lvl>
    <w:lvl w:ilvl="8" w:tplc="0419001B" w:tentative="1">
      <w:start w:val="1"/>
      <w:numFmt w:val="lowerRoman"/>
      <w:lvlText w:val="%9."/>
      <w:lvlJc w:val="right"/>
      <w:pPr>
        <w:ind w:left="6670" w:hanging="180"/>
      </w:pPr>
    </w:lvl>
  </w:abstractNum>
  <w:abstractNum w:abstractNumId="15">
    <w:nsid w:val="425A25B1"/>
    <w:multiLevelType w:val="multilevel"/>
    <w:tmpl w:val="7B2482AA"/>
    <w:lvl w:ilvl="0">
      <w:start w:val="1"/>
      <w:numFmt w:val="upperRoman"/>
      <w:lvlText w:val="%1"/>
      <w:lvlJc w:val="left"/>
      <w:rPr>
        <w:rFonts w:ascii="Times New Roman" w:eastAsia="Times New Roman" w:hAnsi="Times New Roman" w:cs="Times New Roman"/>
        <w:b/>
        <w:bCs/>
        <w:i w:val="0"/>
        <w:iCs w:val="0"/>
        <w:smallCaps w:val="0"/>
        <w:strike w:val="0"/>
        <w:color w:val="000000"/>
        <w:spacing w:val="5"/>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6724FE2"/>
    <w:multiLevelType w:val="singleLevel"/>
    <w:tmpl w:val="9B64D0FA"/>
    <w:lvl w:ilvl="0">
      <w:start w:val="1"/>
      <w:numFmt w:val="decimal"/>
      <w:lvlText w:val="1.%1."/>
      <w:legacy w:legacy="1" w:legacySpace="0" w:legacyIndent="456"/>
      <w:lvlJc w:val="left"/>
      <w:pPr>
        <w:ind w:left="0" w:firstLine="0"/>
      </w:pPr>
      <w:rPr>
        <w:rFonts w:ascii="Times New Roman" w:hAnsi="Times New Roman" w:cs="Times New Roman" w:hint="default"/>
      </w:rPr>
    </w:lvl>
  </w:abstractNum>
  <w:abstractNum w:abstractNumId="17">
    <w:nsid w:val="4901013A"/>
    <w:multiLevelType w:val="singleLevel"/>
    <w:tmpl w:val="852A1602"/>
    <w:lvl w:ilvl="0">
      <w:start w:val="1"/>
      <w:numFmt w:val="decimal"/>
      <w:lvlText w:val="2.%1."/>
      <w:legacy w:legacy="1" w:legacySpace="0" w:legacyIndent="418"/>
      <w:lvlJc w:val="left"/>
      <w:rPr>
        <w:rFonts w:ascii="Times New Roman" w:hAnsi="Times New Roman" w:cs="Times New Roman" w:hint="default"/>
      </w:rPr>
    </w:lvl>
  </w:abstractNum>
  <w:abstractNum w:abstractNumId="18">
    <w:nsid w:val="60F7265E"/>
    <w:multiLevelType w:val="hybridMultilevel"/>
    <w:tmpl w:val="3AC62EF4"/>
    <w:lvl w:ilvl="0" w:tplc="8F9245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6301649"/>
    <w:multiLevelType w:val="hybridMultilevel"/>
    <w:tmpl w:val="5A2EFB1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666A493B"/>
    <w:multiLevelType w:val="hybridMultilevel"/>
    <w:tmpl w:val="4F78224C"/>
    <w:lvl w:ilvl="0" w:tplc="8F9245F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68990F54"/>
    <w:multiLevelType w:val="hybridMultilevel"/>
    <w:tmpl w:val="A0B26BF4"/>
    <w:lvl w:ilvl="0" w:tplc="0A0CB24E">
      <w:start w:val="1"/>
      <w:numFmt w:val="decimal"/>
      <w:lvlText w:val="%1."/>
      <w:lvlJc w:val="left"/>
      <w:pPr>
        <w:ind w:left="1211"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6D6452BB"/>
    <w:multiLevelType w:val="hybridMultilevel"/>
    <w:tmpl w:val="5C6AC684"/>
    <w:lvl w:ilvl="0" w:tplc="D94E25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6FBD6BB7"/>
    <w:multiLevelType w:val="hybridMultilevel"/>
    <w:tmpl w:val="1CB46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7CF023A"/>
    <w:multiLevelType w:val="hybridMultilevel"/>
    <w:tmpl w:val="00D68C4E"/>
    <w:lvl w:ilvl="0" w:tplc="EE749F3A">
      <w:start w:val="5"/>
      <w:numFmt w:val="bullet"/>
      <w:lvlText w:val=""/>
      <w:lvlJc w:val="left"/>
      <w:pPr>
        <w:ind w:left="720" w:hanging="360"/>
      </w:pPr>
      <w:rPr>
        <w:rFonts w:ascii="Symbol" w:eastAsia="Times New Roman" w:hAnsi="Symbol" w:cs="Times New Roman" w:hint="default"/>
        <w:b/>
        <w:sz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C4D5650"/>
    <w:multiLevelType w:val="hybridMultilevel"/>
    <w:tmpl w:val="EFC4B5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F9F4EC2"/>
    <w:multiLevelType w:val="hybridMultilevel"/>
    <w:tmpl w:val="40F8C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2"/>
  </w:num>
  <w:num w:numId="4">
    <w:abstractNumId w:val="15"/>
  </w:num>
  <w:num w:numId="5">
    <w:abstractNumId w:val="7"/>
  </w:num>
  <w:num w:numId="6">
    <w:abstractNumId w:val="16"/>
    <w:lvlOverride w:ilvl="0">
      <w:startOverride w:val="1"/>
    </w:lvlOverride>
  </w:num>
  <w:num w:numId="7">
    <w:abstractNumId w:val="5"/>
  </w:num>
  <w:num w:numId="8">
    <w:abstractNumId w:val="8"/>
  </w:num>
  <w:num w:numId="9">
    <w:abstractNumId w:val="3"/>
  </w:num>
  <w:num w:numId="10">
    <w:abstractNumId w:val="6"/>
  </w:num>
  <w:num w:numId="11">
    <w:abstractNumId w:val="17"/>
  </w:num>
  <w:num w:numId="12">
    <w:abstractNumId w:val="0"/>
    <w:lvlOverride w:ilvl="0">
      <w:lvl w:ilvl="0">
        <w:start w:val="65535"/>
        <w:numFmt w:val="bullet"/>
        <w:lvlText w:val="-"/>
        <w:legacy w:legacy="1" w:legacySpace="0" w:legacyIndent="423"/>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418"/>
        <w:lvlJc w:val="left"/>
        <w:rPr>
          <w:rFonts w:ascii="Times New Roman" w:hAnsi="Times New Roman" w:cs="Times New Roman" w:hint="default"/>
        </w:rPr>
      </w:lvl>
    </w:lvlOverride>
  </w:num>
  <w:num w:numId="14">
    <w:abstractNumId w:val="23"/>
  </w:num>
  <w:num w:numId="15">
    <w:abstractNumId w:val="26"/>
  </w:num>
  <w:num w:numId="16">
    <w:abstractNumId w:val="19"/>
  </w:num>
  <w:num w:numId="17">
    <w:abstractNumId w:val="21"/>
  </w:num>
  <w:num w:numId="18">
    <w:abstractNumId w:val="24"/>
  </w:num>
  <w:num w:numId="19">
    <w:abstractNumId w:val="4"/>
  </w:num>
  <w:num w:numId="20">
    <w:abstractNumId w:val="18"/>
  </w:num>
  <w:num w:numId="21">
    <w:abstractNumId w:val="20"/>
  </w:num>
  <w:num w:numId="22">
    <w:abstractNumId w:val="1"/>
  </w:num>
  <w:num w:numId="23">
    <w:abstractNumId w:val="25"/>
  </w:num>
  <w:num w:numId="24">
    <w:abstractNumId w:val="14"/>
  </w:num>
  <w:num w:numId="25">
    <w:abstractNumId w:val="11"/>
  </w:num>
  <w:num w:numId="26">
    <w:abstractNumId w:val="9"/>
  </w:num>
  <w:num w:numId="27">
    <w:abstractNumId w:val="22"/>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A91"/>
    <w:rsid w:val="000176AC"/>
    <w:rsid w:val="000434F5"/>
    <w:rsid w:val="00050BD2"/>
    <w:rsid w:val="00083B46"/>
    <w:rsid w:val="00087798"/>
    <w:rsid w:val="000A1A36"/>
    <w:rsid w:val="000A31A5"/>
    <w:rsid w:val="000A5596"/>
    <w:rsid w:val="000A6418"/>
    <w:rsid w:val="000C0A81"/>
    <w:rsid w:val="000D2482"/>
    <w:rsid w:val="0014459B"/>
    <w:rsid w:val="001A6105"/>
    <w:rsid w:val="001D1285"/>
    <w:rsid w:val="001F3741"/>
    <w:rsid w:val="0021411C"/>
    <w:rsid w:val="00226239"/>
    <w:rsid w:val="002379A0"/>
    <w:rsid w:val="002609EF"/>
    <w:rsid w:val="00282EE4"/>
    <w:rsid w:val="002E5CEA"/>
    <w:rsid w:val="00314DCF"/>
    <w:rsid w:val="00336D8B"/>
    <w:rsid w:val="003632B0"/>
    <w:rsid w:val="00366955"/>
    <w:rsid w:val="003A6A4C"/>
    <w:rsid w:val="003B636E"/>
    <w:rsid w:val="003C461C"/>
    <w:rsid w:val="00410C99"/>
    <w:rsid w:val="004162F3"/>
    <w:rsid w:val="0046093D"/>
    <w:rsid w:val="00471F54"/>
    <w:rsid w:val="00483378"/>
    <w:rsid w:val="00484940"/>
    <w:rsid w:val="00495654"/>
    <w:rsid w:val="004D15DE"/>
    <w:rsid w:val="004D4D3C"/>
    <w:rsid w:val="004E0A6C"/>
    <w:rsid w:val="00540A7D"/>
    <w:rsid w:val="005A4CC1"/>
    <w:rsid w:val="00604F5E"/>
    <w:rsid w:val="00631ADD"/>
    <w:rsid w:val="00661B6C"/>
    <w:rsid w:val="00695D30"/>
    <w:rsid w:val="006D1845"/>
    <w:rsid w:val="006F39A4"/>
    <w:rsid w:val="00717C54"/>
    <w:rsid w:val="00723099"/>
    <w:rsid w:val="007523A2"/>
    <w:rsid w:val="0075475D"/>
    <w:rsid w:val="007B4349"/>
    <w:rsid w:val="00803A91"/>
    <w:rsid w:val="00811421"/>
    <w:rsid w:val="008E4169"/>
    <w:rsid w:val="009B1B57"/>
    <w:rsid w:val="00A55B3A"/>
    <w:rsid w:val="00A7470E"/>
    <w:rsid w:val="00AB031A"/>
    <w:rsid w:val="00AC37AA"/>
    <w:rsid w:val="00AD62FD"/>
    <w:rsid w:val="00AF5391"/>
    <w:rsid w:val="00B256D4"/>
    <w:rsid w:val="00B343E3"/>
    <w:rsid w:val="00B81F58"/>
    <w:rsid w:val="00B93962"/>
    <w:rsid w:val="00B945FE"/>
    <w:rsid w:val="00BA261B"/>
    <w:rsid w:val="00BA31E2"/>
    <w:rsid w:val="00BA5CF7"/>
    <w:rsid w:val="00BB1670"/>
    <w:rsid w:val="00BB373C"/>
    <w:rsid w:val="00BE2C8F"/>
    <w:rsid w:val="00C146F5"/>
    <w:rsid w:val="00D12757"/>
    <w:rsid w:val="00D22A28"/>
    <w:rsid w:val="00D578A9"/>
    <w:rsid w:val="00D765A3"/>
    <w:rsid w:val="00D77A2C"/>
    <w:rsid w:val="00D841C4"/>
    <w:rsid w:val="00D9327C"/>
    <w:rsid w:val="00DB3686"/>
    <w:rsid w:val="00DD06F7"/>
    <w:rsid w:val="00DE21E8"/>
    <w:rsid w:val="00DE6DDE"/>
    <w:rsid w:val="00E02B4D"/>
    <w:rsid w:val="00F07634"/>
    <w:rsid w:val="00F553CC"/>
    <w:rsid w:val="00F87E66"/>
    <w:rsid w:val="00FB3760"/>
    <w:rsid w:val="00FC24C1"/>
    <w:rsid w:val="00FC5F82"/>
    <w:rsid w:val="00FD33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A261B"/>
    <w:pPr>
      <w:keepNext/>
      <w:spacing w:after="0" w:line="240" w:lineRule="auto"/>
      <w:ind w:left="3540" w:firstLine="708"/>
      <w:outlineLvl w:val="0"/>
    </w:pPr>
    <w:rPr>
      <w:rFonts w:ascii="Times New Roman" w:eastAsia="Times New Roman" w:hAnsi="Times New Roman" w:cs="Times New Roman"/>
      <w:b/>
      <w:bCs/>
      <w:sz w:val="20"/>
      <w:szCs w:val="24"/>
      <w:lang w:val="x-none" w:eastAsia="x-none"/>
    </w:rPr>
  </w:style>
  <w:style w:type="paragraph" w:styleId="2">
    <w:name w:val="heading 2"/>
    <w:basedOn w:val="a"/>
    <w:next w:val="a"/>
    <w:link w:val="20"/>
    <w:unhideWhenUsed/>
    <w:qFormat/>
    <w:rsid w:val="00BA261B"/>
    <w:pPr>
      <w:keepNext/>
      <w:spacing w:after="0" w:line="240" w:lineRule="auto"/>
      <w:ind w:left="-540"/>
      <w:jc w:val="center"/>
      <w:outlineLvl w:val="1"/>
    </w:pPr>
    <w:rPr>
      <w:rFonts w:ascii="Times New Roman" w:eastAsia="Times New Roman" w:hAnsi="Times New Roman" w:cs="Times New Roman"/>
      <w:b/>
      <w:bCs/>
      <w:sz w:val="28"/>
      <w:szCs w:val="24"/>
      <w:lang w:val="x-none" w:eastAsia="x-none"/>
    </w:rPr>
  </w:style>
  <w:style w:type="paragraph" w:styleId="3">
    <w:name w:val="heading 3"/>
    <w:basedOn w:val="a"/>
    <w:next w:val="a"/>
    <w:link w:val="30"/>
    <w:uiPriority w:val="9"/>
    <w:semiHidden/>
    <w:unhideWhenUsed/>
    <w:qFormat/>
    <w:rsid w:val="00BA261B"/>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qFormat/>
    <w:rsid w:val="001D1285"/>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
    <w:semiHidden/>
    <w:unhideWhenUsed/>
    <w:qFormat/>
    <w:rsid w:val="001D1285"/>
    <w:pPr>
      <w:keepNext/>
      <w:keepLines/>
      <w:widowControl w:val="0"/>
      <w:autoSpaceDE w:val="0"/>
      <w:autoSpaceDN w:val="0"/>
      <w:adjustRightInd w:val="0"/>
      <w:spacing w:before="200" w:after="0" w:line="240" w:lineRule="auto"/>
      <w:ind w:firstLine="567"/>
      <w:jc w:val="both"/>
      <w:outlineLvl w:val="4"/>
    </w:pPr>
    <w:rPr>
      <w:rFonts w:asciiTheme="majorHAnsi" w:eastAsiaTheme="majorEastAsia" w:hAnsiTheme="majorHAnsi" w:cstheme="majorBidi"/>
      <w:color w:val="243F60" w:themeColor="accent1" w:themeShade="7F"/>
      <w:sz w:val="20"/>
      <w:szCs w:val="20"/>
      <w:lang w:eastAsia="ru-RU"/>
    </w:rPr>
  </w:style>
  <w:style w:type="paragraph" w:styleId="6">
    <w:name w:val="heading 6"/>
    <w:basedOn w:val="a"/>
    <w:next w:val="a"/>
    <w:link w:val="60"/>
    <w:uiPriority w:val="9"/>
    <w:semiHidden/>
    <w:unhideWhenUsed/>
    <w:qFormat/>
    <w:rsid w:val="001D1285"/>
    <w:pPr>
      <w:keepNext/>
      <w:keepLines/>
      <w:widowControl w:val="0"/>
      <w:autoSpaceDE w:val="0"/>
      <w:autoSpaceDN w:val="0"/>
      <w:adjustRightInd w:val="0"/>
      <w:spacing w:before="200" w:after="0" w:line="240" w:lineRule="auto"/>
      <w:ind w:firstLine="567"/>
      <w:jc w:val="both"/>
      <w:outlineLvl w:val="5"/>
    </w:pPr>
    <w:rPr>
      <w:rFonts w:asciiTheme="majorHAnsi" w:eastAsiaTheme="majorEastAsia" w:hAnsiTheme="majorHAnsi" w:cstheme="majorBidi"/>
      <w:i/>
      <w:iCs/>
      <w:color w:val="243F60" w:themeColor="accent1" w:themeShade="7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A261B"/>
    <w:rPr>
      <w:rFonts w:ascii="Times New Roman" w:eastAsia="Times New Roman" w:hAnsi="Times New Roman" w:cs="Times New Roman"/>
      <w:b/>
      <w:bCs/>
      <w:sz w:val="20"/>
      <w:szCs w:val="24"/>
      <w:lang w:val="x-none" w:eastAsia="x-none"/>
    </w:rPr>
  </w:style>
  <w:style w:type="character" w:customStyle="1" w:styleId="20">
    <w:name w:val="Заголовок 2 Знак"/>
    <w:basedOn w:val="a0"/>
    <w:link w:val="2"/>
    <w:rsid w:val="00BA261B"/>
    <w:rPr>
      <w:rFonts w:ascii="Times New Roman" w:eastAsia="Times New Roman" w:hAnsi="Times New Roman" w:cs="Times New Roman"/>
      <w:b/>
      <w:bCs/>
      <w:sz w:val="28"/>
      <w:szCs w:val="24"/>
      <w:lang w:val="x-none" w:eastAsia="x-none"/>
    </w:rPr>
  </w:style>
  <w:style w:type="character" w:customStyle="1" w:styleId="30">
    <w:name w:val="Заголовок 3 Знак"/>
    <w:basedOn w:val="a0"/>
    <w:link w:val="3"/>
    <w:uiPriority w:val="9"/>
    <w:semiHidden/>
    <w:rsid w:val="00BA261B"/>
    <w:rPr>
      <w:rFonts w:ascii="Cambria" w:eastAsia="Times New Roman" w:hAnsi="Cambria" w:cs="Times New Roman"/>
      <w:b/>
      <w:bCs/>
      <w:sz w:val="26"/>
      <w:szCs w:val="26"/>
      <w:lang w:val="x-none" w:eastAsia="x-none"/>
    </w:rPr>
  </w:style>
  <w:style w:type="numbering" w:customStyle="1" w:styleId="11">
    <w:name w:val="Нет списка1"/>
    <w:next w:val="a2"/>
    <w:uiPriority w:val="99"/>
    <w:semiHidden/>
    <w:unhideWhenUsed/>
    <w:rsid w:val="00BA261B"/>
  </w:style>
  <w:style w:type="paragraph" w:styleId="a3">
    <w:name w:val="Body Text Indent"/>
    <w:basedOn w:val="a"/>
    <w:link w:val="a4"/>
    <w:uiPriority w:val="99"/>
    <w:unhideWhenUsed/>
    <w:rsid w:val="00BA261B"/>
    <w:pPr>
      <w:spacing w:after="0" w:line="240" w:lineRule="auto"/>
      <w:ind w:firstLine="705"/>
      <w:jc w:val="both"/>
    </w:pPr>
    <w:rPr>
      <w:rFonts w:ascii="Times New Roman" w:eastAsia="Times New Roman" w:hAnsi="Times New Roman" w:cs="Times New Roman"/>
      <w:sz w:val="28"/>
      <w:szCs w:val="24"/>
      <w:effect w:val="antsRed"/>
      <w:lang w:val="x-none" w:eastAsia="x-none"/>
    </w:rPr>
  </w:style>
  <w:style w:type="character" w:customStyle="1" w:styleId="a4">
    <w:name w:val="Основной текст с отступом Знак"/>
    <w:basedOn w:val="a0"/>
    <w:link w:val="a3"/>
    <w:uiPriority w:val="99"/>
    <w:rsid w:val="00BA261B"/>
    <w:rPr>
      <w:rFonts w:ascii="Times New Roman" w:eastAsia="Times New Roman" w:hAnsi="Times New Roman" w:cs="Times New Roman"/>
      <w:sz w:val="28"/>
      <w:szCs w:val="24"/>
      <w:effect w:val="antsRed"/>
      <w:lang w:val="x-none" w:eastAsia="x-none"/>
    </w:rPr>
  </w:style>
  <w:style w:type="paragraph" w:styleId="21">
    <w:name w:val="Body Text 2"/>
    <w:basedOn w:val="a"/>
    <w:link w:val="22"/>
    <w:uiPriority w:val="99"/>
    <w:unhideWhenUsed/>
    <w:rsid w:val="00BA261B"/>
    <w:pPr>
      <w:spacing w:after="0" w:line="240" w:lineRule="auto"/>
      <w:ind w:firstLine="540"/>
      <w:jc w:val="both"/>
    </w:pPr>
    <w:rPr>
      <w:rFonts w:ascii="Times New Roman" w:eastAsia="Times New Roman" w:hAnsi="Times New Roman" w:cs="Times New Roman"/>
      <w:spacing w:val="-5"/>
      <w:sz w:val="26"/>
      <w:szCs w:val="26"/>
      <w:lang w:val="x-none" w:bidi="he-IL"/>
    </w:rPr>
  </w:style>
  <w:style w:type="character" w:customStyle="1" w:styleId="22">
    <w:name w:val="Основной текст 2 Знак"/>
    <w:basedOn w:val="a0"/>
    <w:link w:val="21"/>
    <w:uiPriority w:val="99"/>
    <w:rsid w:val="00BA261B"/>
    <w:rPr>
      <w:rFonts w:ascii="Times New Roman" w:eastAsia="Times New Roman" w:hAnsi="Times New Roman" w:cs="Times New Roman"/>
      <w:spacing w:val="-5"/>
      <w:sz w:val="26"/>
      <w:szCs w:val="26"/>
      <w:lang w:val="x-none" w:bidi="he-IL"/>
    </w:rPr>
  </w:style>
  <w:style w:type="paragraph" w:styleId="23">
    <w:name w:val="Body Text Indent 2"/>
    <w:basedOn w:val="a"/>
    <w:link w:val="24"/>
    <w:uiPriority w:val="99"/>
    <w:unhideWhenUsed/>
    <w:rsid w:val="00BA261B"/>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4">
    <w:name w:val="Основной текст с отступом 2 Знак"/>
    <w:basedOn w:val="a0"/>
    <w:link w:val="23"/>
    <w:uiPriority w:val="99"/>
    <w:rsid w:val="00BA261B"/>
    <w:rPr>
      <w:rFonts w:ascii="Times New Roman" w:eastAsia="Times New Roman" w:hAnsi="Times New Roman" w:cs="Times New Roman"/>
      <w:sz w:val="24"/>
      <w:szCs w:val="24"/>
      <w:lang w:val="x-none" w:eastAsia="x-none"/>
    </w:rPr>
  </w:style>
  <w:style w:type="character" w:customStyle="1" w:styleId="b-serp-itemtextpassage">
    <w:name w:val="b-serp-item__text_passage"/>
    <w:rsid w:val="00BA261B"/>
  </w:style>
  <w:style w:type="character" w:styleId="a5">
    <w:name w:val="Strong"/>
    <w:uiPriority w:val="22"/>
    <w:qFormat/>
    <w:rsid w:val="00BA261B"/>
    <w:rPr>
      <w:b/>
      <w:bCs/>
    </w:rPr>
  </w:style>
  <w:style w:type="paragraph" w:styleId="a6">
    <w:name w:val="header"/>
    <w:basedOn w:val="a"/>
    <w:link w:val="a7"/>
    <w:uiPriority w:val="99"/>
    <w:unhideWhenUsed/>
    <w:rsid w:val="00BA261B"/>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7">
    <w:name w:val="Верхний колонтитул Знак"/>
    <w:basedOn w:val="a0"/>
    <w:link w:val="a6"/>
    <w:uiPriority w:val="99"/>
    <w:rsid w:val="00BA261B"/>
    <w:rPr>
      <w:rFonts w:ascii="Times New Roman" w:eastAsia="Times New Roman" w:hAnsi="Times New Roman" w:cs="Times New Roman"/>
      <w:sz w:val="24"/>
      <w:szCs w:val="24"/>
      <w:lang w:val="x-none" w:eastAsia="x-none"/>
    </w:rPr>
  </w:style>
  <w:style w:type="paragraph" w:styleId="a8">
    <w:name w:val="footer"/>
    <w:basedOn w:val="a"/>
    <w:link w:val="a9"/>
    <w:unhideWhenUsed/>
    <w:rsid w:val="00BA261B"/>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9">
    <w:name w:val="Нижний колонтитул Знак"/>
    <w:basedOn w:val="a0"/>
    <w:link w:val="a8"/>
    <w:rsid w:val="00BA261B"/>
    <w:rPr>
      <w:rFonts w:ascii="Times New Roman" w:eastAsia="Times New Roman" w:hAnsi="Times New Roman" w:cs="Times New Roman"/>
      <w:sz w:val="24"/>
      <w:szCs w:val="24"/>
      <w:lang w:val="x-none" w:eastAsia="x-none"/>
    </w:rPr>
  </w:style>
  <w:style w:type="paragraph" w:styleId="aa">
    <w:name w:val="Normal (Web)"/>
    <w:basedOn w:val="a"/>
    <w:uiPriority w:val="99"/>
    <w:unhideWhenUsed/>
    <w:rsid w:val="00BA26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BA261B"/>
    <w:pPr>
      <w:spacing w:after="0" w:line="240" w:lineRule="auto"/>
    </w:pPr>
    <w:rPr>
      <w:rFonts w:ascii="Tahoma" w:eastAsia="Times New Roman" w:hAnsi="Tahoma" w:cs="Times New Roman"/>
      <w:sz w:val="16"/>
      <w:szCs w:val="16"/>
      <w:lang w:val="x-none" w:eastAsia="x-none"/>
    </w:rPr>
  </w:style>
  <w:style w:type="character" w:customStyle="1" w:styleId="ac">
    <w:name w:val="Текст выноски Знак"/>
    <w:basedOn w:val="a0"/>
    <w:link w:val="ab"/>
    <w:uiPriority w:val="99"/>
    <w:semiHidden/>
    <w:rsid w:val="00BA261B"/>
    <w:rPr>
      <w:rFonts w:ascii="Tahoma" w:eastAsia="Times New Roman" w:hAnsi="Tahoma" w:cs="Times New Roman"/>
      <w:sz w:val="16"/>
      <w:szCs w:val="16"/>
      <w:lang w:val="x-none" w:eastAsia="x-none"/>
    </w:rPr>
  </w:style>
  <w:style w:type="paragraph" w:styleId="ad">
    <w:name w:val="Title"/>
    <w:basedOn w:val="a"/>
    <w:link w:val="ae"/>
    <w:qFormat/>
    <w:rsid w:val="00BA261B"/>
    <w:pPr>
      <w:spacing w:after="0" w:line="240" w:lineRule="auto"/>
      <w:jc w:val="center"/>
    </w:pPr>
    <w:rPr>
      <w:rFonts w:ascii="Times New Roman" w:eastAsia="Times New Roman" w:hAnsi="Times New Roman" w:cs="Times New Roman"/>
      <w:b/>
      <w:bCs/>
      <w:sz w:val="28"/>
      <w:szCs w:val="24"/>
      <w:lang w:val="x-none" w:eastAsia="x-none"/>
    </w:rPr>
  </w:style>
  <w:style w:type="character" w:customStyle="1" w:styleId="ae">
    <w:name w:val="Название Знак"/>
    <w:basedOn w:val="a0"/>
    <w:link w:val="ad"/>
    <w:rsid w:val="00BA261B"/>
    <w:rPr>
      <w:rFonts w:ascii="Times New Roman" w:eastAsia="Times New Roman" w:hAnsi="Times New Roman" w:cs="Times New Roman"/>
      <w:b/>
      <w:bCs/>
      <w:sz w:val="28"/>
      <w:szCs w:val="24"/>
      <w:lang w:val="x-none" w:eastAsia="x-none"/>
    </w:rPr>
  </w:style>
  <w:style w:type="character" w:styleId="af">
    <w:name w:val="Hyperlink"/>
    <w:uiPriority w:val="99"/>
    <w:rsid w:val="00BA261B"/>
    <w:rPr>
      <w:color w:val="0000FF"/>
      <w:u w:val="single"/>
    </w:rPr>
  </w:style>
  <w:style w:type="table" w:styleId="af0">
    <w:name w:val="Table Grid"/>
    <w:basedOn w:val="a1"/>
    <w:uiPriority w:val="59"/>
    <w:rsid w:val="00BA261B"/>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_"/>
    <w:link w:val="13"/>
    <w:rsid w:val="00BA261B"/>
    <w:rPr>
      <w:b/>
      <w:bCs/>
      <w:spacing w:val="9"/>
      <w:sz w:val="27"/>
      <w:szCs w:val="27"/>
      <w:shd w:val="clear" w:color="auto" w:fill="FFFFFF"/>
    </w:rPr>
  </w:style>
  <w:style w:type="character" w:customStyle="1" w:styleId="af1">
    <w:name w:val="Основной текст_"/>
    <w:link w:val="25"/>
    <w:rsid w:val="00BA261B"/>
    <w:rPr>
      <w:spacing w:val="7"/>
      <w:shd w:val="clear" w:color="auto" w:fill="FFFFFF"/>
    </w:rPr>
  </w:style>
  <w:style w:type="paragraph" w:customStyle="1" w:styleId="13">
    <w:name w:val="Заголовок №1"/>
    <w:basedOn w:val="a"/>
    <w:link w:val="12"/>
    <w:rsid w:val="00BA261B"/>
    <w:pPr>
      <w:widowControl w:val="0"/>
      <w:shd w:val="clear" w:color="auto" w:fill="FFFFFF"/>
      <w:spacing w:after="240" w:line="350" w:lineRule="exact"/>
      <w:jc w:val="center"/>
      <w:outlineLvl w:val="0"/>
    </w:pPr>
    <w:rPr>
      <w:b/>
      <w:bCs/>
      <w:spacing w:val="9"/>
      <w:sz w:val="27"/>
      <w:szCs w:val="27"/>
    </w:rPr>
  </w:style>
  <w:style w:type="paragraph" w:customStyle="1" w:styleId="25">
    <w:name w:val="Основной текст2"/>
    <w:basedOn w:val="a"/>
    <w:link w:val="af1"/>
    <w:rsid w:val="00BA261B"/>
    <w:pPr>
      <w:widowControl w:val="0"/>
      <w:shd w:val="clear" w:color="auto" w:fill="FFFFFF"/>
      <w:spacing w:before="360" w:after="0" w:line="307" w:lineRule="exact"/>
      <w:jc w:val="both"/>
    </w:pPr>
    <w:rPr>
      <w:spacing w:val="7"/>
    </w:rPr>
  </w:style>
  <w:style w:type="paragraph" w:styleId="af2">
    <w:name w:val="Body Text"/>
    <w:basedOn w:val="a"/>
    <w:link w:val="af3"/>
    <w:rsid w:val="00BA261B"/>
    <w:pPr>
      <w:spacing w:after="120" w:line="240" w:lineRule="auto"/>
    </w:pPr>
    <w:rPr>
      <w:rFonts w:ascii="Times New Roman" w:eastAsia="Times New Roman" w:hAnsi="Times New Roman" w:cs="Times New Roman"/>
      <w:color w:val="000000"/>
      <w:sz w:val="24"/>
      <w:szCs w:val="24"/>
      <w:lang w:eastAsia="ru-RU"/>
    </w:rPr>
  </w:style>
  <w:style w:type="character" w:customStyle="1" w:styleId="af3">
    <w:name w:val="Основной текст Знак"/>
    <w:basedOn w:val="a0"/>
    <w:link w:val="af2"/>
    <w:rsid w:val="00BA261B"/>
    <w:rPr>
      <w:rFonts w:ascii="Times New Roman" w:eastAsia="Times New Roman" w:hAnsi="Times New Roman" w:cs="Times New Roman"/>
      <w:color w:val="000000"/>
      <w:sz w:val="24"/>
      <w:szCs w:val="24"/>
      <w:lang w:eastAsia="ru-RU"/>
    </w:rPr>
  </w:style>
  <w:style w:type="paragraph" w:customStyle="1" w:styleId="af4">
    <w:name w:val="Базовый"/>
    <w:rsid w:val="00BA261B"/>
    <w:pPr>
      <w:tabs>
        <w:tab w:val="left" w:pos="708"/>
      </w:tabs>
      <w:suppressAutoHyphens/>
    </w:pPr>
    <w:rPr>
      <w:rFonts w:ascii="Calibri" w:eastAsia="Times New Roman" w:hAnsi="Calibri" w:cs="Times New Roman"/>
      <w:lang w:eastAsia="ru-RU"/>
    </w:rPr>
  </w:style>
  <w:style w:type="paragraph" w:styleId="af5">
    <w:name w:val="No Spacing"/>
    <w:link w:val="af6"/>
    <w:uiPriority w:val="1"/>
    <w:qFormat/>
    <w:rsid w:val="00BA261B"/>
    <w:pPr>
      <w:spacing w:after="0" w:line="240" w:lineRule="auto"/>
    </w:pPr>
    <w:rPr>
      <w:rFonts w:ascii="Times New Roman" w:eastAsia="Times New Roman" w:hAnsi="Times New Roman" w:cs="Times New Roman"/>
      <w:sz w:val="24"/>
      <w:szCs w:val="24"/>
      <w:lang w:eastAsia="ru-RU"/>
    </w:rPr>
  </w:style>
  <w:style w:type="paragraph" w:styleId="af7">
    <w:name w:val="Plain Text"/>
    <w:basedOn w:val="a"/>
    <w:link w:val="af8"/>
    <w:uiPriority w:val="99"/>
    <w:unhideWhenUsed/>
    <w:rsid w:val="00BA261B"/>
    <w:pPr>
      <w:spacing w:after="0" w:line="240" w:lineRule="auto"/>
    </w:pPr>
    <w:rPr>
      <w:rFonts w:ascii="Courier New" w:eastAsia="Times New Roman" w:hAnsi="Courier New" w:cs="Times New Roman"/>
      <w:sz w:val="20"/>
      <w:szCs w:val="20"/>
      <w:lang w:val="en-US" w:eastAsia="x-none"/>
    </w:rPr>
  </w:style>
  <w:style w:type="character" w:customStyle="1" w:styleId="af8">
    <w:name w:val="Текст Знак"/>
    <w:basedOn w:val="a0"/>
    <w:link w:val="af7"/>
    <w:uiPriority w:val="99"/>
    <w:rsid w:val="00BA261B"/>
    <w:rPr>
      <w:rFonts w:ascii="Courier New" w:eastAsia="Times New Roman" w:hAnsi="Courier New" w:cs="Times New Roman"/>
      <w:sz w:val="20"/>
      <w:szCs w:val="20"/>
      <w:lang w:val="en-US" w:eastAsia="x-none"/>
    </w:rPr>
  </w:style>
  <w:style w:type="paragraph" w:customStyle="1" w:styleId="14">
    <w:name w:val="Обычный (веб)1"/>
    <w:basedOn w:val="a"/>
    <w:uiPriority w:val="68"/>
    <w:rsid w:val="00BA261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PreformattedText">
    <w:name w:val="Preformatted Text"/>
    <w:basedOn w:val="a"/>
    <w:uiPriority w:val="6"/>
    <w:rsid w:val="00BA261B"/>
    <w:pPr>
      <w:widowControl w:val="0"/>
      <w:suppressAutoHyphens/>
      <w:spacing w:after="0" w:line="240" w:lineRule="auto"/>
    </w:pPr>
    <w:rPr>
      <w:rFonts w:ascii="Droid Sans Mono" w:eastAsia="Droid Sans Fallback" w:hAnsi="Droid Sans Mono" w:cs="Lohit Hindi"/>
      <w:color w:val="000000"/>
      <w:kern w:val="1"/>
      <w:sz w:val="20"/>
      <w:szCs w:val="20"/>
      <w:lang w:eastAsia="zh-CN" w:bidi="hi-IN"/>
    </w:rPr>
  </w:style>
  <w:style w:type="table" w:customStyle="1" w:styleId="15">
    <w:name w:val="Сетка таблицы1"/>
    <w:basedOn w:val="a1"/>
    <w:next w:val="af0"/>
    <w:uiPriority w:val="59"/>
    <w:rsid w:val="00BA26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Emphasis"/>
    <w:uiPriority w:val="20"/>
    <w:qFormat/>
    <w:rsid w:val="00BA261B"/>
    <w:rPr>
      <w:i/>
      <w:iCs/>
    </w:rPr>
  </w:style>
  <w:style w:type="character" w:styleId="afa">
    <w:name w:val="page number"/>
    <w:rsid w:val="00BA261B"/>
  </w:style>
  <w:style w:type="character" w:customStyle="1" w:styleId="markedcontent">
    <w:name w:val="markedcontent"/>
    <w:rsid w:val="00BA261B"/>
  </w:style>
  <w:style w:type="paragraph" w:styleId="afb">
    <w:name w:val="List Paragraph"/>
    <w:basedOn w:val="a"/>
    <w:uiPriority w:val="34"/>
    <w:qFormat/>
    <w:rsid w:val="00BA261B"/>
    <w:pPr>
      <w:ind w:left="720"/>
    </w:pPr>
    <w:rPr>
      <w:rFonts w:ascii="Times New Roman" w:eastAsia="Times New Roman" w:hAnsi="Times New Roman" w:cs="Times New Roman"/>
      <w:b/>
      <w:bCs/>
      <w:sz w:val="28"/>
      <w:szCs w:val="28"/>
      <w:lang w:eastAsia="ru-RU"/>
    </w:rPr>
  </w:style>
  <w:style w:type="character" w:customStyle="1" w:styleId="afc">
    <w:name w:val="Основной текст + Полужирный"/>
    <w:rsid w:val="00BA261B"/>
    <w:rPr>
      <w:rFonts w:ascii="Times New Roman" w:eastAsia="Times New Roman" w:hAnsi="Times New Roman" w:cs="Times New Roman"/>
      <w:b/>
      <w:bCs/>
      <w:i w:val="0"/>
      <w:iCs w:val="0"/>
      <w:smallCaps w:val="0"/>
      <w:strike w:val="0"/>
      <w:color w:val="000000"/>
      <w:spacing w:val="5"/>
      <w:w w:val="100"/>
      <w:position w:val="0"/>
      <w:sz w:val="23"/>
      <w:szCs w:val="23"/>
      <w:u w:val="none"/>
      <w:shd w:val="clear" w:color="auto" w:fill="FFFFFF"/>
      <w:lang w:val="ru-RU"/>
    </w:rPr>
  </w:style>
  <w:style w:type="character" w:customStyle="1" w:styleId="61">
    <w:name w:val="Основной текст (6)_"/>
    <w:link w:val="62"/>
    <w:rsid w:val="00BA261B"/>
    <w:rPr>
      <w:b/>
      <w:bCs/>
      <w:spacing w:val="5"/>
      <w:sz w:val="23"/>
      <w:szCs w:val="23"/>
      <w:shd w:val="clear" w:color="auto" w:fill="FFFFFF"/>
    </w:rPr>
  </w:style>
  <w:style w:type="character" w:customStyle="1" w:styleId="63">
    <w:name w:val="Основной текст (6) + Не полужирный"/>
    <w:rsid w:val="00BA261B"/>
    <w:rPr>
      <w:rFonts w:ascii="Times New Roman" w:eastAsia="Times New Roman" w:hAnsi="Times New Roman" w:cs="Times New Roman"/>
      <w:b/>
      <w:bCs/>
      <w:i w:val="0"/>
      <w:iCs w:val="0"/>
      <w:smallCaps w:val="0"/>
      <w:strike w:val="0"/>
      <w:color w:val="000000"/>
      <w:spacing w:val="5"/>
      <w:w w:val="100"/>
      <w:position w:val="0"/>
      <w:sz w:val="23"/>
      <w:szCs w:val="23"/>
      <w:u w:val="none"/>
      <w:lang w:val="ru-RU"/>
    </w:rPr>
  </w:style>
  <w:style w:type="paragraph" w:customStyle="1" w:styleId="62">
    <w:name w:val="Основной текст (6)"/>
    <w:basedOn w:val="a"/>
    <w:link w:val="61"/>
    <w:rsid w:val="00BA261B"/>
    <w:pPr>
      <w:widowControl w:val="0"/>
      <w:shd w:val="clear" w:color="auto" w:fill="FFFFFF"/>
      <w:spacing w:after="0" w:line="302" w:lineRule="exact"/>
      <w:jc w:val="both"/>
    </w:pPr>
    <w:rPr>
      <w:b/>
      <w:bCs/>
      <w:spacing w:val="5"/>
      <w:sz w:val="23"/>
      <w:szCs w:val="23"/>
    </w:rPr>
  </w:style>
  <w:style w:type="character" w:customStyle="1" w:styleId="af6">
    <w:name w:val="Без интервала Знак"/>
    <w:link w:val="af5"/>
    <w:uiPriority w:val="1"/>
    <w:rsid w:val="00BA261B"/>
    <w:rPr>
      <w:rFonts w:ascii="Times New Roman" w:eastAsia="Times New Roman" w:hAnsi="Times New Roman" w:cs="Times New Roman"/>
      <w:sz w:val="24"/>
      <w:szCs w:val="24"/>
      <w:lang w:eastAsia="ru-RU"/>
    </w:rPr>
  </w:style>
  <w:style w:type="character" w:customStyle="1" w:styleId="40">
    <w:name w:val="Заголовок 4 Знак"/>
    <w:basedOn w:val="a0"/>
    <w:link w:val="4"/>
    <w:rsid w:val="001D1285"/>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semiHidden/>
    <w:rsid w:val="001D1285"/>
    <w:rPr>
      <w:rFonts w:asciiTheme="majorHAnsi" w:eastAsiaTheme="majorEastAsia" w:hAnsiTheme="majorHAnsi" w:cstheme="majorBidi"/>
      <w:color w:val="243F60" w:themeColor="accent1" w:themeShade="7F"/>
      <w:sz w:val="20"/>
      <w:szCs w:val="20"/>
      <w:lang w:eastAsia="ru-RU"/>
    </w:rPr>
  </w:style>
  <w:style w:type="character" w:customStyle="1" w:styleId="60">
    <w:name w:val="Заголовок 6 Знак"/>
    <w:basedOn w:val="a0"/>
    <w:link w:val="6"/>
    <w:uiPriority w:val="9"/>
    <w:semiHidden/>
    <w:rsid w:val="001D1285"/>
    <w:rPr>
      <w:rFonts w:asciiTheme="majorHAnsi" w:eastAsiaTheme="majorEastAsia" w:hAnsiTheme="majorHAnsi" w:cstheme="majorBidi"/>
      <w:i/>
      <w:iCs/>
      <w:color w:val="243F60" w:themeColor="accent1" w:themeShade="7F"/>
      <w:sz w:val="20"/>
      <w:szCs w:val="20"/>
      <w:lang w:eastAsia="ru-RU"/>
    </w:rPr>
  </w:style>
  <w:style w:type="numbering" w:customStyle="1" w:styleId="26">
    <w:name w:val="Нет списка2"/>
    <w:next w:val="a2"/>
    <w:uiPriority w:val="99"/>
    <w:semiHidden/>
    <w:unhideWhenUsed/>
    <w:rsid w:val="001D1285"/>
  </w:style>
  <w:style w:type="paragraph" w:customStyle="1" w:styleId="210">
    <w:name w:val="Основной текст с отступом 21"/>
    <w:basedOn w:val="a"/>
    <w:rsid w:val="001D1285"/>
    <w:pPr>
      <w:suppressAutoHyphens/>
      <w:spacing w:after="0" w:line="240" w:lineRule="auto"/>
      <w:ind w:firstLine="851"/>
      <w:jc w:val="both"/>
    </w:pPr>
    <w:rPr>
      <w:rFonts w:ascii="Times New Roman" w:eastAsia="Times New Roman" w:hAnsi="Times New Roman" w:cs="Times New Roman"/>
      <w:sz w:val="24"/>
      <w:szCs w:val="20"/>
      <w:lang w:eastAsia="ar-SA"/>
    </w:rPr>
  </w:style>
  <w:style w:type="paragraph" w:customStyle="1" w:styleId="31">
    <w:name w:val="Основной текст с отступом 31"/>
    <w:basedOn w:val="a"/>
    <w:rsid w:val="001D1285"/>
    <w:pPr>
      <w:tabs>
        <w:tab w:val="left" w:pos="-284"/>
      </w:tabs>
      <w:suppressAutoHyphens/>
      <w:spacing w:after="0" w:line="240" w:lineRule="auto"/>
      <w:ind w:left="283"/>
      <w:jc w:val="both"/>
    </w:pPr>
    <w:rPr>
      <w:rFonts w:ascii="Times New Roman" w:eastAsia="Times New Roman" w:hAnsi="Times New Roman" w:cs="Times New Roman"/>
      <w:sz w:val="28"/>
      <w:szCs w:val="20"/>
      <w:lang w:eastAsia="ar-SA"/>
    </w:rPr>
  </w:style>
  <w:style w:type="paragraph" w:customStyle="1" w:styleId="27">
    <w:name w:val="заголовок 2"/>
    <w:basedOn w:val="a"/>
    <w:next w:val="a"/>
    <w:rsid w:val="001D1285"/>
    <w:pPr>
      <w:keepNext/>
      <w:widowControl w:val="0"/>
      <w:suppressAutoHyphens/>
      <w:spacing w:after="0" w:line="240" w:lineRule="auto"/>
    </w:pPr>
    <w:rPr>
      <w:rFonts w:ascii="Times New Roman" w:eastAsia="Times New Roman" w:hAnsi="Times New Roman" w:cs="Times New Roman"/>
      <w:b/>
      <w:i/>
      <w:szCs w:val="20"/>
      <w:lang w:eastAsia="ar-SA"/>
    </w:rPr>
  </w:style>
  <w:style w:type="paragraph" w:styleId="afd">
    <w:name w:val="Subtitle"/>
    <w:basedOn w:val="a"/>
    <w:next w:val="a"/>
    <w:link w:val="afe"/>
    <w:uiPriority w:val="11"/>
    <w:qFormat/>
    <w:rsid w:val="001D1285"/>
    <w:pPr>
      <w:widowControl w:val="0"/>
      <w:numPr>
        <w:ilvl w:val="1"/>
      </w:numPr>
      <w:autoSpaceDE w:val="0"/>
      <w:autoSpaceDN w:val="0"/>
      <w:adjustRightInd w:val="0"/>
      <w:spacing w:after="0" w:line="240" w:lineRule="auto"/>
      <w:ind w:firstLine="567"/>
      <w:jc w:val="both"/>
    </w:pPr>
    <w:rPr>
      <w:rFonts w:asciiTheme="majorHAnsi" w:eastAsiaTheme="majorEastAsia" w:hAnsiTheme="majorHAnsi" w:cstheme="majorBidi"/>
      <w:i/>
      <w:iCs/>
      <w:color w:val="4F81BD" w:themeColor="accent1"/>
      <w:spacing w:val="15"/>
      <w:sz w:val="24"/>
      <w:szCs w:val="24"/>
      <w:lang w:eastAsia="ru-RU"/>
    </w:rPr>
  </w:style>
  <w:style w:type="character" w:customStyle="1" w:styleId="afe">
    <w:name w:val="Подзаголовок Знак"/>
    <w:basedOn w:val="a0"/>
    <w:link w:val="afd"/>
    <w:uiPriority w:val="11"/>
    <w:rsid w:val="001D1285"/>
    <w:rPr>
      <w:rFonts w:asciiTheme="majorHAnsi" w:eastAsiaTheme="majorEastAsia" w:hAnsiTheme="majorHAnsi" w:cstheme="majorBidi"/>
      <w:i/>
      <w:iCs/>
      <w:color w:val="4F81BD" w:themeColor="accent1"/>
      <w:spacing w:val="15"/>
      <w:sz w:val="24"/>
      <w:szCs w:val="24"/>
      <w:lang w:eastAsia="ru-RU"/>
    </w:rPr>
  </w:style>
  <w:style w:type="character" w:customStyle="1" w:styleId="apple-converted-space">
    <w:name w:val="apple-converted-space"/>
    <w:basedOn w:val="a0"/>
    <w:rsid w:val="001D1285"/>
  </w:style>
  <w:style w:type="character" w:customStyle="1" w:styleId="st">
    <w:name w:val="st"/>
    <w:basedOn w:val="a0"/>
    <w:rsid w:val="001D1285"/>
  </w:style>
  <w:style w:type="paragraph" w:customStyle="1" w:styleId="Default">
    <w:name w:val="Default"/>
    <w:rsid w:val="001D128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28">
    <w:name w:val="Сетка таблицы2"/>
    <w:basedOn w:val="a1"/>
    <w:next w:val="af0"/>
    <w:uiPriority w:val="59"/>
    <w:rsid w:val="001D1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
    <w:basedOn w:val="a"/>
    <w:rsid w:val="001D1285"/>
    <w:pPr>
      <w:suppressAutoHyphens/>
      <w:spacing w:after="0" w:line="240" w:lineRule="auto"/>
    </w:pPr>
    <w:rPr>
      <w:rFonts w:ascii="Times New Roman" w:eastAsia="Times New Roman" w:hAnsi="Times New Roman" w:cs="Times New Roman"/>
      <w:sz w:val="24"/>
      <w:szCs w:val="20"/>
      <w:lang w:eastAsia="ar-SA"/>
    </w:rPr>
  </w:style>
  <w:style w:type="paragraph" w:customStyle="1" w:styleId="16">
    <w:name w:val="Обычный1"/>
    <w:rsid w:val="001D1285"/>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17">
    <w:name w:val="Основной текст с отступом1"/>
    <w:basedOn w:val="a"/>
    <w:rsid w:val="001D1285"/>
    <w:pPr>
      <w:spacing w:after="0" w:line="240" w:lineRule="auto"/>
      <w:ind w:left="6018"/>
      <w:jc w:val="both"/>
    </w:pPr>
    <w:rPr>
      <w:rFonts w:ascii="Times New Roman" w:eastAsia="Times New Roman" w:hAnsi="Times New Roman" w:cs="Times New Roman"/>
      <w:sz w:val="24"/>
      <w:szCs w:val="24"/>
      <w:lang w:eastAsia="ru-RU"/>
    </w:rPr>
  </w:style>
  <w:style w:type="character" w:customStyle="1" w:styleId="FontStyle11">
    <w:name w:val="Font Style11"/>
    <w:rsid w:val="001D1285"/>
    <w:rPr>
      <w:rFonts w:ascii="Times New Roman" w:hAnsi="Times New Roman" w:cs="Times New Roman"/>
      <w:sz w:val="28"/>
      <w:szCs w:val="28"/>
    </w:rPr>
  </w:style>
  <w:style w:type="character" w:customStyle="1" w:styleId="18">
    <w:name w:val="Название1"/>
    <w:rsid w:val="001D1285"/>
  </w:style>
  <w:style w:type="character" w:customStyle="1" w:styleId="help">
    <w:name w:val="help"/>
    <w:rsid w:val="001D1285"/>
  </w:style>
  <w:style w:type="paragraph" w:customStyle="1" w:styleId="rtecenter">
    <w:name w:val="rtecenter"/>
    <w:basedOn w:val="a"/>
    <w:rsid w:val="001D12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justify">
    <w:name w:val="rtejustify"/>
    <w:basedOn w:val="a"/>
    <w:rsid w:val="001D12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gkelc">
    <w:name w:val="hgkelc"/>
    <w:basedOn w:val="a0"/>
    <w:rsid w:val="001D12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A261B"/>
    <w:pPr>
      <w:keepNext/>
      <w:spacing w:after="0" w:line="240" w:lineRule="auto"/>
      <w:ind w:left="3540" w:firstLine="708"/>
      <w:outlineLvl w:val="0"/>
    </w:pPr>
    <w:rPr>
      <w:rFonts w:ascii="Times New Roman" w:eastAsia="Times New Roman" w:hAnsi="Times New Roman" w:cs="Times New Roman"/>
      <w:b/>
      <w:bCs/>
      <w:sz w:val="20"/>
      <w:szCs w:val="24"/>
      <w:lang w:val="x-none" w:eastAsia="x-none"/>
    </w:rPr>
  </w:style>
  <w:style w:type="paragraph" w:styleId="2">
    <w:name w:val="heading 2"/>
    <w:basedOn w:val="a"/>
    <w:next w:val="a"/>
    <w:link w:val="20"/>
    <w:unhideWhenUsed/>
    <w:qFormat/>
    <w:rsid w:val="00BA261B"/>
    <w:pPr>
      <w:keepNext/>
      <w:spacing w:after="0" w:line="240" w:lineRule="auto"/>
      <w:ind w:left="-540"/>
      <w:jc w:val="center"/>
      <w:outlineLvl w:val="1"/>
    </w:pPr>
    <w:rPr>
      <w:rFonts w:ascii="Times New Roman" w:eastAsia="Times New Roman" w:hAnsi="Times New Roman" w:cs="Times New Roman"/>
      <w:b/>
      <w:bCs/>
      <w:sz w:val="28"/>
      <w:szCs w:val="24"/>
      <w:lang w:val="x-none" w:eastAsia="x-none"/>
    </w:rPr>
  </w:style>
  <w:style w:type="paragraph" w:styleId="3">
    <w:name w:val="heading 3"/>
    <w:basedOn w:val="a"/>
    <w:next w:val="a"/>
    <w:link w:val="30"/>
    <w:uiPriority w:val="9"/>
    <w:semiHidden/>
    <w:unhideWhenUsed/>
    <w:qFormat/>
    <w:rsid w:val="00BA261B"/>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qFormat/>
    <w:rsid w:val="001D1285"/>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
    <w:semiHidden/>
    <w:unhideWhenUsed/>
    <w:qFormat/>
    <w:rsid w:val="001D1285"/>
    <w:pPr>
      <w:keepNext/>
      <w:keepLines/>
      <w:widowControl w:val="0"/>
      <w:autoSpaceDE w:val="0"/>
      <w:autoSpaceDN w:val="0"/>
      <w:adjustRightInd w:val="0"/>
      <w:spacing w:before="200" w:after="0" w:line="240" w:lineRule="auto"/>
      <w:ind w:firstLine="567"/>
      <w:jc w:val="both"/>
      <w:outlineLvl w:val="4"/>
    </w:pPr>
    <w:rPr>
      <w:rFonts w:asciiTheme="majorHAnsi" w:eastAsiaTheme="majorEastAsia" w:hAnsiTheme="majorHAnsi" w:cstheme="majorBidi"/>
      <w:color w:val="243F60" w:themeColor="accent1" w:themeShade="7F"/>
      <w:sz w:val="20"/>
      <w:szCs w:val="20"/>
      <w:lang w:eastAsia="ru-RU"/>
    </w:rPr>
  </w:style>
  <w:style w:type="paragraph" w:styleId="6">
    <w:name w:val="heading 6"/>
    <w:basedOn w:val="a"/>
    <w:next w:val="a"/>
    <w:link w:val="60"/>
    <w:uiPriority w:val="9"/>
    <w:semiHidden/>
    <w:unhideWhenUsed/>
    <w:qFormat/>
    <w:rsid w:val="001D1285"/>
    <w:pPr>
      <w:keepNext/>
      <w:keepLines/>
      <w:widowControl w:val="0"/>
      <w:autoSpaceDE w:val="0"/>
      <w:autoSpaceDN w:val="0"/>
      <w:adjustRightInd w:val="0"/>
      <w:spacing w:before="200" w:after="0" w:line="240" w:lineRule="auto"/>
      <w:ind w:firstLine="567"/>
      <w:jc w:val="both"/>
      <w:outlineLvl w:val="5"/>
    </w:pPr>
    <w:rPr>
      <w:rFonts w:asciiTheme="majorHAnsi" w:eastAsiaTheme="majorEastAsia" w:hAnsiTheme="majorHAnsi" w:cstheme="majorBidi"/>
      <w:i/>
      <w:iCs/>
      <w:color w:val="243F60" w:themeColor="accent1" w:themeShade="7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A261B"/>
    <w:rPr>
      <w:rFonts w:ascii="Times New Roman" w:eastAsia="Times New Roman" w:hAnsi="Times New Roman" w:cs="Times New Roman"/>
      <w:b/>
      <w:bCs/>
      <w:sz w:val="20"/>
      <w:szCs w:val="24"/>
      <w:lang w:val="x-none" w:eastAsia="x-none"/>
    </w:rPr>
  </w:style>
  <w:style w:type="character" w:customStyle="1" w:styleId="20">
    <w:name w:val="Заголовок 2 Знак"/>
    <w:basedOn w:val="a0"/>
    <w:link w:val="2"/>
    <w:rsid w:val="00BA261B"/>
    <w:rPr>
      <w:rFonts w:ascii="Times New Roman" w:eastAsia="Times New Roman" w:hAnsi="Times New Roman" w:cs="Times New Roman"/>
      <w:b/>
      <w:bCs/>
      <w:sz w:val="28"/>
      <w:szCs w:val="24"/>
      <w:lang w:val="x-none" w:eastAsia="x-none"/>
    </w:rPr>
  </w:style>
  <w:style w:type="character" w:customStyle="1" w:styleId="30">
    <w:name w:val="Заголовок 3 Знак"/>
    <w:basedOn w:val="a0"/>
    <w:link w:val="3"/>
    <w:uiPriority w:val="9"/>
    <w:semiHidden/>
    <w:rsid w:val="00BA261B"/>
    <w:rPr>
      <w:rFonts w:ascii="Cambria" w:eastAsia="Times New Roman" w:hAnsi="Cambria" w:cs="Times New Roman"/>
      <w:b/>
      <w:bCs/>
      <w:sz w:val="26"/>
      <w:szCs w:val="26"/>
      <w:lang w:val="x-none" w:eastAsia="x-none"/>
    </w:rPr>
  </w:style>
  <w:style w:type="numbering" w:customStyle="1" w:styleId="11">
    <w:name w:val="Нет списка1"/>
    <w:next w:val="a2"/>
    <w:uiPriority w:val="99"/>
    <w:semiHidden/>
    <w:unhideWhenUsed/>
    <w:rsid w:val="00BA261B"/>
  </w:style>
  <w:style w:type="paragraph" w:styleId="a3">
    <w:name w:val="Body Text Indent"/>
    <w:basedOn w:val="a"/>
    <w:link w:val="a4"/>
    <w:uiPriority w:val="99"/>
    <w:unhideWhenUsed/>
    <w:rsid w:val="00BA261B"/>
    <w:pPr>
      <w:spacing w:after="0" w:line="240" w:lineRule="auto"/>
      <w:ind w:firstLine="705"/>
      <w:jc w:val="both"/>
    </w:pPr>
    <w:rPr>
      <w:rFonts w:ascii="Times New Roman" w:eastAsia="Times New Roman" w:hAnsi="Times New Roman" w:cs="Times New Roman"/>
      <w:sz w:val="28"/>
      <w:szCs w:val="24"/>
      <w:effect w:val="antsRed"/>
      <w:lang w:val="x-none" w:eastAsia="x-none"/>
    </w:rPr>
  </w:style>
  <w:style w:type="character" w:customStyle="1" w:styleId="a4">
    <w:name w:val="Основной текст с отступом Знак"/>
    <w:basedOn w:val="a0"/>
    <w:link w:val="a3"/>
    <w:uiPriority w:val="99"/>
    <w:rsid w:val="00BA261B"/>
    <w:rPr>
      <w:rFonts w:ascii="Times New Roman" w:eastAsia="Times New Roman" w:hAnsi="Times New Roman" w:cs="Times New Roman"/>
      <w:sz w:val="28"/>
      <w:szCs w:val="24"/>
      <w:effect w:val="antsRed"/>
      <w:lang w:val="x-none" w:eastAsia="x-none"/>
    </w:rPr>
  </w:style>
  <w:style w:type="paragraph" w:styleId="21">
    <w:name w:val="Body Text 2"/>
    <w:basedOn w:val="a"/>
    <w:link w:val="22"/>
    <w:uiPriority w:val="99"/>
    <w:unhideWhenUsed/>
    <w:rsid w:val="00BA261B"/>
    <w:pPr>
      <w:spacing w:after="0" w:line="240" w:lineRule="auto"/>
      <w:ind w:firstLine="540"/>
      <w:jc w:val="both"/>
    </w:pPr>
    <w:rPr>
      <w:rFonts w:ascii="Times New Roman" w:eastAsia="Times New Roman" w:hAnsi="Times New Roman" w:cs="Times New Roman"/>
      <w:spacing w:val="-5"/>
      <w:sz w:val="26"/>
      <w:szCs w:val="26"/>
      <w:lang w:val="x-none" w:bidi="he-IL"/>
    </w:rPr>
  </w:style>
  <w:style w:type="character" w:customStyle="1" w:styleId="22">
    <w:name w:val="Основной текст 2 Знак"/>
    <w:basedOn w:val="a0"/>
    <w:link w:val="21"/>
    <w:uiPriority w:val="99"/>
    <w:rsid w:val="00BA261B"/>
    <w:rPr>
      <w:rFonts w:ascii="Times New Roman" w:eastAsia="Times New Roman" w:hAnsi="Times New Roman" w:cs="Times New Roman"/>
      <w:spacing w:val="-5"/>
      <w:sz w:val="26"/>
      <w:szCs w:val="26"/>
      <w:lang w:val="x-none" w:bidi="he-IL"/>
    </w:rPr>
  </w:style>
  <w:style w:type="paragraph" w:styleId="23">
    <w:name w:val="Body Text Indent 2"/>
    <w:basedOn w:val="a"/>
    <w:link w:val="24"/>
    <w:uiPriority w:val="99"/>
    <w:unhideWhenUsed/>
    <w:rsid w:val="00BA261B"/>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4">
    <w:name w:val="Основной текст с отступом 2 Знак"/>
    <w:basedOn w:val="a0"/>
    <w:link w:val="23"/>
    <w:uiPriority w:val="99"/>
    <w:rsid w:val="00BA261B"/>
    <w:rPr>
      <w:rFonts w:ascii="Times New Roman" w:eastAsia="Times New Roman" w:hAnsi="Times New Roman" w:cs="Times New Roman"/>
      <w:sz w:val="24"/>
      <w:szCs w:val="24"/>
      <w:lang w:val="x-none" w:eastAsia="x-none"/>
    </w:rPr>
  </w:style>
  <w:style w:type="character" w:customStyle="1" w:styleId="b-serp-itemtextpassage">
    <w:name w:val="b-serp-item__text_passage"/>
    <w:rsid w:val="00BA261B"/>
  </w:style>
  <w:style w:type="character" w:styleId="a5">
    <w:name w:val="Strong"/>
    <w:uiPriority w:val="22"/>
    <w:qFormat/>
    <w:rsid w:val="00BA261B"/>
    <w:rPr>
      <w:b/>
      <w:bCs/>
    </w:rPr>
  </w:style>
  <w:style w:type="paragraph" w:styleId="a6">
    <w:name w:val="header"/>
    <w:basedOn w:val="a"/>
    <w:link w:val="a7"/>
    <w:uiPriority w:val="99"/>
    <w:unhideWhenUsed/>
    <w:rsid w:val="00BA261B"/>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7">
    <w:name w:val="Верхний колонтитул Знак"/>
    <w:basedOn w:val="a0"/>
    <w:link w:val="a6"/>
    <w:uiPriority w:val="99"/>
    <w:rsid w:val="00BA261B"/>
    <w:rPr>
      <w:rFonts w:ascii="Times New Roman" w:eastAsia="Times New Roman" w:hAnsi="Times New Roman" w:cs="Times New Roman"/>
      <w:sz w:val="24"/>
      <w:szCs w:val="24"/>
      <w:lang w:val="x-none" w:eastAsia="x-none"/>
    </w:rPr>
  </w:style>
  <w:style w:type="paragraph" w:styleId="a8">
    <w:name w:val="footer"/>
    <w:basedOn w:val="a"/>
    <w:link w:val="a9"/>
    <w:unhideWhenUsed/>
    <w:rsid w:val="00BA261B"/>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9">
    <w:name w:val="Нижний колонтитул Знак"/>
    <w:basedOn w:val="a0"/>
    <w:link w:val="a8"/>
    <w:rsid w:val="00BA261B"/>
    <w:rPr>
      <w:rFonts w:ascii="Times New Roman" w:eastAsia="Times New Roman" w:hAnsi="Times New Roman" w:cs="Times New Roman"/>
      <w:sz w:val="24"/>
      <w:szCs w:val="24"/>
      <w:lang w:val="x-none" w:eastAsia="x-none"/>
    </w:rPr>
  </w:style>
  <w:style w:type="paragraph" w:styleId="aa">
    <w:name w:val="Normal (Web)"/>
    <w:basedOn w:val="a"/>
    <w:uiPriority w:val="99"/>
    <w:unhideWhenUsed/>
    <w:rsid w:val="00BA26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BA261B"/>
    <w:pPr>
      <w:spacing w:after="0" w:line="240" w:lineRule="auto"/>
    </w:pPr>
    <w:rPr>
      <w:rFonts w:ascii="Tahoma" w:eastAsia="Times New Roman" w:hAnsi="Tahoma" w:cs="Times New Roman"/>
      <w:sz w:val="16"/>
      <w:szCs w:val="16"/>
      <w:lang w:val="x-none" w:eastAsia="x-none"/>
    </w:rPr>
  </w:style>
  <w:style w:type="character" w:customStyle="1" w:styleId="ac">
    <w:name w:val="Текст выноски Знак"/>
    <w:basedOn w:val="a0"/>
    <w:link w:val="ab"/>
    <w:uiPriority w:val="99"/>
    <w:semiHidden/>
    <w:rsid w:val="00BA261B"/>
    <w:rPr>
      <w:rFonts w:ascii="Tahoma" w:eastAsia="Times New Roman" w:hAnsi="Tahoma" w:cs="Times New Roman"/>
      <w:sz w:val="16"/>
      <w:szCs w:val="16"/>
      <w:lang w:val="x-none" w:eastAsia="x-none"/>
    </w:rPr>
  </w:style>
  <w:style w:type="paragraph" w:styleId="ad">
    <w:name w:val="Title"/>
    <w:basedOn w:val="a"/>
    <w:link w:val="ae"/>
    <w:qFormat/>
    <w:rsid w:val="00BA261B"/>
    <w:pPr>
      <w:spacing w:after="0" w:line="240" w:lineRule="auto"/>
      <w:jc w:val="center"/>
    </w:pPr>
    <w:rPr>
      <w:rFonts w:ascii="Times New Roman" w:eastAsia="Times New Roman" w:hAnsi="Times New Roman" w:cs="Times New Roman"/>
      <w:b/>
      <w:bCs/>
      <w:sz w:val="28"/>
      <w:szCs w:val="24"/>
      <w:lang w:val="x-none" w:eastAsia="x-none"/>
    </w:rPr>
  </w:style>
  <w:style w:type="character" w:customStyle="1" w:styleId="ae">
    <w:name w:val="Название Знак"/>
    <w:basedOn w:val="a0"/>
    <w:link w:val="ad"/>
    <w:rsid w:val="00BA261B"/>
    <w:rPr>
      <w:rFonts w:ascii="Times New Roman" w:eastAsia="Times New Roman" w:hAnsi="Times New Roman" w:cs="Times New Roman"/>
      <w:b/>
      <w:bCs/>
      <w:sz w:val="28"/>
      <w:szCs w:val="24"/>
      <w:lang w:val="x-none" w:eastAsia="x-none"/>
    </w:rPr>
  </w:style>
  <w:style w:type="character" w:styleId="af">
    <w:name w:val="Hyperlink"/>
    <w:uiPriority w:val="99"/>
    <w:rsid w:val="00BA261B"/>
    <w:rPr>
      <w:color w:val="0000FF"/>
      <w:u w:val="single"/>
    </w:rPr>
  </w:style>
  <w:style w:type="table" w:styleId="af0">
    <w:name w:val="Table Grid"/>
    <w:basedOn w:val="a1"/>
    <w:uiPriority w:val="59"/>
    <w:rsid w:val="00BA261B"/>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_"/>
    <w:link w:val="13"/>
    <w:rsid w:val="00BA261B"/>
    <w:rPr>
      <w:b/>
      <w:bCs/>
      <w:spacing w:val="9"/>
      <w:sz w:val="27"/>
      <w:szCs w:val="27"/>
      <w:shd w:val="clear" w:color="auto" w:fill="FFFFFF"/>
    </w:rPr>
  </w:style>
  <w:style w:type="character" w:customStyle="1" w:styleId="af1">
    <w:name w:val="Основной текст_"/>
    <w:link w:val="25"/>
    <w:rsid w:val="00BA261B"/>
    <w:rPr>
      <w:spacing w:val="7"/>
      <w:shd w:val="clear" w:color="auto" w:fill="FFFFFF"/>
    </w:rPr>
  </w:style>
  <w:style w:type="paragraph" w:customStyle="1" w:styleId="13">
    <w:name w:val="Заголовок №1"/>
    <w:basedOn w:val="a"/>
    <w:link w:val="12"/>
    <w:rsid w:val="00BA261B"/>
    <w:pPr>
      <w:widowControl w:val="0"/>
      <w:shd w:val="clear" w:color="auto" w:fill="FFFFFF"/>
      <w:spacing w:after="240" w:line="350" w:lineRule="exact"/>
      <w:jc w:val="center"/>
      <w:outlineLvl w:val="0"/>
    </w:pPr>
    <w:rPr>
      <w:b/>
      <w:bCs/>
      <w:spacing w:val="9"/>
      <w:sz w:val="27"/>
      <w:szCs w:val="27"/>
    </w:rPr>
  </w:style>
  <w:style w:type="paragraph" w:customStyle="1" w:styleId="25">
    <w:name w:val="Основной текст2"/>
    <w:basedOn w:val="a"/>
    <w:link w:val="af1"/>
    <w:rsid w:val="00BA261B"/>
    <w:pPr>
      <w:widowControl w:val="0"/>
      <w:shd w:val="clear" w:color="auto" w:fill="FFFFFF"/>
      <w:spacing w:before="360" w:after="0" w:line="307" w:lineRule="exact"/>
      <w:jc w:val="both"/>
    </w:pPr>
    <w:rPr>
      <w:spacing w:val="7"/>
    </w:rPr>
  </w:style>
  <w:style w:type="paragraph" w:styleId="af2">
    <w:name w:val="Body Text"/>
    <w:basedOn w:val="a"/>
    <w:link w:val="af3"/>
    <w:rsid w:val="00BA261B"/>
    <w:pPr>
      <w:spacing w:after="120" w:line="240" w:lineRule="auto"/>
    </w:pPr>
    <w:rPr>
      <w:rFonts w:ascii="Times New Roman" w:eastAsia="Times New Roman" w:hAnsi="Times New Roman" w:cs="Times New Roman"/>
      <w:color w:val="000000"/>
      <w:sz w:val="24"/>
      <w:szCs w:val="24"/>
      <w:lang w:eastAsia="ru-RU"/>
    </w:rPr>
  </w:style>
  <w:style w:type="character" w:customStyle="1" w:styleId="af3">
    <w:name w:val="Основной текст Знак"/>
    <w:basedOn w:val="a0"/>
    <w:link w:val="af2"/>
    <w:rsid w:val="00BA261B"/>
    <w:rPr>
      <w:rFonts w:ascii="Times New Roman" w:eastAsia="Times New Roman" w:hAnsi="Times New Roman" w:cs="Times New Roman"/>
      <w:color w:val="000000"/>
      <w:sz w:val="24"/>
      <w:szCs w:val="24"/>
      <w:lang w:eastAsia="ru-RU"/>
    </w:rPr>
  </w:style>
  <w:style w:type="paragraph" w:customStyle="1" w:styleId="af4">
    <w:name w:val="Базовый"/>
    <w:rsid w:val="00BA261B"/>
    <w:pPr>
      <w:tabs>
        <w:tab w:val="left" w:pos="708"/>
      </w:tabs>
      <w:suppressAutoHyphens/>
    </w:pPr>
    <w:rPr>
      <w:rFonts w:ascii="Calibri" w:eastAsia="Times New Roman" w:hAnsi="Calibri" w:cs="Times New Roman"/>
      <w:lang w:eastAsia="ru-RU"/>
    </w:rPr>
  </w:style>
  <w:style w:type="paragraph" w:styleId="af5">
    <w:name w:val="No Spacing"/>
    <w:link w:val="af6"/>
    <w:uiPriority w:val="1"/>
    <w:qFormat/>
    <w:rsid w:val="00BA261B"/>
    <w:pPr>
      <w:spacing w:after="0" w:line="240" w:lineRule="auto"/>
    </w:pPr>
    <w:rPr>
      <w:rFonts w:ascii="Times New Roman" w:eastAsia="Times New Roman" w:hAnsi="Times New Roman" w:cs="Times New Roman"/>
      <w:sz w:val="24"/>
      <w:szCs w:val="24"/>
      <w:lang w:eastAsia="ru-RU"/>
    </w:rPr>
  </w:style>
  <w:style w:type="paragraph" w:styleId="af7">
    <w:name w:val="Plain Text"/>
    <w:basedOn w:val="a"/>
    <w:link w:val="af8"/>
    <w:uiPriority w:val="99"/>
    <w:unhideWhenUsed/>
    <w:rsid w:val="00BA261B"/>
    <w:pPr>
      <w:spacing w:after="0" w:line="240" w:lineRule="auto"/>
    </w:pPr>
    <w:rPr>
      <w:rFonts w:ascii="Courier New" w:eastAsia="Times New Roman" w:hAnsi="Courier New" w:cs="Times New Roman"/>
      <w:sz w:val="20"/>
      <w:szCs w:val="20"/>
      <w:lang w:val="en-US" w:eastAsia="x-none"/>
    </w:rPr>
  </w:style>
  <w:style w:type="character" w:customStyle="1" w:styleId="af8">
    <w:name w:val="Текст Знак"/>
    <w:basedOn w:val="a0"/>
    <w:link w:val="af7"/>
    <w:uiPriority w:val="99"/>
    <w:rsid w:val="00BA261B"/>
    <w:rPr>
      <w:rFonts w:ascii="Courier New" w:eastAsia="Times New Roman" w:hAnsi="Courier New" w:cs="Times New Roman"/>
      <w:sz w:val="20"/>
      <w:szCs w:val="20"/>
      <w:lang w:val="en-US" w:eastAsia="x-none"/>
    </w:rPr>
  </w:style>
  <w:style w:type="paragraph" w:customStyle="1" w:styleId="14">
    <w:name w:val="Обычный (веб)1"/>
    <w:basedOn w:val="a"/>
    <w:uiPriority w:val="68"/>
    <w:rsid w:val="00BA261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PreformattedText">
    <w:name w:val="Preformatted Text"/>
    <w:basedOn w:val="a"/>
    <w:uiPriority w:val="6"/>
    <w:rsid w:val="00BA261B"/>
    <w:pPr>
      <w:widowControl w:val="0"/>
      <w:suppressAutoHyphens/>
      <w:spacing w:after="0" w:line="240" w:lineRule="auto"/>
    </w:pPr>
    <w:rPr>
      <w:rFonts w:ascii="Droid Sans Mono" w:eastAsia="Droid Sans Fallback" w:hAnsi="Droid Sans Mono" w:cs="Lohit Hindi"/>
      <w:color w:val="000000"/>
      <w:kern w:val="1"/>
      <w:sz w:val="20"/>
      <w:szCs w:val="20"/>
      <w:lang w:eastAsia="zh-CN" w:bidi="hi-IN"/>
    </w:rPr>
  </w:style>
  <w:style w:type="table" w:customStyle="1" w:styleId="15">
    <w:name w:val="Сетка таблицы1"/>
    <w:basedOn w:val="a1"/>
    <w:next w:val="af0"/>
    <w:uiPriority w:val="59"/>
    <w:rsid w:val="00BA26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Emphasis"/>
    <w:uiPriority w:val="20"/>
    <w:qFormat/>
    <w:rsid w:val="00BA261B"/>
    <w:rPr>
      <w:i/>
      <w:iCs/>
    </w:rPr>
  </w:style>
  <w:style w:type="character" w:styleId="afa">
    <w:name w:val="page number"/>
    <w:rsid w:val="00BA261B"/>
  </w:style>
  <w:style w:type="character" w:customStyle="1" w:styleId="markedcontent">
    <w:name w:val="markedcontent"/>
    <w:rsid w:val="00BA261B"/>
  </w:style>
  <w:style w:type="paragraph" w:styleId="afb">
    <w:name w:val="List Paragraph"/>
    <w:basedOn w:val="a"/>
    <w:uiPriority w:val="34"/>
    <w:qFormat/>
    <w:rsid w:val="00BA261B"/>
    <w:pPr>
      <w:ind w:left="720"/>
    </w:pPr>
    <w:rPr>
      <w:rFonts w:ascii="Times New Roman" w:eastAsia="Times New Roman" w:hAnsi="Times New Roman" w:cs="Times New Roman"/>
      <w:b/>
      <w:bCs/>
      <w:sz w:val="28"/>
      <w:szCs w:val="28"/>
      <w:lang w:eastAsia="ru-RU"/>
    </w:rPr>
  </w:style>
  <w:style w:type="character" w:customStyle="1" w:styleId="afc">
    <w:name w:val="Основной текст + Полужирный"/>
    <w:rsid w:val="00BA261B"/>
    <w:rPr>
      <w:rFonts w:ascii="Times New Roman" w:eastAsia="Times New Roman" w:hAnsi="Times New Roman" w:cs="Times New Roman"/>
      <w:b/>
      <w:bCs/>
      <w:i w:val="0"/>
      <w:iCs w:val="0"/>
      <w:smallCaps w:val="0"/>
      <w:strike w:val="0"/>
      <w:color w:val="000000"/>
      <w:spacing w:val="5"/>
      <w:w w:val="100"/>
      <w:position w:val="0"/>
      <w:sz w:val="23"/>
      <w:szCs w:val="23"/>
      <w:u w:val="none"/>
      <w:shd w:val="clear" w:color="auto" w:fill="FFFFFF"/>
      <w:lang w:val="ru-RU"/>
    </w:rPr>
  </w:style>
  <w:style w:type="character" w:customStyle="1" w:styleId="61">
    <w:name w:val="Основной текст (6)_"/>
    <w:link w:val="62"/>
    <w:rsid w:val="00BA261B"/>
    <w:rPr>
      <w:b/>
      <w:bCs/>
      <w:spacing w:val="5"/>
      <w:sz w:val="23"/>
      <w:szCs w:val="23"/>
      <w:shd w:val="clear" w:color="auto" w:fill="FFFFFF"/>
    </w:rPr>
  </w:style>
  <w:style w:type="character" w:customStyle="1" w:styleId="63">
    <w:name w:val="Основной текст (6) + Не полужирный"/>
    <w:rsid w:val="00BA261B"/>
    <w:rPr>
      <w:rFonts w:ascii="Times New Roman" w:eastAsia="Times New Roman" w:hAnsi="Times New Roman" w:cs="Times New Roman"/>
      <w:b/>
      <w:bCs/>
      <w:i w:val="0"/>
      <w:iCs w:val="0"/>
      <w:smallCaps w:val="0"/>
      <w:strike w:val="0"/>
      <w:color w:val="000000"/>
      <w:spacing w:val="5"/>
      <w:w w:val="100"/>
      <w:position w:val="0"/>
      <w:sz w:val="23"/>
      <w:szCs w:val="23"/>
      <w:u w:val="none"/>
      <w:lang w:val="ru-RU"/>
    </w:rPr>
  </w:style>
  <w:style w:type="paragraph" w:customStyle="1" w:styleId="62">
    <w:name w:val="Основной текст (6)"/>
    <w:basedOn w:val="a"/>
    <w:link w:val="61"/>
    <w:rsid w:val="00BA261B"/>
    <w:pPr>
      <w:widowControl w:val="0"/>
      <w:shd w:val="clear" w:color="auto" w:fill="FFFFFF"/>
      <w:spacing w:after="0" w:line="302" w:lineRule="exact"/>
      <w:jc w:val="both"/>
    </w:pPr>
    <w:rPr>
      <w:b/>
      <w:bCs/>
      <w:spacing w:val="5"/>
      <w:sz w:val="23"/>
      <w:szCs w:val="23"/>
    </w:rPr>
  </w:style>
  <w:style w:type="character" w:customStyle="1" w:styleId="af6">
    <w:name w:val="Без интервала Знак"/>
    <w:link w:val="af5"/>
    <w:uiPriority w:val="1"/>
    <w:rsid w:val="00BA261B"/>
    <w:rPr>
      <w:rFonts w:ascii="Times New Roman" w:eastAsia="Times New Roman" w:hAnsi="Times New Roman" w:cs="Times New Roman"/>
      <w:sz w:val="24"/>
      <w:szCs w:val="24"/>
      <w:lang w:eastAsia="ru-RU"/>
    </w:rPr>
  </w:style>
  <w:style w:type="character" w:customStyle="1" w:styleId="40">
    <w:name w:val="Заголовок 4 Знак"/>
    <w:basedOn w:val="a0"/>
    <w:link w:val="4"/>
    <w:rsid w:val="001D1285"/>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semiHidden/>
    <w:rsid w:val="001D1285"/>
    <w:rPr>
      <w:rFonts w:asciiTheme="majorHAnsi" w:eastAsiaTheme="majorEastAsia" w:hAnsiTheme="majorHAnsi" w:cstheme="majorBidi"/>
      <w:color w:val="243F60" w:themeColor="accent1" w:themeShade="7F"/>
      <w:sz w:val="20"/>
      <w:szCs w:val="20"/>
      <w:lang w:eastAsia="ru-RU"/>
    </w:rPr>
  </w:style>
  <w:style w:type="character" w:customStyle="1" w:styleId="60">
    <w:name w:val="Заголовок 6 Знак"/>
    <w:basedOn w:val="a0"/>
    <w:link w:val="6"/>
    <w:uiPriority w:val="9"/>
    <w:semiHidden/>
    <w:rsid w:val="001D1285"/>
    <w:rPr>
      <w:rFonts w:asciiTheme="majorHAnsi" w:eastAsiaTheme="majorEastAsia" w:hAnsiTheme="majorHAnsi" w:cstheme="majorBidi"/>
      <w:i/>
      <w:iCs/>
      <w:color w:val="243F60" w:themeColor="accent1" w:themeShade="7F"/>
      <w:sz w:val="20"/>
      <w:szCs w:val="20"/>
      <w:lang w:eastAsia="ru-RU"/>
    </w:rPr>
  </w:style>
  <w:style w:type="numbering" w:customStyle="1" w:styleId="26">
    <w:name w:val="Нет списка2"/>
    <w:next w:val="a2"/>
    <w:uiPriority w:val="99"/>
    <w:semiHidden/>
    <w:unhideWhenUsed/>
    <w:rsid w:val="001D1285"/>
  </w:style>
  <w:style w:type="paragraph" w:customStyle="1" w:styleId="210">
    <w:name w:val="Основной текст с отступом 21"/>
    <w:basedOn w:val="a"/>
    <w:rsid w:val="001D1285"/>
    <w:pPr>
      <w:suppressAutoHyphens/>
      <w:spacing w:after="0" w:line="240" w:lineRule="auto"/>
      <w:ind w:firstLine="851"/>
      <w:jc w:val="both"/>
    </w:pPr>
    <w:rPr>
      <w:rFonts w:ascii="Times New Roman" w:eastAsia="Times New Roman" w:hAnsi="Times New Roman" w:cs="Times New Roman"/>
      <w:sz w:val="24"/>
      <w:szCs w:val="20"/>
      <w:lang w:eastAsia="ar-SA"/>
    </w:rPr>
  </w:style>
  <w:style w:type="paragraph" w:customStyle="1" w:styleId="31">
    <w:name w:val="Основной текст с отступом 31"/>
    <w:basedOn w:val="a"/>
    <w:rsid w:val="001D1285"/>
    <w:pPr>
      <w:tabs>
        <w:tab w:val="left" w:pos="-284"/>
      </w:tabs>
      <w:suppressAutoHyphens/>
      <w:spacing w:after="0" w:line="240" w:lineRule="auto"/>
      <w:ind w:left="283"/>
      <w:jc w:val="both"/>
    </w:pPr>
    <w:rPr>
      <w:rFonts w:ascii="Times New Roman" w:eastAsia="Times New Roman" w:hAnsi="Times New Roman" w:cs="Times New Roman"/>
      <w:sz w:val="28"/>
      <w:szCs w:val="20"/>
      <w:lang w:eastAsia="ar-SA"/>
    </w:rPr>
  </w:style>
  <w:style w:type="paragraph" w:customStyle="1" w:styleId="27">
    <w:name w:val="заголовок 2"/>
    <w:basedOn w:val="a"/>
    <w:next w:val="a"/>
    <w:rsid w:val="001D1285"/>
    <w:pPr>
      <w:keepNext/>
      <w:widowControl w:val="0"/>
      <w:suppressAutoHyphens/>
      <w:spacing w:after="0" w:line="240" w:lineRule="auto"/>
    </w:pPr>
    <w:rPr>
      <w:rFonts w:ascii="Times New Roman" w:eastAsia="Times New Roman" w:hAnsi="Times New Roman" w:cs="Times New Roman"/>
      <w:b/>
      <w:i/>
      <w:szCs w:val="20"/>
      <w:lang w:eastAsia="ar-SA"/>
    </w:rPr>
  </w:style>
  <w:style w:type="paragraph" w:styleId="afd">
    <w:name w:val="Subtitle"/>
    <w:basedOn w:val="a"/>
    <w:next w:val="a"/>
    <w:link w:val="afe"/>
    <w:uiPriority w:val="11"/>
    <w:qFormat/>
    <w:rsid w:val="001D1285"/>
    <w:pPr>
      <w:widowControl w:val="0"/>
      <w:numPr>
        <w:ilvl w:val="1"/>
      </w:numPr>
      <w:autoSpaceDE w:val="0"/>
      <w:autoSpaceDN w:val="0"/>
      <w:adjustRightInd w:val="0"/>
      <w:spacing w:after="0" w:line="240" w:lineRule="auto"/>
      <w:ind w:firstLine="567"/>
      <w:jc w:val="both"/>
    </w:pPr>
    <w:rPr>
      <w:rFonts w:asciiTheme="majorHAnsi" w:eastAsiaTheme="majorEastAsia" w:hAnsiTheme="majorHAnsi" w:cstheme="majorBidi"/>
      <w:i/>
      <w:iCs/>
      <w:color w:val="4F81BD" w:themeColor="accent1"/>
      <w:spacing w:val="15"/>
      <w:sz w:val="24"/>
      <w:szCs w:val="24"/>
      <w:lang w:eastAsia="ru-RU"/>
    </w:rPr>
  </w:style>
  <w:style w:type="character" w:customStyle="1" w:styleId="afe">
    <w:name w:val="Подзаголовок Знак"/>
    <w:basedOn w:val="a0"/>
    <w:link w:val="afd"/>
    <w:uiPriority w:val="11"/>
    <w:rsid w:val="001D1285"/>
    <w:rPr>
      <w:rFonts w:asciiTheme="majorHAnsi" w:eastAsiaTheme="majorEastAsia" w:hAnsiTheme="majorHAnsi" w:cstheme="majorBidi"/>
      <w:i/>
      <w:iCs/>
      <w:color w:val="4F81BD" w:themeColor="accent1"/>
      <w:spacing w:val="15"/>
      <w:sz w:val="24"/>
      <w:szCs w:val="24"/>
      <w:lang w:eastAsia="ru-RU"/>
    </w:rPr>
  </w:style>
  <w:style w:type="character" w:customStyle="1" w:styleId="apple-converted-space">
    <w:name w:val="apple-converted-space"/>
    <w:basedOn w:val="a0"/>
    <w:rsid w:val="001D1285"/>
  </w:style>
  <w:style w:type="character" w:customStyle="1" w:styleId="st">
    <w:name w:val="st"/>
    <w:basedOn w:val="a0"/>
    <w:rsid w:val="001D1285"/>
  </w:style>
  <w:style w:type="paragraph" w:customStyle="1" w:styleId="Default">
    <w:name w:val="Default"/>
    <w:rsid w:val="001D128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28">
    <w:name w:val="Сетка таблицы2"/>
    <w:basedOn w:val="a1"/>
    <w:next w:val="af0"/>
    <w:uiPriority w:val="59"/>
    <w:rsid w:val="001D1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
    <w:basedOn w:val="a"/>
    <w:rsid w:val="001D1285"/>
    <w:pPr>
      <w:suppressAutoHyphens/>
      <w:spacing w:after="0" w:line="240" w:lineRule="auto"/>
    </w:pPr>
    <w:rPr>
      <w:rFonts w:ascii="Times New Roman" w:eastAsia="Times New Roman" w:hAnsi="Times New Roman" w:cs="Times New Roman"/>
      <w:sz w:val="24"/>
      <w:szCs w:val="20"/>
      <w:lang w:eastAsia="ar-SA"/>
    </w:rPr>
  </w:style>
  <w:style w:type="paragraph" w:customStyle="1" w:styleId="16">
    <w:name w:val="Обычный1"/>
    <w:rsid w:val="001D1285"/>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17">
    <w:name w:val="Основной текст с отступом1"/>
    <w:basedOn w:val="a"/>
    <w:rsid w:val="001D1285"/>
    <w:pPr>
      <w:spacing w:after="0" w:line="240" w:lineRule="auto"/>
      <w:ind w:left="6018"/>
      <w:jc w:val="both"/>
    </w:pPr>
    <w:rPr>
      <w:rFonts w:ascii="Times New Roman" w:eastAsia="Times New Roman" w:hAnsi="Times New Roman" w:cs="Times New Roman"/>
      <w:sz w:val="24"/>
      <w:szCs w:val="24"/>
      <w:lang w:eastAsia="ru-RU"/>
    </w:rPr>
  </w:style>
  <w:style w:type="character" w:customStyle="1" w:styleId="FontStyle11">
    <w:name w:val="Font Style11"/>
    <w:rsid w:val="001D1285"/>
    <w:rPr>
      <w:rFonts w:ascii="Times New Roman" w:hAnsi="Times New Roman" w:cs="Times New Roman"/>
      <w:sz w:val="28"/>
      <w:szCs w:val="28"/>
    </w:rPr>
  </w:style>
  <w:style w:type="character" w:customStyle="1" w:styleId="18">
    <w:name w:val="Название1"/>
    <w:rsid w:val="001D1285"/>
  </w:style>
  <w:style w:type="character" w:customStyle="1" w:styleId="help">
    <w:name w:val="help"/>
    <w:rsid w:val="001D1285"/>
  </w:style>
  <w:style w:type="paragraph" w:customStyle="1" w:styleId="rtecenter">
    <w:name w:val="rtecenter"/>
    <w:basedOn w:val="a"/>
    <w:rsid w:val="001D12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justify">
    <w:name w:val="rtejustify"/>
    <w:basedOn w:val="a"/>
    <w:rsid w:val="001D12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gkelc">
    <w:name w:val="hgkelc"/>
    <w:basedOn w:val="a0"/>
    <w:rsid w:val="001D12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nnat.rak@yandex.ru" TargetMode="External"/><Relationship Id="rId13" Type="http://schemas.openxmlformats.org/officeDocument/2006/relationships/image" Target="media/image2.png"/><Relationship Id="rId18" Type="http://schemas.openxmlformats.org/officeDocument/2006/relationships/hyperlink" Target="mailto:yunnat.rak@yandex.ru" TargetMode="External"/><Relationship Id="rId3" Type="http://schemas.microsoft.com/office/2007/relationships/stylesWithEffects" Target="stylesWithEffects.xml"/><Relationship Id="rId21" Type="http://schemas.openxmlformats.org/officeDocument/2006/relationships/hyperlink" Target="https://webplus.info/index.php?page=5&amp;event=206653" TargetMode="External"/><Relationship Id="rId7" Type="http://schemas.openxmlformats.org/officeDocument/2006/relationships/endnotes" Target="endnotes.xml"/><Relationship Id="rId12" Type="http://schemas.openxmlformats.org/officeDocument/2006/relationships/hyperlink" Target="mailto:yunnat.rak@yandex.ru" TargetMode="External"/><Relationship Id="rId17" Type="http://schemas.openxmlformats.org/officeDocument/2006/relationships/hyperlink" Target="http://onbird.ru/opredelitel-ptic" TargetMode="External"/><Relationship Id="rId2" Type="http://schemas.openxmlformats.org/officeDocument/2006/relationships/styles" Target="styles.xml"/><Relationship Id="rId16" Type="http://schemas.openxmlformats.org/officeDocument/2006/relationships/hyperlink" Target="http://www.rbcu.ru/birdclass/" TargetMode="External"/><Relationship Id="rId20" Type="http://schemas.openxmlformats.org/officeDocument/2006/relationships/hyperlink" Target="mailto:yunnat.rak@yandex.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yunnat.rak@yandex.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bcu.ru" TargetMode="External"/><Relationship Id="rId23" Type="http://schemas.openxmlformats.org/officeDocument/2006/relationships/fontTable" Target="fontTable.xml"/><Relationship Id="rId10" Type="http://schemas.openxmlformats.org/officeDocument/2006/relationships/hyperlink" Target="mailto:yunnat.rak@yandex.ru" TargetMode="External"/><Relationship Id="rId19" Type="http://schemas.openxmlformats.org/officeDocument/2006/relationships/hyperlink" Target="mailto:yunnat.rak@yandex.ru"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yunnat.rak@yandex.ru"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28</Pages>
  <Words>10355</Words>
  <Characters>59028</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Звягинцева</dc:creator>
  <cp:lastModifiedBy>Татьяна Звягинцева</cp:lastModifiedBy>
  <cp:revision>16</cp:revision>
  <dcterms:created xsi:type="dcterms:W3CDTF">2024-08-05T06:53:00Z</dcterms:created>
  <dcterms:modified xsi:type="dcterms:W3CDTF">2024-10-14T11:39:00Z</dcterms:modified>
</cp:coreProperties>
</file>